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BB5EE" w14:textId="77777777" w:rsidR="00693291" w:rsidRPr="00504039"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504039">
        <w:rPr>
          <w:rFonts w:ascii="Times New Roman" w:eastAsia="Calibri" w:hAnsi="Times New Roman" w:cs="Times New Roman"/>
          <w:b/>
          <w:sz w:val="28"/>
          <w:szCs w:val="28"/>
        </w:rPr>
        <w:t>Федеральное государственное образовательное бюджетное учреждение</w:t>
      </w:r>
    </w:p>
    <w:p w14:paraId="4E2F6239" w14:textId="77777777" w:rsidR="00693291" w:rsidRPr="00504039"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504039">
        <w:rPr>
          <w:rFonts w:ascii="Times New Roman" w:eastAsia="Calibri" w:hAnsi="Times New Roman" w:cs="Times New Roman"/>
          <w:b/>
          <w:sz w:val="28"/>
          <w:szCs w:val="28"/>
        </w:rPr>
        <w:t>высшего образования</w:t>
      </w:r>
    </w:p>
    <w:p w14:paraId="0AD7FABA" w14:textId="77777777" w:rsidR="00693291" w:rsidRPr="00504039"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504039">
        <w:rPr>
          <w:rFonts w:ascii="Times New Roman" w:eastAsia="Calibri" w:hAnsi="Times New Roman" w:cs="Times New Roman"/>
          <w:b/>
          <w:sz w:val="28"/>
          <w:szCs w:val="28"/>
        </w:rPr>
        <w:t>«ФИНАНСОВЫЙ УНИВЕРСИТЕТ ПРИ ПРАВИТЕЛЬСТВЕ</w:t>
      </w:r>
    </w:p>
    <w:p w14:paraId="1ABA7921" w14:textId="77777777" w:rsidR="00693291" w:rsidRPr="00504039"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504039">
        <w:rPr>
          <w:rFonts w:ascii="Times New Roman" w:eastAsia="Calibri" w:hAnsi="Times New Roman" w:cs="Times New Roman"/>
          <w:b/>
          <w:sz w:val="28"/>
          <w:szCs w:val="28"/>
        </w:rPr>
        <w:t>РОССИЙСКОЙ ФЕДЕРАЦИИ»</w:t>
      </w:r>
    </w:p>
    <w:p w14:paraId="7EC5AC5E" w14:textId="77777777" w:rsidR="00693291" w:rsidRPr="00504039"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504039">
        <w:rPr>
          <w:rFonts w:ascii="Times New Roman" w:eastAsia="Calibri" w:hAnsi="Times New Roman" w:cs="Times New Roman"/>
          <w:b/>
          <w:sz w:val="28"/>
          <w:szCs w:val="28"/>
        </w:rPr>
        <w:t>(Финансовый университет)</w:t>
      </w:r>
    </w:p>
    <w:p w14:paraId="007299FF" w14:textId="77777777" w:rsidR="00693291" w:rsidRPr="00504039"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p>
    <w:p w14:paraId="478A8B40" w14:textId="77777777" w:rsidR="00693291" w:rsidRPr="00504039"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r w:rsidRPr="00504039">
        <w:rPr>
          <w:rFonts w:ascii="Times New Roman" w:eastAsia="Times New Roman" w:hAnsi="Times New Roman" w:cs="Times New Roman"/>
          <w:b/>
          <w:snapToGrid w:val="0"/>
          <w:sz w:val="28"/>
          <w:szCs w:val="20"/>
        </w:rPr>
        <w:t>Кафедра «Государственное и муниципальное управление»</w:t>
      </w:r>
    </w:p>
    <w:p w14:paraId="290CF842" w14:textId="77777777" w:rsidR="00693291" w:rsidRPr="00504039"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r w:rsidRPr="00504039">
        <w:rPr>
          <w:rFonts w:ascii="Times New Roman" w:eastAsia="Times New Roman" w:hAnsi="Times New Roman" w:cs="Times New Roman"/>
          <w:b/>
          <w:snapToGrid w:val="0"/>
          <w:sz w:val="28"/>
          <w:szCs w:val="20"/>
        </w:rPr>
        <w:t>Факультета «Высшая школа управления»</w:t>
      </w:r>
    </w:p>
    <w:p w14:paraId="719CD164" w14:textId="77777777" w:rsidR="00693291" w:rsidRPr="00504039"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p>
    <w:tbl>
      <w:tblPr>
        <w:tblW w:w="10207" w:type="dxa"/>
        <w:tblLayout w:type="fixed"/>
        <w:tblLook w:val="0000" w:firstRow="0" w:lastRow="0" w:firstColumn="0" w:lastColumn="0" w:noHBand="0" w:noVBand="0"/>
      </w:tblPr>
      <w:tblGrid>
        <w:gridCol w:w="5529"/>
        <w:gridCol w:w="4678"/>
      </w:tblGrid>
      <w:tr w:rsidR="00504039" w:rsidRPr="00504039" w14:paraId="1F71E6BB" w14:textId="77777777" w:rsidTr="005C6B63">
        <w:trPr>
          <w:trHeight w:val="1792"/>
        </w:trPr>
        <w:tc>
          <w:tcPr>
            <w:tcW w:w="5529" w:type="dxa"/>
          </w:tcPr>
          <w:p w14:paraId="2819EC3B" w14:textId="77777777" w:rsidR="00693291" w:rsidRPr="00504039" w:rsidRDefault="00693291" w:rsidP="00CA7115">
            <w:pPr>
              <w:snapToGrid w:val="0"/>
              <w:spacing w:after="0" w:line="240" w:lineRule="auto"/>
              <w:rPr>
                <w:rFonts w:ascii="Times New Roman" w:eastAsia="SimSun" w:hAnsi="Times New Roman" w:cs="Times New Roman"/>
                <w:sz w:val="28"/>
                <w:szCs w:val="24"/>
                <w:lang w:eastAsia="ar-SA"/>
              </w:rPr>
            </w:pPr>
          </w:p>
          <w:p w14:paraId="6F129F11" w14:textId="721BAF56" w:rsidR="00693291" w:rsidRPr="00504039" w:rsidRDefault="00693291" w:rsidP="00CA7115">
            <w:pPr>
              <w:snapToGrid w:val="0"/>
              <w:spacing w:after="0" w:line="240" w:lineRule="auto"/>
              <w:rPr>
                <w:rFonts w:ascii="Times New Roman" w:eastAsia="SimSun" w:hAnsi="Times New Roman" w:cs="Times New Roman"/>
                <w:sz w:val="28"/>
                <w:szCs w:val="24"/>
                <w:lang w:eastAsia="ar-SA"/>
              </w:rPr>
            </w:pPr>
          </w:p>
          <w:p w14:paraId="386D3EE5" w14:textId="77777777" w:rsidR="00693291" w:rsidRPr="00504039" w:rsidRDefault="00693291" w:rsidP="00CA7115">
            <w:pPr>
              <w:snapToGrid w:val="0"/>
              <w:spacing w:after="0" w:line="240" w:lineRule="auto"/>
              <w:rPr>
                <w:rFonts w:ascii="Times New Roman" w:eastAsia="SimSun" w:hAnsi="Times New Roman" w:cs="Times New Roman"/>
                <w:sz w:val="28"/>
                <w:szCs w:val="24"/>
                <w:lang w:eastAsia="ar-SA"/>
              </w:rPr>
            </w:pPr>
          </w:p>
        </w:tc>
        <w:tc>
          <w:tcPr>
            <w:tcW w:w="4678" w:type="dxa"/>
          </w:tcPr>
          <w:p w14:paraId="5212AA70" w14:textId="77777777" w:rsidR="00693291" w:rsidRPr="00504039" w:rsidRDefault="00693291" w:rsidP="00CA7115">
            <w:pPr>
              <w:snapToGrid w:val="0"/>
              <w:spacing w:after="0" w:line="240" w:lineRule="auto"/>
              <w:ind w:firstLine="34"/>
              <w:rPr>
                <w:rFonts w:ascii="Times New Roman" w:eastAsia="SimSun" w:hAnsi="Times New Roman" w:cs="Times New Roman"/>
                <w:sz w:val="28"/>
                <w:szCs w:val="24"/>
                <w:lang w:eastAsia="ar-SA"/>
              </w:rPr>
            </w:pPr>
          </w:p>
          <w:p w14:paraId="31215CF6" w14:textId="77777777" w:rsidR="00693291" w:rsidRPr="00504039" w:rsidRDefault="00693291" w:rsidP="00CA7115">
            <w:pPr>
              <w:snapToGrid w:val="0"/>
              <w:spacing w:after="0" w:line="240" w:lineRule="auto"/>
              <w:ind w:firstLine="34"/>
              <w:rPr>
                <w:rFonts w:ascii="Times New Roman" w:eastAsia="SimSun" w:hAnsi="Times New Roman" w:cs="Times New Roman"/>
                <w:sz w:val="28"/>
                <w:szCs w:val="24"/>
                <w:lang w:eastAsia="ar-SA"/>
              </w:rPr>
            </w:pPr>
            <w:r w:rsidRPr="00504039">
              <w:rPr>
                <w:rFonts w:ascii="Times New Roman" w:eastAsia="SimSun" w:hAnsi="Times New Roman" w:cs="Times New Roman"/>
                <w:sz w:val="28"/>
                <w:szCs w:val="24"/>
                <w:lang w:eastAsia="ar-SA"/>
              </w:rPr>
              <w:t>УТВЕРЖДАЮ</w:t>
            </w:r>
          </w:p>
          <w:p w14:paraId="448705C2" w14:textId="4A5F5A90" w:rsidR="00693291" w:rsidRPr="00504039" w:rsidRDefault="00693291" w:rsidP="00CA7115">
            <w:pPr>
              <w:snapToGrid w:val="0"/>
              <w:spacing w:after="0" w:line="240" w:lineRule="auto"/>
              <w:ind w:firstLine="34"/>
              <w:rPr>
                <w:rFonts w:ascii="Times New Roman" w:eastAsia="SimSun" w:hAnsi="Times New Roman" w:cs="Times New Roman"/>
                <w:sz w:val="28"/>
                <w:szCs w:val="24"/>
                <w:lang w:eastAsia="ar-SA"/>
              </w:rPr>
            </w:pPr>
            <w:r w:rsidRPr="00504039">
              <w:rPr>
                <w:rFonts w:ascii="Times New Roman" w:eastAsia="SimSun" w:hAnsi="Times New Roman" w:cs="Times New Roman"/>
                <w:sz w:val="28"/>
                <w:szCs w:val="24"/>
                <w:lang w:eastAsia="ar-SA"/>
              </w:rPr>
              <w:t>Проректор по учебной</w:t>
            </w:r>
            <w:r w:rsidR="003863B8" w:rsidRPr="00504039">
              <w:rPr>
                <w:rFonts w:ascii="Times New Roman" w:eastAsia="SimSun" w:hAnsi="Times New Roman" w:cs="Times New Roman"/>
                <w:sz w:val="28"/>
                <w:szCs w:val="24"/>
                <w:lang w:eastAsia="ar-SA"/>
              </w:rPr>
              <w:t xml:space="preserve"> </w:t>
            </w:r>
            <w:r w:rsidRPr="00504039">
              <w:rPr>
                <w:rFonts w:ascii="Times New Roman" w:eastAsia="SimSun" w:hAnsi="Times New Roman" w:cs="Times New Roman"/>
                <w:sz w:val="28"/>
                <w:szCs w:val="24"/>
                <w:lang w:eastAsia="ar-SA"/>
              </w:rPr>
              <w:t>и методической работе</w:t>
            </w:r>
          </w:p>
          <w:p w14:paraId="0AF4B9A6" w14:textId="77777777" w:rsidR="00693291" w:rsidRPr="00504039" w:rsidRDefault="00693291" w:rsidP="00CA7115">
            <w:pPr>
              <w:snapToGrid w:val="0"/>
              <w:spacing w:after="0" w:line="240" w:lineRule="auto"/>
              <w:ind w:firstLine="34"/>
              <w:rPr>
                <w:rFonts w:ascii="Times New Roman" w:eastAsia="SimSun" w:hAnsi="Times New Roman" w:cs="Times New Roman"/>
                <w:sz w:val="28"/>
                <w:szCs w:val="24"/>
                <w:lang w:eastAsia="ar-SA"/>
              </w:rPr>
            </w:pPr>
          </w:p>
          <w:p w14:paraId="58B6B9D4" w14:textId="77777777" w:rsidR="00693291" w:rsidRPr="00504039" w:rsidRDefault="00693291" w:rsidP="00CA7115">
            <w:pPr>
              <w:snapToGrid w:val="0"/>
              <w:spacing w:after="0" w:line="240" w:lineRule="auto"/>
              <w:ind w:firstLine="34"/>
              <w:rPr>
                <w:rFonts w:ascii="Times New Roman" w:eastAsia="SimSun" w:hAnsi="Times New Roman" w:cs="Times New Roman"/>
                <w:sz w:val="28"/>
                <w:szCs w:val="24"/>
                <w:lang w:eastAsia="ar-SA"/>
              </w:rPr>
            </w:pPr>
            <w:r w:rsidRPr="00504039">
              <w:rPr>
                <w:rFonts w:ascii="Times New Roman" w:eastAsia="SimSun" w:hAnsi="Times New Roman" w:cs="Times New Roman"/>
                <w:sz w:val="28"/>
                <w:szCs w:val="24"/>
                <w:lang w:eastAsia="ar-SA"/>
              </w:rPr>
              <w:t>____________ Е.А. Каменева</w:t>
            </w:r>
          </w:p>
          <w:p w14:paraId="7503DC3E" w14:textId="77777777" w:rsidR="00693291" w:rsidRPr="00504039" w:rsidRDefault="00693291" w:rsidP="00CA7115">
            <w:pPr>
              <w:snapToGrid w:val="0"/>
              <w:spacing w:after="0" w:line="240" w:lineRule="auto"/>
              <w:ind w:firstLine="34"/>
              <w:rPr>
                <w:rFonts w:ascii="Times New Roman" w:eastAsia="SimSun" w:hAnsi="Times New Roman" w:cs="Times New Roman"/>
                <w:sz w:val="28"/>
                <w:szCs w:val="24"/>
                <w:lang w:eastAsia="ar-SA"/>
              </w:rPr>
            </w:pPr>
          </w:p>
          <w:p w14:paraId="30253BBF" w14:textId="68B4F5E9" w:rsidR="00693291" w:rsidRPr="00504039" w:rsidRDefault="001A53FF" w:rsidP="00CA7115">
            <w:pPr>
              <w:snapToGrid w:val="0"/>
              <w:spacing w:after="0" w:line="240" w:lineRule="auto"/>
              <w:ind w:firstLine="34"/>
              <w:rPr>
                <w:rFonts w:ascii="Times New Roman" w:eastAsia="SimSun" w:hAnsi="Times New Roman" w:cs="Times New Roman"/>
                <w:sz w:val="28"/>
                <w:szCs w:val="24"/>
                <w:lang w:eastAsia="ar-SA"/>
              </w:rPr>
            </w:pPr>
            <w:r>
              <w:rPr>
                <w:rFonts w:ascii="Times New Roman" w:eastAsia="SimSun" w:hAnsi="Times New Roman" w:cs="Times New Roman"/>
                <w:sz w:val="28"/>
                <w:szCs w:val="24"/>
                <w:lang w:eastAsia="ar-SA"/>
              </w:rPr>
              <w:t>«28» мая</w:t>
            </w:r>
            <w:r w:rsidR="00693291" w:rsidRPr="00504039">
              <w:rPr>
                <w:rFonts w:ascii="Times New Roman" w:eastAsia="SimSun" w:hAnsi="Times New Roman" w:cs="Times New Roman"/>
                <w:sz w:val="28"/>
                <w:szCs w:val="24"/>
                <w:lang w:eastAsia="ar-SA"/>
              </w:rPr>
              <w:t xml:space="preserve"> 2024 г.</w:t>
            </w:r>
          </w:p>
        </w:tc>
      </w:tr>
    </w:tbl>
    <w:p w14:paraId="6FAD4D53" w14:textId="77777777" w:rsidR="00693291" w:rsidRPr="00504039" w:rsidRDefault="00693291" w:rsidP="00693291">
      <w:pPr>
        <w:spacing w:after="0" w:line="240" w:lineRule="auto"/>
        <w:ind w:firstLine="709"/>
        <w:jc w:val="right"/>
        <w:rPr>
          <w:rFonts w:ascii="Times New Roman" w:eastAsia="Calibri" w:hAnsi="Times New Roman" w:cs="Times New Roman"/>
          <w:color w:val="FF0000"/>
          <w:sz w:val="28"/>
          <w:szCs w:val="28"/>
          <w:lang w:eastAsia="zh-CN"/>
        </w:rPr>
      </w:pPr>
    </w:p>
    <w:p w14:paraId="667C6E99" w14:textId="77777777" w:rsidR="00693291" w:rsidRPr="00504039" w:rsidRDefault="00693291" w:rsidP="00693291">
      <w:pPr>
        <w:spacing w:after="0" w:line="240" w:lineRule="auto"/>
        <w:ind w:firstLine="397"/>
        <w:jc w:val="center"/>
        <w:rPr>
          <w:rFonts w:ascii="Times New Roman" w:eastAsia="SimSun" w:hAnsi="Times New Roman" w:cs="Times New Roman"/>
          <w:b/>
          <w:bCs/>
          <w:color w:val="FF0000"/>
          <w:sz w:val="28"/>
          <w:szCs w:val="28"/>
          <w:lang w:eastAsia="ar-SA"/>
        </w:rPr>
      </w:pPr>
    </w:p>
    <w:p w14:paraId="467C5CF5" w14:textId="77777777" w:rsidR="00206F8B" w:rsidRPr="00504039" w:rsidRDefault="00206F8B" w:rsidP="00693291">
      <w:pPr>
        <w:spacing w:after="0" w:line="240" w:lineRule="auto"/>
        <w:ind w:firstLine="397"/>
        <w:jc w:val="center"/>
        <w:rPr>
          <w:rFonts w:ascii="Times New Roman" w:eastAsia="SimSun" w:hAnsi="Times New Roman" w:cs="Times New Roman"/>
          <w:b/>
          <w:bCs/>
          <w:color w:val="FF0000"/>
          <w:sz w:val="28"/>
          <w:szCs w:val="28"/>
          <w:lang w:eastAsia="ar-SA"/>
        </w:rPr>
      </w:pPr>
    </w:p>
    <w:p w14:paraId="4EABD0C1" w14:textId="153680CF" w:rsidR="00693291" w:rsidRPr="00504039" w:rsidRDefault="00504039" w:rsidP="00693291">
      <w:pPr>
        <w:spacing w:after="0" w:line="240" w:lineRule="auto"/>
        <w:ind w:firstLine="397"/>
        <w:jc w:val="center"/>
        <w:rPr>
          <w:rFonts w:ascii="Times New Roman" w:eastAsia="SimSun" w:hAnsi="Times New Roman" w:cs="Times New Roman"/>
          <w:b/>
          <w:bCs/>
          <w:sz w:val="28"/>
          <w:szCs w:val="28"/>
          <w:lang w:eastAsia="ar-SA"/>
        </w:rPr>
      </w:pPr>
      <w:bookmarkStart w:id="0" w:name="_Hlk166005097"/>
      <w:proofErr w:type="spellStart"/>
      <w:r w:rsidRPr="00504039">
        <w:rPr>
          <w:rFonts w:ascii="Times New Roman" w:eastAsia="SimSun" w:hAnsi="Times New Roman" w:cs="Times New Roman"/>
          <w:b/>
          <w:bCs/>
          <w:sz w:val="28"/>
          <w:szCs w:val="28"/>
          <w:lang w:eastAsia="ar-SA"/>
        </w:rPr>
        <w:t>Красюкова</w:t>
      </w:r>
      <w:proofErr w:type="spellEnd"/>
      <w:r w:rsidRPr="00504039">
        <w:rPr>
          <w:rFonts w:ascii="Times New Roman" w:eastAsia="SimSun" w:hAnsi="Times New Roman" w:cs="Times New Roman"/>
          <w:b/>
          <w:bCs/>
          <w:sz w:val="28"/>
          <w:szCs w:val="28"/>
          <w:lang w:eastAsia="ar-SA"/>
        </w:rPr>
        <w:t xml:space="preserve"> Н.Л., Панина О.В.</w:t>
      </w:r>
      <w:bookmarkStart w:id="1" w:name="_GoBack"/>
      <w:bookmarkEnd w:id="1"/>
    </w:p>
    <w:bookmarkEnd w:id="0"/>
    <w:p w14:paraId="3074488B" w14:textId="77777777" w:rsidR="00693291" w:rsidRPr="00504039" w:rsidRDefault="00693291" w:rsidP="00693291">
      <w:pPr>
        <w:spacing w:after="0" w:line="240" w:lineRule="auto"/>
        <w:jc w:val="both"/>
        <w:rPr>
          <w:rFonts w:ascii="Times New Roman" w:eastAsia="Calibri" w:hAnsi="Times New Roman" w:cs="Times New Roman"/>
          <w:color w:val="FF0000"/>
          <w:sz w:val="28"/>
          <w:szCs w:val="28"/>
          <w:lang w:eastAsia="zh-CN"/>
        </w:rPr>
      </w:pPr>
    </w:p>
    <w:p w14:paraId="45B4F31A" w14:textId="21A425BA" w:rsidR="00504039" w:rsidRDefault="00504039" w:rsidP="00693291">
      <w:pPr>
        <w:spacing w:after="0" w:line="240" w:lineRule="auto"/>
        <w:jc w:val="center"/>
        <w:rPr>
          <w:rFonts w:ascii="Times New Roman" w:eastAsia="Times New Roman" w:hAnsi="Times New Roman" w:cs="Times New Roman"/>
          <w:b/>
          <w:sz w:val="28"/>
          <w:szCs w:val="28"/>
        </w:rPr>
      </w:pPr>
      <w:r w:rsidRPr="005C6B63">
        <w:rPr>
          <w:rFonts w:ascii="Times New Roman" w:eastAsia="Times New Roman" w:hAnsi="Times New Roman" w:cs="Times New Roman"/>
          <w:b/>
          <w:sz w:val="28"/>
          <w:szCs w:val="28"/>
        </w:rPr>
        <w:t>НАЦИНАЛЬНЫЕ И МЕЖДУНАРОДНЫЕ ИНСТРУМЕНТЫ УПРАВЛЕНИЯ МИГРАЦИЕЙ</w:t>
      </w:r>
    </w:p>
    <w:p w14:paraId="314826F7" w14:textId="77777777" w:rsidR="005C6B63" w:rsidRPr="005C6B63" w:rsidRDefault="005C6B63" w:rsidP="00693291">
      <w:pPr>
        <w:spacing w:after="0" w:line="240" w:lineRule="auto"/>
        <w:jc w:val="center"/>
        <w:rPr>
          <w:rFonts w:ascii="Times New Roman" w:eastAsia="Times New Roman" w:hAnsi="Times New Roman" w:cs="Times New Roman"/>
          <w:b/>
          <w:sz w:val="28"/>
          <w:szCs w:val="28"/>
        </w:rPr>
      </w:pPr>
    </w:p>
    <w:p w14:paraId="25597539" w14:textId="77777777" w:rsidR="00693291" w:rsidRPr="00504039" w:rsidRDefault="00693291" w:rsidP="00693291">
      <w:pPr>
        <w:spacing w:after="0" w:line="240" w:lineRule="auto"/>
        <w:jc w:val="center"/>
        <w:rPr>
          <w:rFonts w:ascii="Times New Roman" w:eastAsia="Calibri" w:hAnsi="Times New Roman" w:cs="Times New Roman"/>
          <w:b/>
          <w:sz w:val="28"/>
          <w:szCs w:val="28"/>
          <w:lang w:eastAsia="zh-CN"/>
        </w:rPr>
      </w:pPr>
      <w:r w:rsidRPr="00504039">
        <w:rPr>
          <w:rFonts w:ascii="Times New Roman" w:eastAsia="Calibri" w:hAnsi="Times New Roman" w:cs="Times New Roman"/>
          <w:b/>
          <w:sz w:val="28"/>
          <w:szCs w:val="28"/>
          <w:lang w:eastAsia="zh-CN"/>
        </w:rPr>
        <w:t>Рабочая программа дисциплины</w:t>
      </w:r>
    </w:p>
    <w:p w14:paraId="73F2CF97" w14:textId="77777777" w:rsidR="00693291" w:rsidRPr="00504039" w:rsidRDefault="00693291" w:rsidP="00693291">
      <w:pPr>
        <w:spacing w:after="0" w:line="240" w:lineRule="auto"/>
        <w:jc w:val="center"/>
        <w:rPr>
          <w:rFonts w:ascii="Times New Roman" w:eastAsia="Calibri" w:hAnsi="Times New Roman" w:cs="Times New Roman"/>
          <w:b/>
          <w:sz w:val="28"/>
          <w:szCs w:val="28"/>
          <w:lang w:eastAsia="zh-CN"/>
        </w:rPr>
      </w:pPr>
    </w:p>
    <w:p w14:paraId="4512C36C" w14:textId="77777777" w:rsidR="00693291" w:rsidRPr="00652A41" w:rsidRDefault="00693291" w:rsidP="00693291">
      <w:pPr>
        <w:spacing w:after="0" w:line="240" w:lineRule="auto"/>
        <w:jc w:val="center"/>
        <w:rPr>
          <w:rFonts w:ascii="Times New Roman" w:eastAsia="Calibri" w:hAnsi="Times New Roman" w:cs="Times New Roman"/>
          <w:sz w:val="28"/>
          <w:szCs w:val="28"/>
          <w:lang w:eastAsia="zh-CN"/>
        </w:rPr>
      </w:pPr>
      <w:r w:rsidRPr="00652A41">
        <w:rPr>
          <w:rFonts w:ascii="Times New Roman" w:eastAsia="Calibri" w:hAnsi="Times New Roman" w:cs="Times New Roman"/>
          <w:sz w:val="28"/>
          <w:szCs w:val="28"/>
          <w:lang w:eastAsia="zh-CN"/>
        </w:rPr>
        <w:t>для студентов, обучающихся по направлению подготовки</w:t>
      </w:r>
    </w:p>
    <w:p w14:paraId="7BDFF1E7" w14:textId="63F630A7" w:rsidR="00693291" w:rsidRPr="00652A41" w:rsidRDefault="00693291" w:rsidP="00693291">
      <w:pPr>
        <w:spacing w:after="0" w:line="240" w:lineRule="auto"/>
        <w:jc w:val="center"/>
        <w:rPr>
          <w:rFonts w:ascii="Times New Roman" w:eastAsia="Calibri" w:hAnsi="Times New Roman" w:cs="Times New Roman"/>
          <w:sz w:val="28"/>
          <w:szCs w:val="28"/>
          <w:lang w:eastAsia="zh-CN"/>
        </w:rPr>
      </w:pPr>
      <w:r w:rsidRPr="00652A41">
        <w:rPr>
          <w:rFonts w:ascii="Times New Roman" w:eastAsia="Calibri" w:hAnsi="Times New Roman" w:cs="Times New Roman"/>
          <w:sz w:val="28"/>
          <w:szCs w:val="28"/>
          <w:lang w:eastAsia="zh-CN"/>
        </w:rPr>
        <w:t>38.04.04 Государственное и муниципальное управление</w:t>
      </w:r>
      <w:r w:rsidR="00206F8B" w:rsidRPr="00652A41">
        <w:rPr>
          <w:rFonts w:ascii="Times New Roman" w:eastAsia="Calibri" w:hAnsi="Times New Roman" w:cs="Times New Roman"/>
          <w:sz w:val="28"/>
          <w:szCs w:val="28"/>
          <w:lang w:eastAsia="zh-CN"/>
        </w:rPr>
        <w:t>,</w:t>
      </w:r>
    </w:p>
    <w:p w14:paraId="4D225235" w14:textId="77777777" w:rsidR="005C6B63" w:rsidRDefault="00206F8B" w:rsidP="00693291">
      <w:pPr>
        <w:spacing w:after="0" w:line="240" w:lineRule="auto"/>
        <w:jc w:val="center"/>
        <w:rPr>
          <w:rFonts w:ascii="Times New Roman" w:eastAsia="Calibri" w:hAnsi="Times New Roman" w:cs="Times New Roman"/>
          <w:sz w:val="28"/>
          <w:szCs w:val="28"/>
          <w:lang w:eastAsia="zh-CN"/>
        </w:rPr>
      </w:pPr>
      <w:r w:rsidRPr="00652A41">
        <w:rPr>
          <w:rFonts w:ascii="Times New Roman" w:eastAsia="Calibri" w:hAnsi="Times New Roman" w:cs="Times New Roman"/>
          <w:sz w:val="28"/>
          <w:szCs w:val="28"/>
          <w:lang w:eastAsia="zh-CN"/>
        </w:rPr>
        <w:t>н</w:t>
      </w:r>
      <w:r w:rsidR="00693291" w:rsidRPr="00652A41">
        <w:rPr>
          <w:rFonts w:ascii="Times New Roman" w:eastAsia="Calibri" w:hAnsi="Times New Roman" w:cs="Times New Roman"/>
          <w:sz w:val="28"/>
          <w:szCs w:val="28"/>
          <w:lang w:eastAsia="zh-CN"/>
        </w:rPr>
        <w:t xml:space="preserve">аправленность программы </w:t>
      </w:r>
      <w:r w:rsidR="005C6B63">
        <w:rPr>
          <w:rFonts w:ascii="Times New Roman" w:eastAsia="Calibri" w:hAnsi="Times New Roman" w:cs="Times New Roman"/>
          <w:sz w:val="28"/>
          <w:szCs w:val="28"/>
          <w:lang w:eastAsia="zh-CN"/>
        </w:rPr>
        <w:t xml:space="preserve">магистратуры </w:t>
      </w:r>
    </w:p>
    <w:p w14:paraId="59502BCB" w14:textId="5D9C3822" w:rsidR="00693291" w:rsidRPr="00652A41" w:rsidRDefault="00206F8B" w:rsidP="00693291">
      <w:pPr>
        <w:spacing w:after="0" w:line="240" w:lineRule="auto"/>
        <w:jc w:val="center"/>
        <w:rPr>
          <w:rFonts w:ascii="Times New Roman" w:eastAsia="Calibri" w:hAnsi="Times New Roman" w:cs="Times New Roman"/>
          <w:sz w:val="28"/>
          <w:szCs w:val="28"/>
          <w:lang w:eastAsia="zh-CN"/>
        </w:rPr>
      </w:pPr>
      <w:r w:rsidRPr="00652A41">
        <w:rPr>
          <w:rFonts w:ascii="Times New Roman" w:eastAsia="Calibri" w:hAnsi="Times New Roman" w:cs="Times New Roman"/>
          <w:sz w:val="28"/>
          <w:szCs w:val="28"/>
          <w:lang w:eastAsia="zh-CN"/>
        </w:rPr>
        <w:t>«</w:t>
      </w:r>
      <w:r w:rsidR="00693291" w:rsidRPr="00652A41">
        <w:rPr>
          <w:rFonts w:ascii="Times New Roman" w:eastAsia="Calibri" w:hAnsi="Times New Roman" w:cs="Times New Roman"/>
          <w:sz w:val="28"/>
          <w:szCs w:val="28"/>
          <w:lang w:eastAsia="zh-CN"/>
        </w:rPr>
        <w:t>Управление социальной сферой</w:t>
      </w:r>
      <w:r w:rsidRPr="00652A41">
        <w:rPr>
          <w:rFonts w:ascii="Times New Roman" w:eastAsia="Calibri" w:hAnsi="Times New Roman" w:cs="Times New Roman"/>
          <w:sz w:val="28"/>
          <w:szCs w:val="28"/>
          <w:lang w:eastAsia="zh-CN"/>
        </w:rPr>
        <w:t>»</w:t>
      </w:r>
    </w:p>
    <w:p w14:paraId="73ACF4C4" w14:textId="77777777" w:rsidR="00693291" w:rsidRPr="00652A41" w:rsidRDefault="00693291" w:rsidP="00693291">
      <w:pPr>
        <w:spacing w:after="0" w:line="240" w:lineRule="auto"/>
        <w:jc w:val="center"/>
        <w:rPr>
          <w:rFonts w:ascii="Times New Roman" w:eastAsia="Calibri" w:hAnsi="Times New Roman" w:cs="Times New Roman"/>
          <w:sz w:val="28"/>
          <w:szCs w:val="28"/>
          <w:lang w:eastAsia="zh-CN"/>
        </w:rPr>
      </w:pPr>
    </w:p>
    <w:p w14:paraId="4D37043B" w14:textId="77777777" w:rsidR="00693291" w:rsidRPr="00652A41" w:rsidRDefault="00693291" w:rsidP="00693291">
      <w:pPr>
        <w:spacing w:after="0" w:line="240" w:lineRule="auto"/>
        <w:jc w:val="center"/>
        <w:rPr>
          <w:rFonts w:ascii="Times New Roman" w:eastAsia="Calibri" w:hAnsi="Times New Roman" w:cs="Times New Roman"/>
          <w:sz w:val="28"/>
          <w:szCs w:val="28"/>
          <w:lang w:eastAsia="zh-CN"/>
        </w:rPr>
      </w:pPr>
    </w:p>
    <w:p w14:paraId="52AA1D2E" w14:textId="77777777" w:rsidR="00693291" w:rsidRPr="00652A41" w:rsidRDefault="00693291" w:rsidP="00693291">
      <w:pPr>
        <w:spacing w:after="0" w:line="240" w:lineRule="auto"/>
        <w:jc w:val="center"/>
        <w:rPr>
          <w:rFonts w:ascii="Times New Roman" w:eastAsia="Calibri" w:hAnsi="Times New Roman" w:cs="Times New Roman"/>
          <w:sz w:val="28"/>
          <w:szCs w:val="28"/>
          <w:lang w:eastAsia="zh-CN"/>
        </w:rPr>
      </w:pPr>
    </w:p>
    <w:p w14:paraId="6AFBA3D2" w14:textId="77777777" w:rsidR="00D45006" w:rsidRPr="00D45006" w:rsidRDefault="00D45006" w:rsidP="00D45006">
      <w:pPr>
        <w:widowControl w:val="0"/>
        <w:suppressAutoHyphens/>
        <w:spacing w:after="80" w:line="240" w:lineRule="auto"/>
        <w:jc w:val="center"/>
        <w:rPr>
          <w:rFonts w:ascii="Times New Roman" w:eastAsia="Times New Roman" w:hAnsi="Times New Roman" w:cs="Times New Roman"/>
          <w:i/>
          <w:sz w:val="24"/>
          <w:szCs w:val="24"/>
        </w:rPr>
      </w:pPr>
      <w:r w:rsidRPr="00D45006">
        <w:rPr>
          <w:rFonts w:ascii="Times New Roman" w:eastAsia="Times New Roman" w:hAnsi="Times New Roman" w:cs="Times New Roman"/>
          <w:i/>
          <w:sz w:val="24"/>
          <w:szCs w:val="24"/>
        </w:rPr>
        <w:t>Рекомендовано Ученым советом Факультета «Высшая школа управления»</w:t>
      </w:r>
    </w:p>
    <w:p w14:paraId="52C8AE38" w14:textId="77777777" w:rsidR="00D45006" w:rsidRPr="00D45006" w:rsidRDefault="00D45006" w:rsidP="00D45006">
      <w:pPr>
        <w:widowControl w:val="0"/>
        <w:suppressAutoHyphens/>
        <w:spacing w:after="0" w:line="240" w:lineRule="auto"/>
        <w:ind w:firstLine="709"/>
        <w:jc w:val="center"/>
        <w:rPr>
          <w:rFonts w:ascii="Times New Roman" w:eastAsia="Times New Roman" w:hAnsi="Times New Roman" w:cs="Times New Roman"/>
          <w:sz w:val="20"/>
          <w:szCs w:val="20"/>
        </w:rPr>
      </w:pPr>
      <w:r w:rsidRPr="00D45006">
        <w:rPr>
          <w:rFonts w:ascii="Times New Roman" w:eastAsia="Times New Roman" w:hAnsi="Times New Roman" w:cs="Times New Roman"/>
          <w:bCs/>
          <w:i/>
          <w:sz w:val="24"/>
          <w:szCs w:val="24"/>
        </w:rPr>
        <w:t>(протокол № 43 от 21 мая 2024 г.)</w:t>
      </w:r>
    </w:p>
    <w:p w14:paraId="77D0742E" w14:textId="77777777" w:rsidR="00D45006" w:rsidRPr="00D45006" w:rsidRDefault="00D45006" w:rsidP="00D45006">
      <w:pPr>
        <w:widowControl w:val="0"/>
        <w:suppressAutoHyphens/>
        <w:spacing w:after="0" w:line="240" w:lineRule="auto"/>
        <w:ind w:firstLine="709"/>
        <w:jc w:val="center"/>
        <w:rPr>
          <w:rFonts w:ascii="Times New Roman" w:eastAsia="Times New Roman" w:hAnsi="Times New Roman" w:cs="Times New Roman"/>
          <w:bCs/>
          <w:i/>
          <w:sz w:val="24"/>
          <w:szCs w:val="24"/>
        </w:rPr>
      </w:pPr>
    </w:p>
    <w:p w14:paraId="130600C0" w14:textId="77777777" w:rsidR="00D45006" w:rsidRPr="00D45006" w:rsidRDefault="00D45006" w:rsidP="00D45006">
      <w:pPr>
        <w:widowControl w:val="0"/>
        <w:suppressAutoHyphens/>
        <w:spacing w:after="0" w:line="240" w:lineRule="auto"/>
        <w:jc w:val="center"/>
        <w:rPr>
          <w:rFonts w:ascii="Times New Roman" w:eastAsia="Times New Roman" w:hAnsi="Times New Roman" w:cs="Times New Roman"/>
          <w:bCs/>
          <w:i/>
          <w:sz w:val="24"/>
          <w:szCs w:val="24"/>
        </w:rPr>
      </w:pPr>
      <w:r w:rsidRPr="00D45006">
        <w:rPr>
          <w:rFonts w:ascii="Times New Roman" w:eastAsia="Times New Roman" w:hAnsi="Times New Roman" w:cs="Times New Roman"/>
          <w:bCs/>
          <w:i/>
          <w:sz w:val="24"/>
          <w:szCs w:val="24"/>
        </w:rPr>
        <w:t xml:space="preserve">Одобрено кафедрой «Государственное и муниципальное управление» </w:t>
      </w:r>
    </w:p>
    <w:p w14:paraId="685778ED" w14:textId="77777777" w:rsidR="00D45006" w:rsidRPr="00D45006" w:rsidRDefault="00D45006" w:rsidP="00D45006">
      <w:pPr>
        <w:widowControl w:val="0"/>
        <w:suppressAutoHyphens/>
        <w:spacing w:after="0" w:line="240" w:lineRule="auto"/>
        <w:jc w:val="center"/>
        <w:rPr>
          <w:rFonts w:ascii="Times New Roman" w:eastAsia="Times New Roman" w:hAnsi="Times New Roman" w:cs="Times New Roman"/>
          <w:bCs/>
          <w:i/>
          <w:sz w:val="24"/>
          <w:szCs w:val="24"/>
        </w:rPr>
      </w:pPr>
      <w:r w:rsidRPr="00D45006">
        <w:rPr>
          <w:rFonts w:ascii="Times New Roman" w:eastAsia="Times New Roman" w:hAnsi="Times New Roman" w:cs="Times New Roman"/>
          <w:bCs/>
          <w:i/>
          <w:sz w:val="24"/>
          <w:szCs w:val="24"/>
        </w:rPr>
        <w:t>Факультета «Высшая школа управления»</w:t>
      </w:r>
    </w:p>
    <w:p w14:paraId="7EC6F842" w14:textId="77777777" w:rsidR="00D45006" w:rsidRPr="00D45006" w:rsidRDefault="00D45006" w:rsidP="00D45006">
      <w:pPr>
        <w:widowControl w:val="0"/>
        <w:suppressAutoHyphens/>
        <w:spacing w:after="0" w:line="240" w:lineRule="auto"/>
        <w:ind w:firstLine="709"/>
        <w:jc w:val="center"/>
        <w:rPr>
          <w:rFonts w:ascii="Times New Roman" w:eastAsia="Times New Roman" w:hAnsi="Times New Roman" w:cs="Times New Roman"/>
          <w:sz w:val="20"/>
          <w:szCs w:val="20"/>
        </w:rPr>
      </w:pPr>
      <w:r w:rsidRPr="00D45006">
        <w:rPr>
          <w:rFonts w:ascii="Times New Roman" w:eastAsia="Times New Roman" w:hAnsi="Times New Roman" w:cs="Times New Roman"/>
          <w:bCs/>
          <w:i/>
          <w:sz w:val="24"/>
          <w:szCs w:val="24"/>
        </w:rPr>
        <w:t>(протокол № 9 от 27 апреля 2024 г.)</w:t>
      </w:r>
    </w:p>
    <w:p w14:paraId="322EE5DA" w14:textId="77777777" w:rsidR="00D45006" w:rsidRPr="00D45006" w:rsidRDefault="00D45006" w:rsidP="00D45006">
      <w:pPr>
        <w:widowControl w:val="0"/>
        <w:suppressAutoHyphens/>
        <w:spacing w:after="0" w:line="240" w:lineRule="auto"/>
        <w:ind w:firstLine="709"/>
        <w:jc w:val="center"/>
        <w:rPr>
          <w:rFonts w:ascii="Times New Roman" w:eastAsia="Times New Roman" w:hAnsi="Times New Roman" w:cs="Times New Roman"/>
          <w:bCs/>
          <w:i/>
          <w:sz w:val="24"/>
          <w:szCs w:val="24"/>
        </w:rPr>
      </w:pPr>
    </w:p>
    <w:p w14:paraId="38C8F3B3" w14:textId="77777777" w:rsidR="00693291" w:rsidRPr="00504039" w:rsidRDefault="00693291" w:rsidP="00693291">
      <w:pPr>
        <w:spacing w:after="0" w:line="240" w:lineRule="auto"/>
        <w:rPr>
          <w:rFonts w:ascii="Times New Roman" w:eastAsia="Calibri" w:hAnsi="Times New Roman" w:cs="Times New Roman"/>
          <w:i/>
          <w:color w:val="FF0000"/>
          <w:sz w:val="24"/>
          <w:szCs w:val="24"/>
          <w:lang w:eastAsia="zh-CN"/>
        </w:rPr>
      </w:pPr>
    </w:p>
    <w:p w14:paraId="1039DEE4" w14:textId="77777777" w:rsidR="00693291" w:rsidRPr="00504039" w:rsidRDefault="00693291" w:rsidP="00693291">
      <w:pPr>
        <w:spacing w:after="0" w:line="240" w:lineRule="auto"/>
        <w:jc w:val="center"/>
        <w:rPr>
          <w:rFonts w:ascii="Times New Roman" w:eastAsia="Calibri" w:hAnsi="Times New Roman" w:cs="Times New Roman"/>
          <w:b/>
          <w:color w:val="FF0000"/>
          <w:sz w:val="26"/>
          <w:szCs w:val="26"/>
          <w:lang w:eastAsia="zh-CN"/>
        </w:rPr>
      </w:pPr>
    </w:p>
    <w:p w14:paraId="17288189" w14:textId="77777777" w:rsidR="00693291" w:rsidRPr="00504039" w:rsidRDefault="00693291" w:rsidP="00693291">
      <w:pPr>
        <w:spacing w:after="0" w:line="240" w:lineRule="auto"/>
        <w:jc w:val="center"/>
        <w:rPr>
          <w:rFonts w:ascii="Times New Roman" w:eastAsia="Calibri" w:hAnsi="Times New Roman" w:cs="Times New Roman"/>
          <w:b/>
          <w:color w:val="FF0000"/>
          <w:sz w:val="26"/>
          <w:szCs w:val="26"/>
          <w:lang w:eastAsia="zh-CN"/>
        </w:rPr>
      </w:pPr>
    </w:p>
    <w:p w14:paraId="07FE1ACC" w14:textId="77777777" w:rsidR="00693291" w:rsidRPr="00504039" w:rsidRDefault="00693291" w:rsidP="00693291">
      <w:pPr>
        <w:spacing w:after="0" w:line="240" w:lineRule="auto"/>
        <w:jc w:val="center"/>
        <w:rPr>
          <w:rFonts w:ascii="Times New Roman" w:eastAsia="Calibri" w:hAnsi="Times New Roman" w:cs="Times New Roman"/>
          <w:b/>
          <w:color w:val="FF0000"/>
          <w:sz w:val="26"/>
          <w:szCs w:val="26"/>
          <w:lang w:eastAsia="zh-CN"/>
        </w:rPr>
      </w:pPr>
      <w:r w:rsidRPr="00504039">
        <w:rPr>
          <w:rFonts w:ascii="Times New Roman" w:eastAsia="Calibri" w:hAnsi="Times New Roman" w:cs="Times New Roman"/>
          <w:b/>
          <w:sz w:val="26"/>
          <w:szCs w:val="26"/>
          <w:lang w:eastAsia="zh-CN"/>
        </w:rPr>
        <w:t>Моск</w:t>
      </w:r>
      <w:r w:rsidRPr="00504039">
        <w:rPr>
          <w:rFonts w:ascii="Times New Roman" w:eastAsia="Calibri" w:hAnsi="Times New Roman" w:cs="Times New Roman"/>
          <w:b/>
          <w:sz w:val="28"/>
          <w:szCs w:val="28"/>
          <w:lang w:eastAsia="zh-CN"/>
        </w:rPr>
        <w:t>в</w:t>
      </w:r>
      <w:r w:rsidRPr="00504039">
        <w:rPr>
          <w:rFonts w:ascii="Times New Roman" w:eastAsia="Calibri" w:hAnsi="Times New Roman" w:cs="Times New Roman"/>
          <w:b/>
          <w:sz w:val="26"/>
          <w:szCs w:val="26"/>
          <w:lang w:eastAsia="zh-CN"/>
        </w:rPr>
        <w:t>а 2024</w:t>
      </w:r>
      <w:r w:rsidRPr="00504039">
        <w:rPr>
          <w:rFonts w:ascii="Times New Roman" w:eastAsia="Calibri" w:hAnsi="Times New Roman" w:cs="Times New Roman"/>
          <w:b/>
          <w:color w:val="FF0000"/>
          <w:sz w:val="26"/>
          <w:szCs w:val="26"/>
          <w:lang w:eastAsia="zh-CN"/>
        </w:rPr>
        <w:br w:type="page"/>
      </w:r>
    </w:p>
    <w:p w14:paraId="3A56B62A" w14:textId="77777777" w:rsidR="00693291" w:rsidRPr="00504039" w:rsidRDefault="00693291" w:rsidP="00693291">
      <w:pPr>
        <w:spacing w:after="0" w:line="240" w:lineRule="auto"/>
        <w:jc w:val="right"/>
        <w:rPr>
          <w:rFonts w:ascii="Times New Roman" w:eastAsia="Times New Roman" w:hAnsi="Times New Roman" w:cs="Times New Roman"/>
          <w:b/>
          <w:color w:val="FF0000"/>
          <w:sz w:val="28"/>
          <w:szCs w:val="28"/>
          <w:lang w:eastAsia="ar-SA"/>
        </w:rPr>
      </w:pPr>
    </w:p>
    <w:sdt>
      <w:sdtPr>
        <w:rPr>
          <w:rFonts w:ascii="Times New Roman" w:eastAsia="Times New Roman" w:hAnsi="Times New Roman" w:cs="Times New Roman"/>
          <w:color w:val="FF0000"/>
          <w:sz w:val="20"/>
          <w:szCs w:val="20"/>
        </w:rPr>
        <w:id w:val="-1746800061"/>
        <w:docPartObj>
          <w:docPartGallery w:val="Table of Contents"/>
          <w:docPartUnique/>
        </w:docPartObj>
      </w:sdtPr>
      <w:sdtEndPr>
        <w:rPr>
          <w:bCs/>
          <w:sz w:val="28"/>
          <w:szCs w:val="28"/>
        </w:rPr>
      </w:sdtEndPr>
      <w:sdtContent>
        <w:p w14:paraId="2B97299F" w14:textId="77777777" w:rsidR="00693291" w:rsidRPr="000A48E7" w:rsidRDefault="00693291" w:rsidP="00693291">
          <w:pPr>
            <w:keepNext/>
            <w:keepLines/>
            <w:spacing w:after="0" w:line="240" w:lineRule="auto"/>
            <w:jc w:val="center"/>
            <w:rPr>
              <w:rFonts w:ascii="Times New Roman" w:eastAsia="Times New Roman" w:hAnsi="Times New Roman" w:cs="Times New Roman"/>
              <w:sz w:val="28"/>
              <w:szCs w:val="28"/>
            </w:rPr>
          </w:pPr>
          <w:r w:rsidRPr="000A48E7">
            <w:rPr>
              <w:rFonts w:ascii="Times New Roman" w:eastAsia="Times New Roman" w:hAnsi="Times New Roman" w:cs="Times New Roman"/>
              <w:sz w:val="28"/>
              <w:szCs w:val="28"/>
            </w:rPr>
            <w:t>Оглавление</w:t>
          </w:r>
        </w:p>
        <w:p w14:paraId="340C06A8" w14:textId="58EF010C" w:rsidR="00B30513" w:rsidRDefault="00886323">
          <w:pPr>
            <w:pStyle w:val="16"/>
            <w:rPr>
              <w:rFonts w:asciiTheme="minorHAnsi" w:eastAsiaTheme="minorEastAsia" w:hAnsiTheme="minorHAnsi" w:cstheme="minorBidi"/>
              <w:noProof/>
              <w:kern w:val="2"/>
              <w:sz w:val="24"/>
              <w:szCs w:val="24"/>
              <w14:ligatures w14:val="standardContextual"/>
            </w:rPr>
          </w:pPr>
          <w:r w:rsidRPr="000A48E7">
            <w:fldChar w:fldCharType="begin"/>
          </w:r>
          <w:r w:rsidR="00693291" w:rsidRPr="000A48E7">
            <w:instrText xml:space="preserve"> TOC \o "1-3" \h \z \u </w:instrText>
          </w:r>
          <w:r w:rsidRPr="000A48E7">
            <w:fldChar w:fldCharType="separate"/>
          </w:r>
          <w:hyperlink w:anchor="_Toc166428207" w:history="1">
            <w:r w:rsidR="00B30513" w:rsidRPr="001425DE">
              <w:rPr>
                <w:rStyle w:val="af7"/>
                <w:rFonts w:eastAsia="Calibri"/>
                <w:b/>
                <w:noProof/>
                <w:lang w:eastAsia="zh-CN"/>
              </w:rPr>
              <w:t>1.Наименование дисциплины</w:t>
            </w:r>
            <w:r w:rsidR="00B30513">
              <w:rPr>
                <w:noProof/>
                <w:webHidden/>
              </w:rPr>
              <w:tab/>
            </w:r>
            <w:r w:rsidR="00B30513">
              <w:rPr>
                <w:noProof/>
                <w:webHidden/>
              </w:rPr>
              <w:fldChar w:fldCharType="begin"/>
            </w:r>
            <w:r w:rsidR="00B30513">
              <w:rPr>
                <w:noProof/>
                <w:webHidden/>
              </w:rPr>
              <w:instrText xml:space="preserve"> PAGEREF _Toc166428207 \h </w:instrText>
            </w:r>
            <w:r w:rsidR="00B30513">
              <w:rPr>
                <w:noProof/>
                <w:webHidden/>
              </w:rPr>
            </w:r>
            <w:r w:rsidR="00B30513">
              <w:rPr>
                <w:noProof/>
                <w:webHidden/>
              </w:rPr>
              <w:fldChar w:fldCharType="separate"/>
            </w:r>
            <w:r w:rsidR="00D45006">
              <w:rPr>
                <w:noProof/>
                <w:webHidden/>
              </w:rPr>
              <w:t>3</w:t>
            </w:r>
            <w:r w:rsidR="00B30513">
              <w:rPr>
                <w:noProof/>
                <w:webHidden/>
              </w:rPr>
              <w:fldChar w:fldCharType="end"/>
            </w:r>
          </w:hyperlink>
        </w:p>
        <w:p w14:paraId="4C6835EB" w14:textId="1832E41A" w:rsidR="00B30513" w:rsidRDefault="00995B9E">
          <w:pPr>
            <w:pStyle w:val="16"/>
            <w:rPr>
              <w:rFonts w:asciiTheme="minorHAnsi" w:eastAsiaTheme="minorEastAsia" w:hAnsiTheme="minorHAnsi" w:cstheme="minorBidi"/>
              <w:noProof/>
              <w:kern w:val="2"/>
              <w:sz w:val="24"/>
              <w:szCs w:val="24"/>
              <w14:ligatures w14:val="standardContextual"/>
            </w:rPr>
          </w:pPr>
          <w:hyperlink w:anchor="_Toc166428208" w:history="1">
            <w:r w:rsidR="00B30513" w:rsidRPr="001425DE">
              <w:rPr>
                <w:rStyle w:val="af7"/>
                <w:b/>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0513">
              <w:rPr>
                <w:noProof/>
                <w:webHidden/>
              </w:rPr>
              <w:tab/>
            </w:r>
            <w:r w:rsidR="00B30513">
              <w:rPr>
                <w:noProof/>
                <w:webHidden/>
              </w:rPr>
              <w:fldChar w:fldCharType="begin"/>
            </w:r>
            <w:r w:rsidR="00B30513">
              <w:rPr>
                <w:noProof/>
                <w:webHidden/>
              </w:rPr>
              <w:instrText xml:space="preserve"> PAGEREF _Toc166428208 \h </w:instrText>
            </w:r>
            <w:r w:rsidR="00B30513">
              <w:rPr>
                <w:noProof/>
                <w:webHidden/>
              </w:rPr>
            </w:r>
            <w:r w:rsidR="00B30513">
              <w:rPr>
                <w:noProof/>
                <w:webHidden/>
              </w:rPr>
              <w:fldChar w:fldCharType="separate"/>
            </w:r>
            <w:r w:rsidR="00D45006">
              <w:rPr>
                <w:noProof/>
                <w:webHidden/>
              </w:rPr>
              <w:t>3</w:t>
            </w:r>
            <w:r w:rsidR="00B30513">
              <w:rPr>
                <w:noProof/>
                <w:webHidden/>
              </w:rPr>
              <w:fldChar w:fldCharType="end"/>
            </w:r>
          </w:hyperlink>
        </w:p>
        <w:p w14:paraId="54E95EDF" w14:textId="17C24C5F" w:rsidR="00B30513" w:rsidRDefault="00995B9E">
          <w:pPr>
            <w:pStyle w:val="16"/>
            <w:rPr>
              <w:rFonts w:asciiTheme="minorHAnsi" w:eastAsiaTheme="minorEastAsia" w:hAnsiTheme="minorHAnsi" w:cstheme="minorBidi"/>
              <w:noProof/>
              <w:kern w:val="2"/>
              <w:sz w:val="24"/>
              <w:szCs w:val="24"/>
              <w14:ligatures w14:val="standardContextual"/>
            </w:rPr>
          </w:pPr>
          <w:hyperlink w:anchor="_Toc166428209" w:history="1">
            <w:r w:rsidR="00B30513" w:rsidRPr="001425DE">
              <w:rPr>
                <w:rStyle w:val="af7"/>
                <w:rFonts w:eastAsia="SimSun"/>
                <w:b/>
                <w:bCs/>
                <w:noProof/>
                <w:lang w:eastAsia="ar-SA"/>
              </w:rPr>
              <w:t>3.Место дисциплины в структуре образовательной программы.</w:t>
            </w:r>
            <w:r w:rsidR="00B30513">
              <w:rPr>
                <w:noProof/>
                <w:webHidden/>
              </w:rPr>
              <w:tab/>
            </w:r>
            <w:r w:rsidR="00B30513">
              <w:rPr>
                <w:noProof/>
                <w:webHidden/>
              </w:rPr>
              <w:fldChar w:fldCharType="begin"/>
            </w:r>
            <w:r w:rsidR="00B30513">
              <w:rPr>
                <w:noProof/>
                <w:webHidden/>
              </w:rPr>
              <w:instrText xml:space="preserve"> PAGEREF _Toc166428209 \h </w:instrText>
            </w:r>
            <w:r w:rsidR="00B30513">
              <w:rPr>
                <w:noProof/>
                <w:webHidden/>
              </w:rPr>
            </w:r>
            <w:r w:rsidR="00B30513">
              <w:rPr>
                <w:noProof/>
                <w:webHidden/>
              </w:rPr>
              <w:fldChar w:fldCharType="separate"/>
            </w:r>
            <w:r w:rsidR="00D45006">
              <w:rPr>
                <w:noProof/>
                <w:webHidden/>
              </w:rPr>
              <w:t>3</w:t>
            </w:r>
            <w:r w:rsidR="00B30513">
              <w:rPr>
                <w:noProof/>
                <w:webHidden/>
              </w:rPr>
              <w:fldChar w:fldCharType="end"/>
            </w:r>
          </w:hyperlink>
        </w:p>
        <w:p w14:paraId="17E97D70" w14:textId="4255AC9D" w:rsidR="00B30513" w:rsidRDefault="00995B9E">
          <w:pPr>
            <w:pStyle w:val="16"/>
            <w:rPr>
              <w:rFonts w:asciiTheme="minorHAnsi" w:eastAsiaTheme="minorEastAsia" w:hAnsiTheme="minorHAnsi" w:cstheme="minorBidi"/>
              <w:noProof/>
              <w:kern w:val="2"/>
              <w:sz w:val="24"/>
              <w:szCs w:val="24"/>
              <w14:ligatures w14:val="standardContextual"/>
            </w:rPr>
          </w:pPr>
          <w:hyperlink w:anchor="_Toc166428210" w:history="1">
            <w:r w:rsidR="00B30513" w:rsidRPr="001425DE">
              <w:rPr>
                <w:rStyle w:val="af7"/>
                <w:rFonts w:eastAsia="SimSun"/>
                <w:b/>
                <w:bCs/>
                <w:noProof/>
                <w:lang w:eastAsia="ar-SA"/>
              </w:rPr>
              <w:t>4.Объем дисциплины (модуля) в зачетных единицах и академических часах с выделением объема аудиторной (лекции и семинары) и самостоятельной работы обучающихся</w:t>
            </w:r>
            <w:r w:rsidR="00B30513">
              <w:rPr>
                <w:noProof/>
                <w:webHidden/>
              </w:rPr>
              <w:tab/>
            </w:r>
            <w:r w:rsidR="00B30513">
              <w:rPr>
                <w:noProof/>
                <w:webHidden/>
              </w:rPr>
              <w:fldChar w:fldCharType="begin"/>
            </w:r>
            <w:r w:rsidR="00B30513">
              <w:rPr>
                <w:noProof/>
                <w:webHidden/>
              </w:rPr>
              <w:instrText xml:space="preserve"> PAGEREF _Toc166428210 \h </w:instrText>
            </w:r>
            <w:r w:rsidR="00B30513">
              <w:rPr>
                <w:noProof/>
                <w:webHidden/>
              </w:rPr>
            </w:r>
            <w:r w:rsidR="00B30513">
              <w:rPr>
                <w:noProof/>
                <w:webHidden/>
              </w:rPr>
              <w:fldChar w:fldCharType="separate"/>
            </w:r>
            <w:r w:rsidR="00D45006">
              <w:rPr>
                <w:noProof/>
                <w:webHidden/>
              </w:rPr>
              <w:t>4</w:t>
            </w:r>
            <w:r w:rsidR="00B30513">
              <w:rPr>
                <w:noProof/>
                <w:webHidden/>
              </w:rPr>
              <w:fldChar w:fldCharType="end"/>
            </w:r>
          </w:hyperlink>
        </w:p>
        <w:p w14:paraId="737DDECB" w14:textId="091E7572" w:rsidR="00B30513" w:rsidRDefault="00995B9E">
          <w:pPr>
            <w:pStyle w:val="16"/>
            <w:rPr>
              <w:rFonts w:asciiTheme="minorHAnsi" w:eastAsiaTheme="minorEastAsia" w:hAnsiTheme="minorHAnsi" w:cstheme="minorBidi"/>
              <w:noProof/>
              <w:kern w:val="2"/>
              <w:sz w:val="24"/>
              <w:szCs w:val="24"/>
              <w14:ligatures w14:val="standardContextual"/>
            </w:rPr>
          </w:pPr>
          <w:hyperlink w:anchor="_Toc166428211" w:history="1">
            <w:r w:rsidR="00B30513" w:rsidRPr="001425DE">
              <w:rPr>
                <w:rStyle w:val="af7"/>
                <w:b/>
                <w:bCs/>
                <w:noProof/>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30513">
              <w:rPr>
                <w:noProof/>
                <w:webHidden/>
              </w:rPr>
              <w:tab/>
            </w:r>
            <w:r w:rsidR="00B30513">
              <w:rPr>
                <w:noProof/>
                <w:webHidden/>
              </w:rPr>
              <w:fldChar w:fldCharType="begin"/>
            </w:r>
            <w:r w:rsidR="00B30513">
              <w:rPr>
                <w:noProof/>
                <w:webHidden/>
              </w:rPr>
              <w:instrText xml:space="preserve"> PAGEREF _Toc166428211 \h </w:instrText>
            </w:r>
            <w:r w:rsidR="00B30513">
              <w:rPr>
                <w:noProof/>
                <w:webHidden/>
              </w:rPr>
            </w:r>
            <w:r w:rsidR="00B30513">
              <w:rPr>
                <w:noProof/>
                <w:webHidden/>
              </w:rPr>
              <w:fldChar w:fldCharType="separate"/>
            </w:r>
            <w:r w:rsidR="00D45006">
              <w:rPr>
                <w:noProof/>
                <w:webHidden/>
              </w:rPr>
              <w:t>4</w:t>
            </w:r>
            <w:r w:rsidR="00B30513">
              <w:rPr>
                <w:noProof/>
                <w:webHidden/>
              </w:rPr>
              <w:fldChar w:fldCharType="end"/>
            </w:r>
          </w:hyperlink>
        </w:p>
        <w:p w14:paraId="3ED8F8EC" w14:textId="4F5D941F" w:rsidR="00B30513" w:rsidRDefault="00995B9E">
          <w:pPr>
            <w:pStyle w:val="24"/>
            <w:rPr>
              <w:rFonts w:asciiTheme="minorHAnsi" w:eastAsiaTheme="minorEastAsia" w:hAnsiTheme="minorHAnsi" w:cstheme="minorBidi"/>
              <w:noProof/>
              <w:kern w:val="2"/>
              <w:sz w:val="24"/>
              <w:szCs w:val="24"/>
              <w14:ligatures w14:val="standardContextual"/>
            </w:rPr>
          </w:pPr>
          <w:hyperlink w:anchor="_Toc166428212" w:history="1">
            <w:r w:rsidR="00B30513" w:rsidRPr="001425DE">
              <w:rPr>
                <w:rStyle w:val="af7"/>
                <w:b/>
                <w:bCs/>
                <w:noProof/>
              </w:rPr>
              <w:t>5.1. Содержание дисциплины</w:t>
            </w:r>
            <w:r w:rsidR="00B30513">
              <w:rPr>
                <w:noProof/>
                <w:webHidden/>
              </w:rPr>
              <w:tab/>
            </w:r>
            <w:r w:rsidR="00B30513">
              <w:rPr>
                <w:noProof/>
                <w:webHidden/>
              </w:rPr>
              <w:fldChar w:fldCharType="begin"/>
            </w:r>
            <w:r w:rsidR="00B30513">
              <w:rPr>
                <w:noProof/>
                <w:webHidden/>
              </w:rPr>
              <w:instrText xml:space="preserve"> PAGEREF _Toc166428212 \h </w:instrText>
            </w:r>
            <w:r w:rsidR="00B30513">
              <w:rPr>
                <w:noProof/>
                <w:webHidden/>
              </w:rPr>
            </w:r>
            <w:r w:rsidR="00B30513">
              <w:rPr>
                <w:noProof/>
                <w:webHidden/>
              </w:rPr>
              <w:fldChar w:fldCharType="separate"/>
            </w:r>
            <w:r w:rsidR="00D45006">
              <w:rPr>
                <w:noProof/>
                <w:webHidden/>
              </w:rPr>
              <w:t>4</w:t>
            </w:r>
            <w:r w:rsidR="00B30513">
              <w:rPr>
                <w:noProof/>
                <w:webHidden/>
              </w:rPr>
              <w:fldChar w:fldCharType="end"/>
            </w:r>
          </w:hyperlink>
        </w:p>
        <w:p w14:paraId="24D25439" w14:textId="5EA96F98" w:rsidR="00B30513" w:rsidRDefault="00995B9E">
          <w:pPr>
            <w:pStyle w:val="24"/>
            <w:rPr>
              <w:rFonts w:asciiTheme="minorHAnsi" w:eastAsiaTheme="minorEastAsia" w:hAnsiTheme="minorHAnsi" w:cstheme="minorBidi"/>
              <w:noProof/>
              <w:kern w:val="2"/>
              <w:sz w:val="24"/>
              <w:szCs w:val="24"/>
              <w14:ligatures w14:val="standardContextual"/>
            </w:rPr>
          </w:pPr>
          <w:hyperlink w:anchor="_Toc166428213" w:history="1">
            <w:r w:rsidR="00B30513" w:rsidRPr="001425DE">
              <w:rPr>
                <w:rStyle w:val="af7"/>
                <w:rFonts w:eastAsia="Calibri"/>
                <w:b/>
                <w:noProof/>
                <w:lang w:eastAsia="zh-CN"/>
              </w:rPr>
              <w:t>5.2. Учебно-тематический план</w:t>
            </w:r>
            <w:r w:rsidR="00B30513">
              <w:rPr>
                <w:noProof/>
                <w:webHidden/>
              </w:rPr>
              <w:tab/>
            </w:r>
            <w:r w:rsidR="00B30513">
              <w:rPr>
                <w:noProof/>
                <w:webHidden/>
              </w:rPr>
              <w:fldChar w:fldCharType="begin"/>
            </w:r>
            <w:r w:rsidR="00B30513">
              <w:rPr>
                <w:noProof/>
                <w:webHidden/>
              </w:rPr>
              <w:instrText xml:space="preserve"> PAGEREF _Toc166428213 \h </w:instrText>
            </w:r>
            <w:r w:rsidR="00B30513">
              <w:rPr>
                <w:noProof/>
                <w:webHidden/>
              </w:rPr>
            </w:r>
            <w:r w:rsidR="00B30513">
              <w:rPr>
                <w:noProof/>
                <w:webHidden/>
              </w:rPr>
              <w:fldChar w:fldCharType="separate"/>
            </w:r>
            <w:r w:rsidR="00D45006">
              <w:rPr>
                <w:noProof/>
                <w:webHidden/>
              </w:rPr>
              <w:t>6</w:t>
            </w:r>
            <w:r w:rsidR="00B30513">
              <w:rPr>
                <w:noProof/>
                <w:webHidden/>
              </w:rPr>
              <w:fldChar w:fldCharType="end"/>
            </w:r>
          </w:hyperlink>
        </w:p>
        <w:p w14:paraId="33F5C40F" w14:textId="7F8ACAF5" w:rsidR="00B30513" w:rsidRDefault="00995B9E">
          <w:pPr>
            <w:pStyle w:val="16"/>
            <w:rPr>
              <w:rFonts w:asciiTheme="minorHAnsi" w:eastAsiaTheme="minorEastAsia" w:hAnsiTheme="minorHAnsi" w:cstheme="minorBidi"/>
              <w:noProof/>
              <w:kern w:val="2"/>
              <w:sz w:val="24"/>
              <w:szCs w:val="24"/>
              <w14:ligatures w14:val="standardContextual"/>
            </w:rPr>
          </w:pPr>
          <w:hyperlink w:anchor="_Toc166428214" w:history="1">
            <w:r w:rsidR="00B30513" w:rsidRPr="001425DE">
              <w:rPr>
                <w:rStyle w:val="af7"/>
                <w:noProof/>
                <w:lang w:eastAsia="ar-SA"/>
              </w:rPr>
              <w:t>Управление миграцией и особенности национальных и мировых моделей регулирования миграционных процессов</w:t>
            </w:r>
            <w:r w:rsidR="00B30513">
              <w:rPr>
                <w:noProof/>
                <w:webHidden/>
              </w:rPr>
              <w:tab/>
            </w:r>
            <w:r w:rsidR="00B30513">
              <w:rPr>
                <w:noProof/>
                <w:webHidden/>
              </w:rPr>
              <w:fldChar w:fldCharType="begin"/>
            </w:r>
            <w:r w:rsidR="00B30513">
              <w:rPr>
                <w:noProof/>
                <w:webHidden/>
              </w:rPr>
              <w:instrText xml:space="preserve"> PAGEREF _Toc166428214 \h </w:instrText>
            </w:r>
            <w:r w:rsidR="00B30513">
              <w:rPr>
                <w:noProof/>
                <w:webHidden/>
              </w:rPr>
            </w:r>
            <w:r w:rsidR="00B30513">
              <w:rPr>
                <w:noProof/>
                <w:webHidden/>
              </w:rPr>
              <w:fldChar w:fldCharType="separate"/>
            </w:r>
            <w:r w:rsidR="00D45006">
              <w:rPr>
                <w:noProof/>
                <w:webHidden/>
              </w:rPr>
              <w:t>6</w:t>
            </w:r>
            <w:r w:rsidR="00B30513">
              <w:rPr>
                <w:noProof/>
                <w:webHidden/>
              </w:rPr>
              <w:fldChar w:fldCharType="end"/>
            </w:r>
          </w:hyperlink>
        </w:p>
        <w:p w14:paraId="766F3383" w14:textId="2E3ADA12" w:rsidR="00B30513" w:rsidRDefault="00995B9E">
          <w:pPr>
            <w:pStyle w:val="24"/>
            <w:rPr>
              <w:rFonts w:asciiTheme="minorHAnsi" w:eastAsiaTheme="minorEastAsia" w:hAnsiTheme="minorHAnsi" w:cstheme="minorBidi"/>
              <w:noProof/>
              <w:kern w:val="2"/>
              <w:sz w:val="24"/>
              <w:szCs w:val="24"/>
              <w14:ligatures w14:val="standardContextual"/>
            </w:rPr>
          </w:pPr>
          <w:hyperlink w:anchor="_Toc166428215" w:history="1">
            <w:r w:rsidR="00B30513" w:rsidRPr="001425DE">
              <w:rPr>
                <w:rStyle w:val="af7"/>
                <w:rFonts w:eastAsia="SimSun"/>
                <w:b/>
                <w:noProof/>
                <w:lang w:eastAsia="ar-SA"/>
              </w:rPr>
              <w:t>5.3. Содержание семинаров, практических занятий</w:t>
            </w:r>
            <w:r w:rsidR="00B30513">
              <w:rPr>
                <w:noProof/>
                <w:webHidden/>
              </w:rPr>
              <w:tab/>
            </w:r>
            <w:r w:rsidR="00B30513">
              <w:rPr>
                <w:noProof/>
                <w:webHidden/>
              </w:rPr>
              <w:fldChar w:fldCharType="begin"/>
            </w:r>
            <w:r w:rsidR="00B30513">
              <w:rPr>
                <w:noProof/>
                <w:webHidden/>
              </w:rPr>
              <w:instrText xml:space="preserve"> PAGEREF _Toc166428215 \h </w:instrText>
            </w:r>
            <w:r w:rsidR="00B30513">
              <w:rPr>
                <w:noProof/>
                <w:webHidden/>
              </w:rPr>
            </w:r>
            <w:r w:rsidR="00B30513">
              <w:rPr>
                <w:noProof/>
                <w:webHidden/>
              </w:rPr>
              <w:fldChar w:fldCharType="separate"/>
            </w:r>
            <w:r w:rsidR="00D45006">
              <w:rPr>
                <w:noProof/>
                <w:webHidden/>
              </w:rPr>
              <w:t>7</w:t>
            </w:r>
            <w:r w:rsidR="00B30513">
              <w:rPr>
                <w:noProof/>
                <w:webHidden/>
              </w:rPr>
              <w:fldChar w:fldCharType="end"/>
            </w:r>
          </w:hyperlink>
        </w:p>
        <w:p w14:paraId="23180E0B" w14:textId="230C8849" w:rsidR="00B30513" w:rsidRDefault="00995B9E">
          <w:pPr>
            <w:pStyle w:val="16"/>
            <w:rPr>
              <w:rFonts w:asciiTheme="minorHAnsi" w:eastAsiaTheme="minorEastAsia" w:hAnsiTheme="minorHAnsi" w:cstheme="minorBidi"/>
              <w:noProof/>
              <w:kern w:val="2"/>
              <w:sz w:val="24"/>
              <w:szCs w:val="24"/>
              <w14:ligatures w14:val="standardContextual"/>
            </w:rPr>
          </w:pPr>
          <w:hyperlink w:anchor="_Toc166428216" w:history="1">
            <w:r w:rsidR="00B30513" w:rsidRPr="001425DE">
              <w:rPr>
                <w:rStyle w:val="af7"/>
                <w:rFonts w:eastAsia="SimSun"/>
                <w:b/>
                <w:bCs/>
                <w:noProof/>
                <w:spacing w:val="-1"/>
                <w:lang w:eastAsia="ar-SA"/>
              </w:rPr>
              <w:t xml:space="preserve">6. Перечень учебно-методического обеспечения для самостоятельной работы </w:t>
            </w:r>
            <w:r w:rsidR="00B30513" w:rsidRPr="001425DE">
              <w:rPr>
                <w:rStyle w:val="af7"/>
                <w:rFonts w:eastAsia="SimSun"/>
                <w:b/>
                <w:bCs/>
                <w:noProof/>
                <w:lang w:eastAsia="ar-SA"/>
              </w:rPr>
              <w:t>обучающихся по дисциплине</w:t>
            </w:r>
            <w:r w:rsidR="00B30513">
              <w:rPr>
                <w:noProof/>
                <w:webHidden/>
              </w:rPr>
              <w:tab/>
            </w:r>
            <w:r w:rsidR="00B30513">
              <w:rPr>
                <w:noProof/>
                <w:webHidden/>
              </w:rPr>
              <w:fldChar w:fldCharType="begin"/>
            </w:r>
            <w:r w:rsidR="00B30513">
              <w:rPr>
                <w:noProof/>
                <w:webHidden/>
              </w:rPr>
              <w:instrText xml:space="preserve"> PAGEREF _Toc166428216 \h </w:instrText>
            </w:r>
            <w:r w:rsidR="00B30513">
              <w:rPr>
                <w:noProof/>
                <w:webHidden/>
              </w:rPr>
            </w:r>
            <w:r w:rsidR="00B30513">
              <w:rPr>
                <w:noProof/>
                <w:webHidden/>
              </w:rPr>
              <w:fldChar w:fldCharType="separate"/>
            </w:r>
            <w:r w:rsidR="00D45006">
              <w:rPr>
                <w:noProof/>
                <w:webHidden/>
              </w:rPr>
              <w:t>8</w:t>
            </w:r>
            <w:r w:rsidR="00B30513">
              <w:rPr>
                <w:noProof/>
                <w:webHidden/>
              </w:rPr>
              <w:fldChar w:fldCharType="end"/>
            </w:r>
          </w:hyperlink>
        </w:p>
        <w:p w14:paraId="6CDF93BC" w14:textId="32DDDFF0" w:rsidR="00B30513" w:rsidRDefault="00995B9E">
          <w:pPr>
            <w:pStyle w:val="24"/>
            <w:rPr>
              <w:rFonts w:asciiTheme="minorHAnsi" w:eastAsiaTheme="minorEastAsia" w:hAnsiTheme="minorHAnsi" w:cstheme="minorBidi"/>
              <w:noProof/>
              <w:kern w:val="2"/>
              <w:sz w:val="24"/>
              <w:szCs w:val="24"/>
              <w14:ligatures w14:val="standardContextual"/>
            </w:rPr>
          </w:pPr>
          <w:hyperlink w:anchor="_Toc166428217" w:history="1">
            <w:r w:rsidR="00B30513" w:rsidRPr="001425DE">
              <w:rPr>
                <w:rStyle w:val="af7"/>
                <w:b/>
                <w:bCs/>
                <w:noProof/>
                <w:lang w:eastAsia="ar-SA"/>
              </w:rPr>
              <w:t>6.1 Перечень вопросов, отводимых на самостоятельное освоение дисциплины, формы внеаудиторной самостоятельной работы</w:t>
            </w:r>
            <w:r w:rsidR="00B30513">
              <w:rPr>
                <w:noProof/>
                <w:webHidden/>
              </w:rPr>
              <w:tab/>
            </w:r>
            <w:r w:rsidR="00B30513">
              <w:rPr>
                <w:noProof/>
                <w:webHidden/>
              </w:rPr>
              <w:fldChar w:fldCharType="begin"/>
            </w:r>
            <w:r w:rsidR="00B30513">
              <w:rPr>
                <w:noProof/>
                <w:webHidden/>
              </w:rPr>
              <w:instrText xml:space="preserve"> PAGEREF _Toc166428217 \h </w:instrText>
            </w:r>
            <w:r w:rsidR="00B30513">
              <w:rPr>
                <w:noProof/>
                <w:webHidden/>
              </w:rPr>
            </w:r>
            <w:r w:rsidR="00B30513">
              <w:rPr>
                <w:noProof/>
                <w:webHidden/>
              </w:rPr>
              <w:fldChar w:fldCharType="separate"/>
            </w:r>
            <w:r w:rsidR="00D45006">
              <w:rPr>
                <w:noProof/>
                <w:webHidden/>
              </w:rPr>
              <w:t>8</w:t>
            </w:r>
            <w:r w:rsidR="00B30513">
              <w:rPr>
                <w:noProof/>
                <w:webHidden/>
              </w:rPr>
              <w:fldChar w:fldCharType="end"/>
            </w:r>
          </w:hyperlink>
        </w:p>
        <w:p w14:paraId="58338809" w14:textId="58E08B23" w:rsidR="00B30513" w:rsidRDefault="00995B9E">
          <w:pPr>
            <w:pStyle w:val="24"/>
            <w:rPr>
              <w:rFonts w:asciiTheme="minorHAnsi" w:eastAsiaTheme="minorEastAsia" w:hAnsiTheme="minorHAnsi" w:cstheme="minorBidi"/>
              <w:noProof/>
              <w:kern w:val="2"/>
              <w:sz w:val="24"/>
              <w:szCs w:val="24"/>
              <w14:ligatures w14:val="standardContextual"/>
            </w:rPr>
          </w:pPr>
          <w:hyperlink w:anchor="_Toc166428218" w:history="1">
            <w:r w:rsidR="00B30513" w:rsidRPr="001425DE">
              <w:rPr>
                <w:rStyle w:val="af7"/>
                <w:rFonts w:eastAsia="Calibri"/>
                <w:b/>
                <w:bCs/>
                <w:noProof/>
                <w:lang w:eastAsia="zh-CN"/>
              </w:rPr>
              <w:t>6.2. Перечень вопросов, заданий, тем для подготовки к текущему контролю</w:t>
            </w:r>
            <w:r w:rsidR="00B30513">
              <w:rPr>
                <w:noProof/>
                <w:webHidden/>
              </w:rPr>
              <w:tab/>
            </w:r>
            <w:r w:rsidR="00B30513">
              <w:rPr>
                <w:noProof/>
                <w:webHidden/>
              </w:rPr>
              <w:fldChar w:fldCharType="begin"/>
            </w:r>
            <w:r w:rsidR="00B30513">
              <w:rPr>
                <w:noProof/>
                <w:webHidden/>
              </w:rPr>
              <w:instrText xml:space="preserve"> PAGEREF _Toc166428218 \h </w:instrText>
            </w:r>
            <w:r w:rsidR="00B30513">
              <w:rPr>
                <w:noProof/>
                <w:webHidden/>
              </w:rPr>
            </w:r>
            <w:r w:rsidR="00B30513">
              <w:rPr>
                <w:noProof/>
                <w:webHidden/>
              </w:rPr>
              <w:fldChar w:fldCharType="separate"/>
            </w:r>
            <w:r w:rsidR="00D45006">
              <w:rPr>
                <w:noProof/>
                <w:webHidden/>
              </w:rPr>
              <w:t>10</w:t>
            </w:r>
            <w:r w:rsidR="00B30513">
              <w:rPr>
                <w:noProof/>
                <w:webHidden/>
              </w:rPr>
              <w:fldChar w:fldCharType="end"/>
            </w:r>
          </w:hyperlink>
        </w:p>
        <w:p w14:paraId="4BF69B1C" w14:textId="667E39BE" w:rsidR="00B30513" w:rsidRDefault="00995B9E">
          <w:pPr>
            <w:pStyle w:val="16"/>
            <w:rPr>
              <w:rFonts w:asciiTheme="minorHAnsi" w:eastAsiaTheme="minorEastAsia" w:hAnsiTheme="minorHAnsi" w:cstheme="minorBidi"/>
              <w:noProof/>
              <w:kern w:val="2"/>
              <w:sz w:val="24"/>
              <w:szCs w:val="24"/>
              <w14:ligatures w14:val="standardContextual"/>
            </w:rPr>
          </w:pPr>
          <w:hyperlink w:anchor="_Toc166428219" w:history="1">
            <w:r w:rsidR="00B30513" w:rsidRPr="001425DE">
              <w:rPr>
                <w:rStyle w:val="af7"/>
                <w:b/>
                <w:noProof/>
              </w:rPr>
              <w:t>7. Фонд оценочных средств для проведения промежуточной аттестации обучающихся по дисциплине</w:t>
            </w:r>
            <w:r w:rsidR="00B30513">
              <w:rPr>
                <w:noProof/>
                <w:webHidden/>
              </w:rPr>
              <w:tab/>
            </w:r>
            <w:r w:rsidR="00B30513">
              <w:rPr>
                <w:noProof/>
                <w:webHidden/>
              </w:rPr>
              <w:fldChar w:fldCharType="begin"/>
            </w:r>
            <w:r w:rsidR="00B30513">
              <w:rPr>
                <w:noProof/>
                <w:webHidden/>
              </w:rPr>
              <w:instrText xml:space="preserve"> PAGEREF _Toc166428219 \h </w:instrText>
            </w:r>
            <w:r w:rsidR="00B30513">
              <w:rPr>
                <w:noProof/>
                <w:webHidden/>
              </w:rPr>
            </w:r>
            <w:r w:rsidR="00B30513">
              <w:rPr>
                <w:noProof/>
                <w:webHidden/>
              </w:rPr>
              <w:fldChar w:fldCharType="separate"/>
            </w:r>
            <w:r w:rsidR="00D45006">
              <w:rPr>
                <w:noProof/>
                <w:webHidden/>
              </w:rPr>
              <w:t>10</w:t>
            </w:r>
            <w:r w:rsidR="00B30513">
              <w:rPr>
                <w:noProof/>
                <w:webHidden/>
              </w:rPr>
              <w:fldChar w:fldCharType="end"/>
            </w:r>
          </w:hyperlink>
        </w:p>
        <w:p w14:paraId="4EA952D8" w14:textId="511B5AF1" w:rsidR="00B30513" w:rsidRDefault="00995B9E">
          <w:pPr>
            <w:pStyle w:val="16"/>
            <w:rPr>
              <w:rFonts w:asciiTheme="minorHAnsi" w:eastAsiaTheme="minorEastAsia" w:hAnsiTheme="minorHAnsi" w:cstheme="minorBidi"/>
              <w:noProof/>
              <w:kern w:val="2"/>
              <w:sz w:val="24"/>
              <w:szCs w:val="24"/>
              <w14:ligatures w14:val="standardContextual"/>
            </w:rPr>
          </w:pPr>
          <w:hyperlink w:anchor="_Toc166428220" w:history="1">
            <w:r w:rsidR="00B30513" w:rsidRPr="001425DE">
              <w:rPr>
                <w:rStyle w:val="af7"/>
                <w:rFonts w:eastAsia="Calibri"/>
                <w:b/>
                <w:bCs/>
                <w:noProof/>
                <w:spacing w:val="-1"/>
                <w:lang w:eastAsia="zh-CN"/>
              </w:rPr>
              <w:t xml:space="preserve">8. Перечень основной и дополнительной учебной литературы, необходимой для </w:t>
            </w:r>
            <w:r w:rsidR="00B30513" w:rsidRPr="001425DE">
              <w:rPr>
                <w:rStyle w:val="af7"/>
                <w:rFonts w:eastAsia="Calibri"/>
                <w:b/>
                <w:bCs/>
                <w:noProof/>
                <w:lang w:eastAsia="zh-CN"/>
              </w:rPr>
              <w:t>освоения дисциплины:</w:t>
            </w:r>
            <w:r w:rsidR="00B30513">
              <w:rPr>
                <w:noProof/>
                <w:webHidden/>
              </w:rPr>
              <w:tab/>
            </w:r>
            <w:r w:rsidR="00B30513">
              <w:rPr>
                <w:noProof/>
                <w:webHidden/>
              </w:rPr>
              <w:fldChar w:fldCharType="begin"/>
            </w:r>
            <w:r w:rsidR="00B30513">
              <w:rPr>
                <w:noProof/>
                <w:webHidden/>
              </w:rPr>
              <w:instrText xml:space="preserve"> PAGEREF _Toc166428220 \h </w:instrText>
            </w:r>
            <w:r w:rsidR="00B30513">
              <w:rPr>
                <w:noProof/>
                <w:webHidden/>
              </w:rPr>
            </w:r>
            <w:r w:rsidR="00B30513">
              <w:rPr>
                <w:noProof/>
                <w:webHidden/>
              </w:rPr>
              <w:fldChar w:fldCharType="separate"/>
            </w:r>
            <w:r w:rsidR="00D45006">
              <w:rPr>
                <w:noProof/>
                <w:webHidden/>
              </w:rPr>
              <w:t>14</w:t>
            </w:r>
            <w:r w:rsidR="00B30513">
              <w:rPr>
                <w:noProof/>
                <w:webHidden/>
              </w:rPr>
              <w:fldChar w:fldCharType="end"/>
            </w:r>
          </w:hyperlink>
        </w:p>
        <w:p w14:paraId="50DC01DC" w14:textId="456A1F49" w:rsidR="00B30513" w:rsidRDefault="00995B9E">
          <w:pPr>
            <w:pStyle w:val="16"/>
            <w:rPr>
              <w:rFonts w:asciiTheme="minorHAnsi" w:eastAsiaTheme="minorEastAsia" w:hAnsiTheme="minorHAnsi" w:cstheme="minorBidi"/>
              <w:noProof/>
              <w:kern w:val="2"/>
              <w:sz w:val="24"/>
              <w:szCs w:val="24"/>
              <w14:ligatures w14:val="standardContextual"/>
            </w:rPr>
          </w:pPr>
          <w:hyperlink w:anchor="_Toc166428221" w:history="1">
            <w:r w:rsidR="00B30513" w:rsidRPr="001425DE">
              <w:rPr>
                <w:rStyle w:val="af7"/>
                <w:b/>
                <w:noProof/>
                <w:lang w:eastAsia="en-US"/>
              </w:rPr>
              <w:t>9. Перечень ресурсов информационно-телекоммуникационной сети «Интернет», необходимых для освоения дисциплины:</w:t>
            </w:r>
            <w:r w:rsidR="00B30513">
              <w:rPr>
                <w:noProof/>
                <w:webHidden/>
              </w:rPr>
              <w:tab/>
            </w:r>
            <w:r w:rsidR="00B30513">
              <w:rPr>
                <w:noProof/>
                <w:webHidden/>
              </w:rPr>
              <w:fldChar w:fldCharType="begin"/>
            </w:r>
            <w:r w:rsidR="00B30513">
              <w:rPr>
                <w:noProof/>
                <w:webHidden/>
              </w:rPr>
              <w:instrText xml:space="preserve"> PAGEREF _Toc166428221 \h </w:instrText>
            </w:r>
            <w:r w:rsidR="00B30513">
              <w:rPr>
                <w:noProof/>
                <w:webHidden/>
              </w:rPr>
            </w:r>
            <w:r w:rsidR="00B30513">
              <w:rPr>
                <w:noProof/>
                <w:webHidden/>
              </w:rPr>
              <w:fldChar w:fldCharType="separate"/>
            </w:r>
            <w:r w:rsidR="00D45006">
              <w:rPr>
                <w:noProof/>
                <w:webHidden/>
              </w:rPr>
              <w:t>15</w:t>
            </w:r>
            <w:r w:rsidR="00B30513">
              <w:rPr>
                <w:noProof/>
                <w:webHidden/>
              </w:rPr>
              <w:fldChar w:fldCharType="end"/>
            </w:r>
          </w:hyperlink>
        </w:p>
        <w:p w14:paraId="23402326" w14:textId="760CE74A" w:rsidR="00B30513" w:rsidRDefault="00995B9E">
          <w:pPr>
            <w:pStyle w:val="16"/>
            <w:rPr>
              <w:rFonts w:asciiTheme="minorHAnsi" w:eastAsiaTheme="minorEastAsia" w:hAnsiTheme="minorHAnsi" w:cstheme="minorBidi"/>
              <w:noProof/>
              <w:kern w:val="2"/>
              <w:sz w:val="24"/>
              <w:szCs w:val="24"/>
              <w14:ligatures w14:val="standardContextual"/>
            </w:rPr>
          </w:pPr>
          <w:hyperlink w:anchor="_Toc166428222" w:history="1">
            <w:r w:rsidR="00B30513" w:rsidRPr="001425DE">
              <w:rPr>
                <w:rStyle w:val="af7"/>
                <w:noProof/>
              </w:rPr>
              <w:t>10. Методические указания для обучающихся по освоению дисциплины</w:t>
            </w:r>
            <w:r w:rsidR="00B30513">
              <w:rPr>
                <w:noProof/>
                <w:webHidden/>
              </w:rPr>
              <w:tab/>
            </w:r>
            <w:r w:rsidR="00B30513">
              <w:rPr>
                <w:noProof/>
                <w:webHidden/>
              </w:rPr>
              <w:fldChar w:fldCharType="begin"/>
            </w:r>
            <w:r w:rsidR="00B30513">
              <w:rPr>
                <w:noProof/>
                <w:webHidden/>
              </w:rPr>
              <w:instrText xml:space="preserve"> PAGEREF _Toc166428222 \h </w:instrText>
            </w:r>
            <w:r w:rsidR="00B30513">
              <w:rPr>
                <w:noProof/>
                <w:webHidden/>
              </w:rPr>
            </w:r>
            <w:r w:rsidR="00B30513">
              <w:rPr>
                <w:noProof/>
                <w:webHidden/>
              </w:rPr>
              <w:fldChar w:fldCharType="separate"/>
            </w:r>
            <w:r w:rsidR="00D45006">
              <w:rPr>
                <w:noProof/>
                <w:webHidden/>
              </w:rPr>
              <w:t>15</w:t>
            </w:r>
            <w:r w:rsidR="00B30513">
              <w:rPr>
                <w:noProof/>
                <w:webHidden/>
              </w:rPr>
              <w:fldChar w:fldCharType="end"/>
            </w:r>
          </w:hyperlink>
        </w:p>
        <w:p w14:paraId="6E91348E" w14:textId="122F6279" w:rsidR="00B30513" w:rsidRDefault="00995B9E">
          <w:pPr>
            <w:pStyle w:val="16"/>
            <w:rPr>
              <w:rFonts w:asciiTheme="minorHAnsi" w:eastAsiaTheme="minorEastAsia" w:hAnsiTheme="minorHAnsi" w:cstheme="minorBidi"/>
              <w:noProof/>
              <w:kern w:val="2"/>
              <w:sz w:val="24"/>
              <w:szCs w:val="24"/>
              <w14:ligatures w14:val="standardContextual"/>
            </w:rPr>
          </w:pPr>
          <w:hyperlink w:anchor="_Toc166428223" w:history="1">
            <w:r w:rsidR="00B30513" w:rsidRPr="001425DE">
              <w:rPr>
                <w:rStyle w:val="af7"/>
                <w:rFonts w:eastAsia="SimSun"/>
                <w:b/>
                <w:bCs/>
                <w:noProof/>
                <w:spacing w:val="-1"/>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00B30513" w:rsidRPr="001425DE">
              <w:rPr>
                <w:rStyle w:val="af7"/>
                <w:rFonts w:eastAsia="SimSun"/>
                <w:b/>
                <w:bCs/>
                <w:noProof/>
                <w:lang w:eastAsia="ar-SA"/>
              </w:rPr>
              <w:t>программного обеспечения и информационных справочных систем.</w:t>
            </w:r>
            <w:r w:rsidR="00B30513">
              <w:rPr>
                <w:noProof/>
                <w:webHidden/>
              </w:rPr>
              <w:tab/>
            </w:r>
            <w:r w:rsidR="00B30513">
              <w:rPr>
                <w:noProof/>
                <w:webHidden/>
              </w:rPr>
              <w:fldChar w:fldCharType="begin"/>
            </w:r>
            <w:r w:rsidR="00B30513">
              <w:rPr>
                <w:noProof/>
                <w:webHidden/>
              </w:rPr>
              <w:instrText xml:space="preserve"> PAGEREF _Toc166428223 \h </w:instrText>
            </w:r>
            <w:r w:rsidR="00B30513">
              <w:rPr>
                <w:noProof/>
                <w:webHidden/>
              </w:rPr>
            </w:r>
            <w:r w:rsidR="00B30513">
              <w:rPr>
                <w:noProof/>
                <w:webHidden/>
              </w:rPr>
              <w:fldChar w:fldCharType="separate"/>
            </w:r>
            <w:r w:rsidR="00D45006">
              <w:rPr>
                <w:noProof/>
                <w:webHidden/>
              </w:rPr>
              <w:t>16</w:t>
            </w:r>
            <w:r w:rsidR="00B30513">
              <w:rPr>
                <w:noProof/>
                <w:webHidden/>
              </w:rPr>
              <w:fldChar w:fldCharType="end"/>
            </w:r>
          </w:hyperlink>
        </w:p>
        <w:p w14:paraId="539A1DED" w14:textId="6C9EC2E9" w:rsidR="00B30513" w:rsidRDefault="00995B9E">
          <w:pPr>
            <w:pStyle w:val="16"/>
            <w:rPr>
              <w:rFonts w:asciiTheme="minorHAnsi" w:eastAsiaTheme="minorEastAsia" w:hAnsiTheme="minorHAnsi" w:cstheme="minorBidi"/>
              <w:noProof/>
              <w:kern w:val="2"/>
              <w:sz w:val="24"/>
              <w:szCs w:val="24"/>
              <w14:ligatures w14:val="standardContextual"/>
            </w:rPr>
          </w:pPr>
          <w:hyperlink w:anchor="_Toc166428224" w:history="1">
            <w:r w:rsidR="00B30513" w:rsidRPr="001425DE">
              <w:rPr>
                <w:rStyle w:val="af7"/>
                <w:rFonts w:eastAsia="SimSun"/>
                <w:b/>
                <w:bCs/>
                <w:noProof/>
                <w:spacing w:val="-1"/>
                <w:lang w:eastAsia="ar-SA"/>
              </w:rPr>
              <w:t xml:space="preserve">12. Описание материально-технической базы, необходимой для осуществления </w:t>
            </w:r>
            <w:r w:rsidR="00B30513" w:rsidRPr="001425DE">
              <w:rPr>
                <w:rStyle w:val="af7"/>
                <w:rFonts w:eastAsia="SimSun"/>
                <w:b/>
                <w:bCs/>
                <w:noProof/>
                <w:lang w:eastAsia="ar-SA"/>
              </w:rPr>
              <w:t>образовательного процесса по дисциплине.</w:t>
            </w:r>
            <w:r w:rsidR="00B30513">
              <w:rPr>
                <w:noProof/>
                <w:webHidden/>
              </w:rPr>
              <w:tab/>
            </w:r>
            <w:r w:rsidR="00B30513">
              <w:rPr>
                <w:noProof/>
                <w:webHidden/>
              </w:rPr>
              <w:fldChar w:fldCharType="begin"/>
            </w:r>
            <w:r w:rsidR="00B30513">
              <w:rPr>
                <w:noProof/>
                <w:webHidden/>
              </w:rPr>
              <w:instrText xml:space="preserve"> PAGEREF _Toc166428224 \h </w:instrText>
            </w:r>
            <w:r w:rsidR="00B30513">
              <w:rPr>
                <w:noProof/>
                <w:webHidden/>
              </w:rPr>
            </w:r>
            <w:r w:rsidR="00B30513">
              <w:rPr>
                <w:noProof/>
                <w:webHidden/>
              </w:rPr>
              <w:fldChar w:fldCharType="separate"/>
            </w:r>
            <w:r w:rsidR="00D45006">
              <w:rPr>
                <w:noProof/>
                <w:webHidden/>
              </w:rPr>
              <w:t>17</w:t>
            </w:r>
            <w:r w:rsidR="00B30513">
              <w:rPr>
                <w:noProof/>
                <w:webHidden/>
              </w:rPr>
              <w:fldChar w:fldCharType="end"/>
            </w:r>
          </w:hyperlink>
        </w:p>
        <w:p w14:paraId="1259996E" w14:textId="5A7AEE21" w:rsidR="00693291" w:rsidRPr="00504039" w:rsidRDefault="00886323" w:rsidP="00693291">
          <w:pPr>
            <w:widowControl w:val="0"/>
            <w:autoSpaceDE w:val="0"/>
            <w:autoSpaceDN w:val="0"/>
            <w:adjustRightInd w:val="0"/>
            <w:spacing w:after="0" w:line="240" w:lineRule="auto"/>
            <w:jc w:val="both"/>
            <w:rPr>
              <w:rFonts w:ascii="Times New Roman" w:eastAsia="Times New Roman" w:hAnsi="Times New Roman" w:cs="Times New Roman"/>
              <w:color w:val="FF0000"/>
              <w:sz w:val="28"/>
              <w:szCs w:val="28"/>
            </w:rPr>
          </w:pPr>
          <w:r w:rsidRPr="000A48E7">
            <w:rPr>
              <w:rFonts w:ascii="Times New Roman" w:eastAsia="Times New Roman" w:hAnsi="Times New Roman" w:cs="Times New Roman"/>
              <w:bCs/>
              <w:sz w:val="24"/>
              <w:szCs w:val="24"/>
            </w:rPr>
            <w:fldChar w:fldCharType="end"/>
          </w:r>
        </w:p>
      </w:sdtContent>
    </w:sdt>
    <w:p w14:paraId="125FD8BF" w14:textId="77777777" w:rsidR="00693291" w:rsidRPr="00504039" w:rsidRDefault="00693291" w:rsidP="00693291">
      <w:pPr>
        <w:spacing w:after="0" w:line="240" w:lineRule="auto"/>
        <w:rPr>
          <w:rFonts w:ascii="Times New Roman" w:eastAsia="Calibri" w:hAnsi="Times New Roman" w:cs="Times New Roman"/>
          <w:color w:val="FF0000"/>
          <w:sz w:val="28"/>
          <w:szCs w:val="28"/>
          <w:lang w:eastAsia="zh-CN"/>
        </w:rPr>
      </w:pPr>
      <w:r w:rsidRPr="00504039">
        <w:rPr>
          <w:rFonts w:ascii="Times New Roman" w:eastAsia="Calibri" w:hAnsi="Times New Roman" w:cs="Times New Roman"/>
          <w:color w:val="FF0000"/>
          <w:sz w:val="28"/>
          <w:szCs w:val="28"/>
          <w:lang w:eastAsia="zh-CN"/>
        </w:rPr>
        <w:br w:type="page"/>
      </w:r>
    </w:p>
    <w:p w14:paraId="020ACB51" w14:textId="77777777" w:rsidR="00693291" w:rsidRPr="00996310" w:rsidRDefault="00693291" w:rsidP="00693291">
      <w:pPr>
        <w:keepNext/>
        <w:keepLines/>
        <w:widowControl w:val="0"/>
        <w:autoSpaceDE w:val="0"/>
        <w:autoSpaceDN w:val="0"/>
        <w:adjustRightInd w:val="0"/>
        <w:spacing w:after="0" w:line="240" w:lineRule="auto"/>
        <w:ind w:firstLine="709"/>
        <w:outlineLvl w:val="0"/>
        <w:rPr>
          <w:rFonts w:ascii="Times New Roman" w:eastAsia="Calibri" w:hAnsi="Times New Roman" w:cs="Times New Roman"/>
          <w:b/>
          <w:sz w:val="28"/>
          <w:szCs w:val="28"/>
          <w:lang w:eastAsia="zh-CN"/>
        </w:rPr>
      </w:pPr>
      <w:bookmarkStart w:id="2" w:name="_Toc166428207"/>
      <w:r w:rsidRPr="00996310">
        <w:rPr>
          <w:rFonts w:ascii="Times New Roman" w:eastAsia="Calibri" w:hAnsi="Times New Roman" w:cs="Times New Roman"/>
          <w:b/>
          <w:sz w:val="28"/>
          <w:szCs w:val="28"/>
          <w:lang w:eastAsia="zh-CN"/>
        </w:rPr>
        <w:lastRenderedPageBreak/>
        <w:t>1.Наименование дисциплины</w:t>
      </w:r>
      <w:bookmarkEnd w:id="2"/>
    </w:p>
    <w:p w14:paraId="7326912E" w14:textId="6706468A" w:rsidR="00693291" w:rsidRPr="00996310" w:rsidRDefault="00693291" w:rsidP="00693291">
      <w:pPr>
        <w:spacing w:after="0" w:line="240" w:lineRule="auto"/>
        <w:ind w:firstLine="709"/>
        <w:jc w:val="both"/>
        <w:rPr>
          <w:rFonts w:ascii="Times New Roman" w:eastAsia="Calibri" w:hAnsi="Times New Roman" w:cs="Times New Roman"/>
          <w:sz w:val="28"/>
          <w:szCs w:val="28"/>
          <w:lang w:eastAsia="zh-CN"/>
        </w:rPr>
      </w:pPr>
      <w:r w:rsidRPr="00996310">
        <w:rPr>
          <w:rFonts w:ascii="Times New Roman" w:eastAsia="Calibri" w:hAnsi="Times New Roman" w:cs="Times New Roman"/>
          <w:sz w:val="28"/>
          <w:szCs w:val="28"/>
          <w:lang w:eastAsia="zh-CN"/>
        </w:rPr>
        <w:t>«</w:t>
      </w:r>
      <w:r w:rsidR="00996310" w:rsidRPr="00996310">
        <w:rPr>
          <w:rFonts w:ascii="Times New Roman" w:eastAsia="Calibri" w:hAnsi="Times New Roman" w:cs="Times New Roman"/>
          <w:sz w:val="28"/>
          <w:szCs w:val="28"/>
          <w:lang w:eastAsia="zh-CN"/>
        </w:rPr>
        <w:t>Национальные и международные инструменты управления миграцией</w:t>
      </w:r>
      <w:r w:rsidRPr="00996310">
        <w:rPr>
          <w:rFonts w:ascii="Times New Roman" w:eastAsia="Calibri" w:hAnsi="Times New Roman" w:cs="Times New Roman"/>
          <w:sz w:val="28"/>
          <w:szCs w:val="28"/>
          <w:lang w:eastAsia="zh-CN"/>
        </w:rPr>
        <w:t xml:space="preserve">» </w:t>
      </w:r>
    </w:p>
    <w:p w14:paraId="299C78BE" w14:textId="77777777" w:rsidR="00693291" w:rsidRPr="00996310" w:rsidRDefault="00693291" w:rsidP="00693291">
      <w:pPr>
        <w:tabs>
          <w:tab w:val="left" w:pos="993"/>
          <w:tab w:val="num" w:pos="1260"/>
        </w:tabs>
        <w:spacing w:after="0" w:line="240" w:lineRule="auto"/>
        <w:ind w:left="709" w:firstLine="709"/>
        <w:jc w:val="both"/>
        <w:rPr>
          <w:rFonts w:ascii="Times New Roman" w:eastAsia="SimSun" w:hAnsi="Times New Roman" w:cs="Times New Roman"/>
          <w:sz w:val="28"/>
          <w:szCs w:val="28"/>
          <w:lang w:eastAsia="ar-SA"/>
        </w:rPr>
      </w:pPr>
    </w:p>
    <w:p w14:paraId="72D0D222" w14:textId="77777777" w:rsidR="00693291" w:rsidRPr="00E80829" w:rsidRDefault="00693291" w:rsidP="00693291">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rPr>
      </w:pPr>
      <w:bookmarkStart w:id="3" w:name="_Toc166428208"/>
      <w:r w:rsidRPr="00E80829">
        <w:rPr>
          <w:rFonts w:ascii="Times New Roman" w:eastAsia="Times New Roman" w:hAnsi="Times New Roman" w:cs="Times New Roman"/>
          <w:b/>
          <w:sz w:val="28"/>
          <w:szCs w:val="28"/>
        </w:rPr>
        <w:t xml:space="preserve">2. </w:t>
      </w:r>
      <w:bookmarkStart w:id="4" w:name="_Hlk69130698"/>
      <w:r w:rsidRPr="00E80829">
        <w:rPr>
          <w:rFonts w:ascii="Times New Roman" w:eastAsia="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14:paraId="501A5CA2" w14:textId="77777777" w:rsidR="00693291" w:rsidRPr="00504039" w:rsidRDefault="00693291" w:rsidP="00693291">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color w:val="FF0000"/>
          <w:sz w:val="28"/>
          <w:szCs w:val="28"/>
        </w:rPr>
      </w:pPr>
    </w:p>
    <w:tbl>
      <w:tblPr>
        <w:tblStyle w:val="a3"/>
        <w:tblW w:w="11170" w:type="dxa"/>
        <w:tblInd w:w="-1139" w:type="dxa"/>
        <w:tblLayout w:type="fixed"/>
        <w:tblLook w:val="04A0" w:firstRow="1" w:lastRow="0" w:firstColumn="1" w:lastColumn="0" w:noHBand="0" w:noVBand="1"/>
      </w:tblPr>
      <w:tblGrid>
        <w:gridCol w:w="1134"/>
        <w:gridCol w:w="2410"/>
        <w:gridCol w:w="3402"/>
        <w:gridCol w:w="4224"/>
      </w:tblGrid>
      <w:tr w:rsidR="00504039" w:rsidRPr="00504039" w14:paraId="1921B4BB" w14:textId="77777777" w:rsidTr="00206F8B">
        <w:tc>
          <w:tcPr>
            <w:tcW w:w="1134" w:type="dxa"/>
          </w:tcPr>
          <w:p w14:paraId="1E609D7A" w14:textId="77777777" w:rsidR="00693291" w:rsidRPr="000D314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D314F">
              <w:rPr>
                <w:rFonts w:ascii="Times New Roman" w:eastAsia="Times New Roman" w:hAnsi="Times New Roman" w:cs="Times New Roman"/>
                <w:sz w:val="24"/>
                <w:szCs w:val="24"/>
              </w:rPr>
              <w:t>Код компетенции</w:t>
            </w:r>
          </w:p>
        </w:tc>
        <w:tc>
          <w:tcPr>
            <w:tcW w:w="2410" w:type="dxa"/>
          </w:tcPr>
          <w:p w14:paraId="7B861700" w14:textId="77777777" w:rsidR="00693291" w:rsidRPr="000D314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D314F">
              <w:rPr>
                <w:rFonts w:ascii="Times New Roman" w:eastAsia="Times New Roman" w:hAnsi="Times New Roman" w:cs="Times New Roman"/>
                <w:sz w:val="24"/>
                <w:szCs w:val="24"/>
              </w:rPr>
              <w:t>Наименование компетенции</w:t>
            </w:r>
          </w:p>
        </w:tc>
        <w:tc>
          <w:tcPr>
            <w:tcW w:w="3402" w:type="dxa"/>
          </w:tcPr>
          <w:p w14:paraId="622D585A" w14:textId="1848A4E7" w:rsidR="00693291" w:rsidRPr="000D314F" w:rsidRDefault="00693291" w:rsidP="00206F8B">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D314F">
              <w:rPr>
                <w:rFonts w:ascii="Times New Roman" w:eastAsia="Times New Roman" w:hAnsi="Times New Roman" w:cs="Times New Roman"/>
                <w:sz w:val="24"/>
                <w:szCs w:val="24"/>
              </w:rPr>
              <w:t>Индикаторы достижения компетенции</w:t>
            </w:r>
          </w:p>
        </w:tc>
        <w:tc>
          <w:tcPr>
            <w:tcW w:w="4224" w:type="dxa"/>
          </w:tcPr>
          <w:p w14:paraId="00A3708E" w14:textId="0ED11577" w:rsidR="00693291" w:rsidRPr="000D314F" w:rsidRDefault="00693291" w:rsidP="00206F8B">
            <w:pPr>
              <w:widowControl w:val="0"/>
              <w:tabs>
                <w:tab w:val="left" w:pos="540"/>
              </w:tabs>
              <w:autoSpaceDE w:val="0"/>
              <w:autoSpaceDN w:val="0"/>
              <w:adjustRightInd w:val="0"/>
              <w:ind w:right="175"/>
              <w:contextualSpacing/>
              <w:jc w:val="both"/>
              <w:rPr>
                <w:rFonts w:ascii="Times New Roman" w:eastAsia="Times New Roman" w:hAnsi="Times New Roman" w:cs="Times New Roman"/>
                <w:sz w:val="24"/>
                <w:szCs w:val="24"/>
              </w:rPr>
            </w:pPr>
            <w:r w:rsidRPr="000D314F">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504039" w:rsidRPr="00504039" w14:paraId="1E63FB41" w14:textId="77777777" w:rsidTr="00206F8B">
        <w:tc>
          <w:tcPr>
            <w:tcW w:w="1134" w:type="dxa"/>
            <w:vMerge w:val="restart"/>
          </w:tcPr>
          <w:p w14:paraId="3D1F25CE" w14:textId="48771F4E" w:rsidR="00BA7C83" w:rsidRPr="00504039" w:rsidRDefault="00BA7C83" w:rsidP="00CA7115">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r w:rsidRPr="00BA7C83">
              <w:rPr>
                <w:rFonts w:ascii="Times New Roman" w:eastAsia="Times New Roman" w:hAnsi="Times New Roman" w:cs="Times New Roman"/>
                <w:sz w:val="24"/>
                <w:szCs w:val="24"/>
              </w:rPr>
              <w:t>ПК-4</w:t>
            </w:r>
          </w:p>
        </w:tc>
        <w:tc>
          <w:tcPr>
            <w:tcW w:w="2410" w:type="dxa"/>
            <w:vMerge w:val="restart"/>
          </w:tcPr>
          <w:p w14:paraId="6EFA13D5" w14:textId="1F9639BB" w:rsidR="00693291" w:rsidRPr="00504039" w:rsidRDefault="00DE3E00" w:rsidP="00CA7115">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r w:rsidRPr="00B6532C">
              <w:rPr>
                <w:rFonts w:ascii="Times New Roman" w:hAnsi="Times New Roman" w:cs="Times New Roman"/>
                <w:sz w:val="24"/>
                <w:szCs w:val="24"/>
              </w:rPr>
              <w:t>Способность обобщать практики применения, анализировать причины нарушений и готовить предложения по совершенствованию нормативной правовой базы   о социальной сфере</w:t>
            </w:r>
          </w:p>
        </w:tc>
        <w:tc>
          <w:tcPr>
            <w:tcW w:w="3402" w:type="dxa"/>
          </w:tcPr>
          <w:p w14:paraId="59376969" w14:textId="3A4637B9" w:rsidR="000D314F" w:rsidRPr="00B6532C" w:rsidRDefault="000D314F" w:rsidP="000D314F">
            <w:pPr>
              <w:ind w:left="29"/>
              <w:jc w:val="both"/>
              <w:rPr>
                <w:rFonts w:ascii="Times New Roman" w:hAnsi="Times New Roman" w:cs="Times New Roman"/>
                <w:sz w:val="24"/>
                <w:szCs w:val="24"/>
              </w:rPr>
            </w:pPr>
            <w:r>
              <w:rPr>
                <w:rFonts w:ascii="Times New Roman" w:hAnsi="Times New Roman" w:cs="Times New Roman"/>
                <w:sz w:val="24"/>
                <w:szCs w:val="24"/>
              </w:rPr>
              <w:t>1.</w:t>
            </w:r>
            <w:r w:rsidRPr="00B6532C">
              <w:rPr>
                <w:rFonts w:ascii="Times New Roman" w:hAnsi="Times New Roman" w:cs="Times New Roman"/>
                <w:sz w:val="24"/>
                <w:szCs w:val="24"/>
              </w:rPr>
              <w:t>Использует современные практики управления социальной сферой</w:t>
            </w:r>
          </w:p>
          <w:p w14:paraId="3DD3B61D" w14:textId="315E874B" w:rsidR="000D314F" w:rsidRPr="00B6532C" w:rsidRDefault="000D314F" w:rsidP="000D314F">
            <w:pPr>
              <w:ind w:left="29"/>
              <w:jc w:val="both"/>
              <w:rPr>
                <w:rFonts w:ascii="Times New Roman" w:hAnsi="Times New Roman" w:cs="Times New Roman"/>
                <w:sz w:val="24"/>
                <w:szCs w:val="24"/>
              </w:rPr>
            </w:pPr>
          </w:p>
          <w:p w14:paraId="10E7FBA5" w14:textId="77777777" w:rsidR="00693291" w:rsidRPr="00504039" w:rsidRDefault="00693291" w:rsidP="00CA7115">
            <w:pPr>
              <w:pStyle w:val="a7"/>
              <w:widowControl/>
              <w:autoSpaceDE/>
              <w:autoSpaceDN/>
              <w:adjustRightInd/>
              <w:ind w:left="0"/>
              <w:contextualSpacing/>
              <w:jc w:val="both"/>
              <w:rPr>
                <w:color w:val="FF0000"/>
                <w:sz w:val="24"/>
                <w:szCs w:val="24"/>
              </w:rPr>
            </w:pPr>
          </w:p>
        </w:tc>
        <w:tc>
          <w:tcPr>
            <w:tcW w:w="4224" w:type="dxa"/>
          </w:tcPr>
          <w:p w14:paraId="2EADABEE" w14:textId="708081BD" w:rsidR="00693291" w:rsidRPr="00A81B1E"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A81B1E">
              <w:rPr>
                <w:rFonts w:ascii="Times New Roman" w:eastAsia="Times New Roman" w:hAnsi="Times New Roman" w:cs="Times New Roman"/>
                <w:b/>
                <w:sz w:val="24"/>
                <w:szCs w:val="24"/>
              </w:rPr>
              <w:t xml:space="preserve">Знать: </w:t>
            </w:r>
            <w:r w:rsidRPr="00A81B1E">
              <w:rPr>
                <w:rFonts w:ascii="Times New Roman" w:eastAsia="Times New Roman" w:hAnsi="Times New Roman" w:cs="Times New Roman"/>
                <w:sz w:val="24"/>
                <w:szCs w:val="24"/>
              </w:rPr>
              <w:t>методологию</w:t>
            </w:r>
            <w:r w:rsidRPr="00A81B1E">
              <w:rPr>
                <w:rFonts w:ascii="Times New Roman" w:eastAsia="Times New Roman" w:hAnsi="Times New Roman" w:cs="Times New Roman"/>
                <w:b/>
                <w:sz w:val="24"/>
                <w:szCs w:val="24"/>
              </w:rPr>
              <w:t xml:space="preserve"> </w:t>
            </w:r>
            <w:r w:rsidRPr="00A81B1E">
              <w:rPr>
                <w:rFonts w:ascii="Times New Roman" w:eastAsia="Times New Roman" w:hAnsi="Times New Roman" w:cs="Times New Roman"/>
                <w:sz w:val="24"/>
                <w:szCs w:val="24"/>
              </w:rPr>
              <w:t xml:space="preserve">и технологии </w:t>
            </w:r>
            <w:r w:rsidR="00A81B1E" w:rsidRPr="00A81B1E">
              <w:rPr>
                <w:rFonts w:ascii="Times New Roman" w:eastAsia="Times New Roman" w:hAnsi="Times New Roman" w:cs="Times New Roman"/>
                <w:sz w:val="24"/>
                <w:szCs w:val="24"/>
              </w:rPr>
              <w:t>современной практики управления</w:t>
            </w:r>
          </w:p>
          <w:p w14:paraId="57A98BC5" w14:textId="18480C6B" w:rsidR="00693291" w:rsidRPr="00A81B1E"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A81B1E">
              <w:rPr>
                <w:rFonts w:ascii="Times New Roman" w:eastAsia="Times New Roman" w:hAnsi="Times New Roman" w:cs="Times New Roman"/>
                <w:b/>
                <w:sz w:val="24"/>
                <w:szCs w:val="24"/>
              </w:rPr>
              <w:t xml:space="preserve">Уметь: </w:t>
            </w:r>
            <w:r w:rsidRPr="00A81B1E">
              <w:rPr>
                <w:rFonts w:ascii="Times New Roman" w:eastAsia="Times New Roman" w:hAnsi="Times New Roman" w:cs="Times New Roman"/>
                <w:sz w:val="24"/>
                <w:szCs w:val="24"/>
              </w:rPr>
              <w:t xml:space="preserve">использовать знания методологии, методов и инструментов </w:t>
            </w:r>
            <w:r w:rsidR="00A81B1E" w:rsidRPr="00A81B1E">
              <w:rPr>
                <w:rFonts w:ascii="Times New Roman" w:eastAsia="Times New Roman" w:hAnsi="Times New Roman" w:cs="Times New Roman"/>
                <w:sz w:val="24"/>
                <w:szCs w:val="24"/>
              </w:rPr>
              <w:t>управления в</w:t>
            </w:r>
            <w:r w:rsidRPr="00A81B1E">
              <w:rPr>
                <w:rFonts w:ascii="Times New Roman" w:eastAsia="Times New Roman" w:hAnsi="Times New Roman" w:cs="Times New Roman"/>
                <w:sz w:val="24"/>
                <w:szCs w:val="24"/>
              </w:rPr>
              <w:t xml:space="preserve"> </w:t>
            </w:r>
            <w:r w:rsidR="00A81B1E" w:rsidRPr="00A81B1E">
              <w:rPr>
                <w:rFonts w:ascii="Times New Roman" w:eastAsia="Times New Roman" w:hAnsi="Times New Roman" w:cs="Times New Roman"/>
                <w:sz w:val="24"/>
                <w:szCs w:val="24"/>
              </w:rPr>
              <w:t>социальной сфере</w:t>
            </w:r>
          </w:p>
        </w:tc>
      </w:tr>
      <w:tr w:rsidR="00504039" w:rsidRPr="00504039" w14:paraId="551DDC46" w14:textId="77777777" w:rsidTr="00206F8B">
        <w:tc>
          <w:tcPr>
            <w:tcW w:w="1134" w:type="dxa"/>
            <w:vMerge/>
          </w:tcPr>
          <w:p w14:paraId="7CAABBA9" w14:textId="77777777" w:rsidR="00693291" w:rsidRPr="005040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p>
        </w:tc>
        <w:tc>
          <w:tcPr>
            <w:tcW w:w="2410" w:type="dxa"/>
            <w:vMerge/>
          </w:tcPr>
          <w:p w14:paraId="3CEE3470" w14:textId="77777777" w:rsidR="00693291" w:rsidRPr="005040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p>
        </w:tc>
        <w:tc>
          <w:tcPr>
            <w:tcW w:w="3402" w:type="dxa"/>
          </w:tcPr>
          <w:p w14:paraId="195E71D9" w14:textId="593037A8" w:rsidR="00693291" w:rsidRPr="005040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trike/>
                <w:color w:val="FF0000"/>
                <w:sz w:val="24"/>
                <w:szCs w:val="24"/>
              </w:rPr>
            </w:pPr>
            <w:r w:rsidRPr="000D314F">
              <w:rPr>
                <w:rFonts w:ascii="Times New Roman" w:hAnsi="Times New Roman" w:cs="Times New Roman"/>
                <w:sz w:val="24"/>
                <w:szCs w:val="24"/>
              </w:rPr>
              <w:t xml:space="preserve">2. </w:t>
            </w:r>
            <w:r w:rsidR="000D314F" w:rsidRPr="00B6532C">
              <w:rPr>
                <w:rFonts w:ascii="Times New Roman" w:hAnsi="Times New Roman" w:cs="Times New Roman"/>
                <w:sz w:val="24"/>
                <w:szCs w:val="24"/>
              </w:rPr>
              <w:t>Владеет навыками анализа причин нарушений и подготовки предложений по совершенствованию нормативный правовой базы о социальной сфере</w:t>
            </w:r>
          </w:p>
        </w:tc>
        <w:tc>
          <w:tcPr>
            <w:tcW w:w="4224" w:type="dxa"/>
          </w:tcPr>
          <w:p w14:paraId="57425E68" w14:textId="690BE54E" w:rsidR="00693291" w:rsidRPr="00504039" w:rsidRDefault="00CF0E5B" w:rsidP="00CA7115">
            <w:pPr>
              <w:widowControl w:val="0"/>
              <w:tabs>
                <w:tab w:val="left" w:pos="540"/>
              </w:tabs>
              <w:autoSpaceDE w:val="0"/>
              <w:autoSpaceDN w:val="0"/>
              <w:adjustRightInd w:val="0"/>
              <w:contextualSpacing/>
              <w:jc w:val="both"/>
              <w:rPr>
                <w:rFonts w:ascii="Times New Roman" w:hAnsi="Times New Roman" w:cs="Times New Roman"/>
                <w:color w:val="FF0000"/>
                <w:sz w:val="24"/>
                <w:szCs w:val="24"/>
              </w:rPr>
            </w:pPr>
            <w:r w:rsidRPr="00A17960">
              <w:rPr>
                <w:rFonts w:ascii="Times New Roman" w:eastAsia="Times New Roman" w:hAnsi="Times New Roman" w:cs="Times New Roman"/>
                <w:b/>
                <w:sz w:val="24"/>
                <w:szCs w:val="24"/>
              </w:rPr>
              <w:t>Знать: методы</w:t>
            </w:r>
            <w:r w:rsidRPr="00A17960">
              <w:rPr>
                <w:rFonts w:ascii="Times New Roman" w:eastAsia="Times New Roman" w:hAnsi="Times New Roman" w:cs="Times New Roman"/>
                <w:bCs/>
                <w:sz w:val="24"/>
                <w:szCs w:val="24"/>
              </w:rPr>
              <w:t xml:space="preserve"> и инструменты</w:t>
            </w:r>
            <w:r w:rsidRPr="00A17960">
              <w:rPr>
                <w:rFonts w:ascii="Times New Roman" w:eastAsia="Times New Roman" w:hAnsi="Times New Roman" w:cs="Times New Roman"/>
                <w:b/>
                <w:sz w:val="24"/>
                <w:szCs w:val="24"/>
              </w:rPr>
              <w:t xml:space="preserve"> </w:t>
            </w:r>
            <w:r w:rsidRPr="00B6532C">
              <w:rPr>
                <w:rFonts w:ascii="Times New Roman" w:hAnsi="Times New Roman" w:cs="Times New Roman"/>
                <w:sz w:val="24"/>
                <w:szCs w:val="24"/>
              </w:rPr>
              <w:t>анализа причин нарушений</w:t>
            </w:r>
            <w:r>
              <w:rPr>
                <w:rFonts w:ascii="Times New Roman" w:hAnsi="Times New Roman" w:cs="Times New Roman"/>
                <w:sz w:val="24"/>
                <w:szCs w:val="24"/>
              </w:rPr>
              <w:t xml:space="preserve"> нормативной правовой базы </w:t>
            </w:r>
            <w:r w:rsidR="00A17960">
              <w:rPr>
                <w:rFonts w:ascii="Times New Roman" w:hAnsi="Times New Roman" w:cs="Times New Roman"/>
                <w:sz w:val="24"/>
                <w:szCs w:val="24"/>
              </w:rPr>
              <w:t>социальной сферы</w:t>
            </w:r>
          </w:p>
          <w:p w14:paraId="282CAE0C" w14:textId="1387FBC9" w:rsidR="00693291" w:rsidRPr="005040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strike/>
                <w:color w:val="FF0000"/>
                <w:sz w:val="24"/>
                <w:szCs w:val="24"/>
              </w:rPr>
            </w:pPr>
            <w:r w:rsidRPr="00E87A82">
              <w:rPr>
                <w:rFonts w:ascii="Times New Roman" w:eastAsia="Times New Roman" w:hAnsi="Times New Roman" w:cs="Times New Roman"/>
                <w:b/>
                <w:sz w:val="24"/>
                <w:szCs w:val="24"/>
              </w:rPr>
              <w:t xml:space="preserve">Уметь: </w:t>
            </w:r>
            <w:r w:rsidR="00E87A82">
              <w:rPr>
                <w:rFonts w:ascii="Times New Roman" w:hAnsi="Times New Roman" w:cs="Times New Roman"/>
                <w:sz w:val="24"/>
                <w:szCs w:val="24"/>
              </w:rPr>
              <w:t>готовить</w:t>
            </w:r>
            <w:r w:rsidR="00E87A82" w:rsidRPr="00B6532C">
              <w:rPr>
                <w:rFonts w:ascii="Times New Roman" w:hAnsi="Times New Roman" w:cs="Times New Roman"/>
                <w:sz w:val="24"/>
                <w:szCs w:val="24"/>
              </w:rPr>
              <w:t xml:space="preserve"> предложени</w:t>
            </w:r>
            <w:r w:rsidR="00E87A82">
              <w:rPr>
                <w:rFonts w:ascii="Times New Roman" w:hAnsi="Times New Roman" w:cs="Times New Roman"/>
                <w:sz w:val="24"/>
                <w:szCs w:val="24"/>
              </w:rPr>
              <w:t>я</w:t>
            </w:r>
            <w:r w:rsidR="00E87A82" w:rsidRPr="00B6532C">
              <w:rPr>
                <w:rFonts w:ascii="Times New Roman" w:hAnsi="Times New Roman" w:cs="Times New Roman"/>
                <w:sz w:val="24"/>
                <w:szCs w:val="24"/>
              </w:rPr>
              <w:t xml:space="preserve"> по совершенствованию нормативный правовой базы о социальной сфере</w:t>
            </w:r>
          </w:p>
        </w:tc>
      </w:tr>
      <w:tr w:rsidR="00504039" w:rsidRPr="00504039" w14:paraId="2C74A674" w14:textId="77777777" w:rsidTr="00206F8B">
        <w:tc>
          <w:tcPr>
            <w:tcW w:w="1134" w:type="dxa"/>
            <w:vMerge w:val="restart"/>
          </w:tcPr>
          <w:p w14:paraId="75984211" w14:textId="0EF573C2" w:rsidR="00693291" w:rsidRPr="00504039" w:rsidRDefault="00E80829" w:rsidP="00CA7115">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r w:rsidRPr="00BA7C83">
              <w:rPr>
                <w:rFonts w:ascii="Times New Roman" w:eastAsia="Times New Roman" w:hAnsi="Times New Roman" w:cs="Times New Roman"/>
                <w:sz w:val="24"/>
                <w:szCs w:val="24"/>
              </w:rPr>
              <w:t>ПКН-3</w:t>
            </w:r>
          </w:p>
        </w:tc>
        <w:tc>
          <w:tcPr>
            <w:tcW w:w="2410" w:type="dxa"/>
            <w:vMerge w:val="restart"/>
          </w:tcPr>
          <w:p w14:paraId="6D2B81CE" w14:textId="712736D0" w:rsidR="00693291" w:rsidRPr="00504039" w:rsidRDefault="008637A6" w:rsidP="00CA7115">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r w:rsidRPr="00B6532C">
              <w:rPr>
                <w:rFonts w:ascii="Times New Roman" w:hAnsi="Times New Roman" w:cs="Times New Roman"/>
                <w:sz w:val="24"/>
                <w:szCs w:val="24"/>
              </w:rPr>
              <w:t xml:space="preserve">Способность организовывать и </w:t>
            </w:r>
            <w:r w:rsidR="00771487" w:rsidRPr="00B6532C">
              <w:rPr>
                <w:rFonts w:ascii="Times New Roman" w:hAnsi="Times New Roman" w:cs="Times New Roman"/>
                <w:sz w:val="24"/>
                <w:szCs w:val="24"/>
              </w:rPr>
              <w:t>осуществлять внутренние</w:t>
            </w:r>
            <w:r w:rsidRPr="00B6532C">
              <w:rPr>
                <w:rFonts w:ascii="Times New Roman" w:hAnsi="Times New Roman" w:cs="Times New Roman"/>
                <w:sz w:val="24"/>
                <w:szCs w:val="24"/>
              </w:rPr>
              <w:t xml:space="preserve"> и межведомственные коммуникации, взаимодействие органов государственной власти и местного самоуправления со всеми </w:t>
            </w:r>
            <w:r w:rsidR="00D1150B" w:rsidRPr="00B6532C">
              <w:rPr>
                <w:rFonts w:ascii="Times New Roman" w:hAnsi="Times New Roman" w:cs="Times New Roman"/>
                <w:sz w:val="24"/>
                <w:szCs w:val="24"/>
              </w:rPr>
              <w:t>заинтересованными сторонами</w:t>
            </w:r>
          </w:p>
        </w:tc>
        <w:tc>
          <w:tcPr>
            <w:tcW w:w="3402" w:type="dxa"/>
          </w:tcPr>
          <w:p w14:paraId="47E8287E" w14:textId="0E7EBFAF" w:rsidR="008637A6" w:rsidRPr="00B6532C" w:rsidRDefault="00693291" w:rsidP="008637A6">
            <w:pPr>
              <w:pStyle w:val="a7"/>
              <w:widowControl/>
              <w:numPr>
                <w:ilvl w:val="0"/>
                <w:numId w:val="3"/>
              </w:numPr>
              <w:autoSpaceDE/>
              <w:autoSpaceDN/>
              <w:adjustRightInd/>
              <w:ind w:left="0" w:firstLine="0"/>
              <w:contextualSpacing/>
              <w:jc w:val="both"/>
              <w:rPr>
                <w:sz w:val="24"/>
                <w:szCs w:val="24"/>
              </w:rPr>
            </w:pPr>
            <w:r w:rsidRPr="00504039">
              <w:rPr>
                <w:color w:val="FF0000"/>
                <w:sz w:val="24"/>
                <w:szCs w:val="24"/>
              </w:rPr>
              <w:t xml:space="preserve"> </w:t>
            </w:r>
            <w:r w:rsidR="008637A6" w:rsidRPr="00B6532C">
              <w:rPr>
                <w:sz w:val="24"/>
                <w:szCs w:val="24"/>
              </w:rPr>
              <w:t>Демонстрирует знания в области организации всех видов внутренних и межведомственных коммуникаций.</w:t>
            </w:r>
          </w:p>
          <w:p w14:paraId="391FB0F3" w14:textId="30664B8E" w:rsidR="00693291" w:rsidRPr="00504039" w:rsidRDefault="00693291" w:rsidP="00CA7115">
            <w:pPr>
              <w:jc w:val="both"/>
              <w:rPr>
                <w:rFonts w:ascii="Times New Roman" w:hAnsi="Times New Roman" w:cs="Times New Roman"/>
                <w:color w:val="FF0000"/>
                <w:sz w:val="24"/>
                <w:szCs w:val="24"/>
              </w:rPr>
            </w:pPr>
          </w:p>
          <w:p w14:paraId="0FD43086" w14:textId="77777777" w:rsidR="00693291" w:rsidRPr="00504039" w:rsidRDefault="00693291" w:rsidP="00CA7115">
            <w:pPr>
              <w:jc w:val="both"/>
              <w:rPr>
                <w:rFonts w:ascii="Times New Roman" w:hAnsi="Times New Roman" w:cs="Times New Roman"/>
                <w:color w:val="FF0000"/>
                <w:sz w:val="24"/>
                <w:szCs w:val="24"/>
              </w:rPr>
            </w:pPr>
          </w:p>
        </w:tc>
        <w:tc>
          <w:tcPr>
            <w:tcW w:w="4224" w:type="dxa"/>
          </w:tcPr>
          <w:p w14:paraId="5A563AC7" w14:textId="37092B79" w:rsidR="00693291" w:rsidRPr="00003CF8" w:rsidRDefault="00693291" w:rsidP="00985AC7">
            <w:pPr>
              <w:pStyle w:val="a7"/>
              <w:widowControl/>
              <w:autoSpaceDE/>
              <w:autoSpaceDN/>
              <w:adjustRightInd/>
              <w:ind w:left="34"/>
              <w:contextualSpacing/>
              <w:jc w:val="both"/>
              <w:rPr>
                <w:sz w:val="24"/>
                <w:szCs w:val="24"/>
              </w:rPr>
            </w:pPr>
            <w:r w:rsidRPr="00003CF8">
              <w:rPr>
                <w:b/>
                <w:sz w:val="24"/>
                <w:szCs w:val="24"/>
              </w:rPr>
              <w:t xml:space="preserve">Знать: </w:t>
            </w:r>
            <w:r w:rsidRPr="00003CF8">
              <w:rPr>
                <w:sz w:val="24"/>
                <w:szCs w:val="24"/>
              </w:rPr>
              <w:t xml:space="preserve">современные подходы к </w:t>
            </w:r>
            <w:r w:rsidR="00003CF8" w:rsidRPr="00003CF8">
              <w:rPr>
                <w:sz w:val="24"/>
                <w:szCs w:val="24"/>
              </w:rPr>
              <w:t>организации всех видов внутренних и межведомственных коммуникаций.</w:t>
            </w:r>
          </w:p>
          <w:p w14:paraId="739F7902" w14:textId="3CEFC2D0" w:rsidR="00D1150B" w:rsidRPr="00D1150B" w:rsidRDefault="00693291" w:rsidP="00D1150B">
            <w:pPr>
              <w:contextualSpacing/>
              <w:jc w:val="both"/>
              <w:rPr>
                <w:rFonts w:ascii="Times New Roman" w:hAnsi="Times New Roman" w:cs="Times New Roman"/>
                <w:sz w:val="24"/>
                <w:szCs w:val="24"/>
              </w:rPr>
            </w:pPr>
            <w:r w:rsidRPr="00D1150B">
              <w:rPr>
                <w:rFonts w:ascii="Times New Roman" w:eastAsia="Times New Roman" w:hAnsi="Times New Roman" w:cs="Times New Roman"/>
                <w:b/>
                <w:sz w:val="24"/>
                <w:szCs w:val="24"/>
              </w:rPr>
              <w:t xml:space="preserve">Уметь: </w:t>
            </w:r>
            <w:r w:rsidR="00D1150B" w:rsidRPr="00D1150B">
              <w:rPr>
                <w:rFonts w:ascii="Times New Roman" w:hAnsi="Times New Roman" w:cs="Times New Roman"/>
                <w:sz w:val="24"/>
                <w:szCs w:val="24"/>
              </w:rPr>
              <w:t>организовывать виды внутренних и межведомственных коммуникаций.</w:t>
            </w:r>
          </w:p>
          <w:p w14:paraId="3919C3AD" w14:textId="47F23B2F" w:rsidR="00693291" w:rsidRPr="005040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p>
        </w:tc>
      </w:tr>
      <w:tr w:rsidR="00504039" w:rsidRPr="00504039" w14:paraId="30414095" w14:textId="77777777" w:rsidTr="00206F8B">
        <w:tc>
          <w:tcPr>
            <w:tcW w:w="1134" w:type="dxa"/>
            <w:vMerge/>
          </w:tcPr>
          <w:p w14:paraId="12228B7B" w14:textId="77777777" w:rsidR="00693291" w:rsidRPr="005040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p>
        </w:tc>
        <w:tc>
          <w:tcPr>
            <w:tcW w:w="2410" w:type="dxa"/>
            <w:vMerge/>
          </w:tcPr>
          <w:p w14:paraId="524DB145" w14:textId="77777777" w:rsidR="00693291" w:rsidRPr="005040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p>
        </w:tc>
        <w:tc>
          <w:tcPr>
            <w:tcW w:w="3402" w:type="dxa"/>
          </w:tcPr>
          <w:p w14:paraId="099677C4" w14:textId="36B7665E" w:rsidR="00693291" w:rsidRPr="00504039" w:rsidRDefault="00693291" w:rsidP="00CA7115">
            <w:pPr>
              <w:pStyle w:val="a7"/>
              <w:widowControl/>
              <w:autoSpaceDE/>
              <w:autoSpaceDN/>
              <w:adjustRightInd/>
              <w:ind w:left="0"/>
              <w:contextualSpacing/>
              <w:jc w:val="both"/>
              <w:rPr>
                <w:color w:val="FF0000"/>
                <w:sz w:val="24"/>
                <w:szCs w:val="24"/>
              </w:rPr>
            </w:pPr>
            <w:r w:rsidRPr="004565FC">
              <w:rPr>
                <w:sz w:val="24"/>
                <w:szCs w:val="24"/>
              </w:rPr>
              <w:t>2</w:t>
            </w:r>
            <w:r w:rsidRPr="00504039">
              <w:rPr>
                <w:color w:val="FF0000"/>
                <w:sz w:val="24"/>
                <w:szCs w:val="24"/>
              </w:rPr>
              <w:t xml:space="preserve">. </w:t>
            </w:r>
            <w:r w:rsidR="00FC4207" w:rsidRPr="00B6532C">
              <w:rPr>
                <w:sz w:val="24"/>
                <w:szCs w:val="24"/>
              </w:rPr>
              <w:t>Организует все виды внутренних и межведомственных коммуникаций взаимодействие органов государственной власти и местного самоуправления с гражданами, коммерческими организациями, институтами гражданского общества, средствами массовой информации.</w:t>
            </w:r>
          </w:p>
        </w:tc>
        <w:tc>
          <w:tcPr>
            <w:tcW w:w="4224" w:type="dxa"/>
          </w:tcPr>
          <w:p w14:paraId="6C7D498E" w14:textId="71C77FE8" w:rsidR="00693291" w:rsidRPr="0098723E"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98723E">
              <w:rPr>
                <w:rFonts w:ascii="Times New Roman" w:eastAsia="Times New Roman" w:hAnsi="Times New Roman" w:cs="Times New Roman"/>
                <w:b/>
                <w:sz w:val="24"/>
                <w:szCs w:val="24"/>
              </w:rPr>
              <w:t xml:space="preserve">Знать: </w:t>
            </w:r>
            <w:r w:rsidR="0098723E" w:rsidRPr="0098723E">
              <w:rPr>
                <w:rFonts w:ascii="Times New Roman" w:eastAsia="Times New Roman" w:hAnsi="Times New Roman" w:cs="Times New Roman"/>
                <w:sz w:val="24"/>
                <w:szCs w:val="24"/>
              </w:rPr>
              <w:t xml:space="preserve">инструменты </w:t>
            </w:r>
            <w:r w:rsidRPr="0098723E">
              <w:rPr>
                <w:rFonts w:ascii="Times New Roman" w:eastAsia="Times New Roman" w:hAnsi="Times New Roman" w:cs="Times New Roman"/>
                <w:sz w:val="24"/>
                <w:szCs w:val="24"/>
              </w:rPr>
              <w:t>управлен</w:t>
            </w:r>
            <w:r w:rsidR="0098723E" w:rsidRPr="0098723E">
              <w:rPr>
                <w:rFonts w:ascii="Times New Roman" w:eastAsia="Times New Roman" w:hAnsi="Times New Roman" w:cs="Times New Roman"/>
                <w:sz w:val="24"/>
                <w:szCs w:val="24"/>
              </w:rPr>
              <w:t>ия</w:t>
            </w:r>
            <w:r w:rsidRPr="0098723E">
              <w:rPr>
                <w:rFonts w:ascii="Times New Roman" w:eastAsia="Times New Roman" w:hAnsi="Times New Roman" w:cs="Times New Roman"/>
                <w:sz w:val="24"/>
                <w:szCs w:val="24"/>
              </w:rPr>
              <w:t xml:space="preserve"> </w:t>
            </w:r>
            <w:r w:rsidR="0098723E" w:rsidRPr="0098723E">
              <w:rPr>
                <w:rFonts w:ascii="Times New Roman" w:eastAsia="Times New Roman" w:hAnsi="Times New Roman" w:cs="Times New Roman"/>
                <w:sz w:val="24"/>
                <w:szCs w:val="24"/>
              </w:rPr>
              <w:t>межведомственных коммуникаций</w:t>
            </w:r>
          </w:p>
          <w:p w14:paraId="1D7BC500" w14:textId="49B50A0E" w:rsidR="00693291" w:rsidRPr="005040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r w:rsidRPr="004C7CE5">
              <w:rPr>
                <w:rFonts w:ascii="Times New Roman" w:eastAsia="Times New Roman" w:hAnsi="Times New Roman" w:cs="Times New Roman"/>
                <w:b/>
                <w:sz w:val="24"/>
                <w:szCs w:val="24"/>
              </w:rPr>
              <w:t xml:space="preserve">Уметь: </w:t>
            </w:r>
            <w:r w:rsidR="004C7CE5" w:rsidRPr="004C7CE5">
              <w:rPr>
                <w:rFonts w:ascii="Times New Roman" w:eastAsia="Times New Roman" w:hAnsi="Times New Roman" w:cs="Times New Roman"/>
                <w:sz w:val="24"/>
                <w:szCs w:val="24"/>
              </w:rPr>
              <w:t>осуществлять</w:t>
            </w:r>
            <w:r w:rsidR="004C7CE5" w:rsidRPr="004C7CE5">
              <w:rPr>
                <w:rFonts w:ascii="Times New Roman" w:eastAsia="Times New Roman" w:hAnsi="Times New Roman" w:cs="Times New Roman"/>
                <w:b/>
                <w:sz w:val="24"/>
                <w:szCs w:val="24"/>
              </w:rPr>
              <w:t xml:space="preserve"> </w:t>
            </w:r>
            <w:r w:rsidR="004C7CE5" w:rsidRPr="004C7CE5">
              <w:rPr>
                <w:rFonts w:ascii="Times New Roman" w:hAnsi="Times New Roman" w:cs="Times New Roman"/>
                <w:sz w:val="24"/>
                <w:szCs w:val="24"/>
              </w:rPr>
              <w:t>взаимодействие</w:t>
            </w:r>
            <w:r w:rsidR="004C7CE5" w:rsidRPr="00B6532C">
              <w:rPr>
                <w:rFonts w:ascii="Times New Roman" w:hAnsi="Times New Roman" w:cs="Times New Roman"/>
                <w:sz w:val="24"/>
                <w:szCs w:val="24"/>
              </w:rPr>
              <w:t xml:space="preserve"> органов государственной власти и местного самоуправления с гражданами, коммерческими организациями, институтами гражданского общества, средствами массовой информации.</w:t>
            </w:r>
          </w:p>
        </w:tc>
      </w:tr>
    </w:tbl>
    <w:p w14:paraId="525754B7" w14:textId="77777777" w:rsidR="00693291" w:rsidRPr="00504039" w:rsidRDefault="00693291" w:rsidP="00693291">
      <w:pPr>
        <w:spacing w:after="0"/>
        <w:rPr>
          <w:rFonts w:ascii="Times New Roman" w:eastAsia="SimSun" w:hAnsi="Times New Roman" w:cs="Times New Roman"/>
          <w:b/>
          <w:bCs/>
          <w:color w:val="FF0000"/>
          <w:sz w:val="28"/>
          <w:szCs w:val="28"/>
          <w:lang w:eastAsia="ar-SA"/>
        </w:rPr>
      </w:pPr>
      <w:bookmarkStart w:id="5" w:name="_Toc414987527"/>
    </w:p>
    <w:p w14:paraId="7B59E058" w14:textId="77777777" w:rsidR="00693291" w:rsidRPr="00504039" w:rsidRDefault="00693291" w:rsidP="00693291">
      <w:pPr>
        <w:keepNext/>
        <w:keepLines/>
        <w:widowControl w:val="0"/>
        <w:autoSpaceDE w:val="0"/>
        <w:autoSpaceDN w:val="0"/>
        <w:adjustRightInd w:val="0"/>
        <w:spacing w:after="0" w:line="240" w:lineRule="auto"/>
        <w:ind w:firstLine="709"/>
        <w:outlineLvl w:val="0"/>
        <w:rPr>
          <w:rFonts w:ascii="Times New Roman" w:eastAsia="SimSun" w:hAnsi="Times New Roman" w:cs="Times New Roman"/>
          <w:b/>
          <w:bCs/>
          <w:color w:val="FF0000"/>
          <w:sz w:val="28"/>
          <w:szCs w:val="28"/>
          <w:lang w:eastAsia="ar-SA"/>
        </w:rPr>
      </w:pPr>
    </w:p>
    <w:p w14:paraId="42009770" w14:textId="77777777" w:rsidR="00693291" w:rsidRPr="00E67164" w:rsidRDefault="00693291" w:rsidP="00693291">
      <w:pPr>
        <w:keepNext/>
        <w:keepLines/>
        <w:widowControl w:val="0"/>
        <w:autoSpaceDE w:val="0"/>
        <w:autoSpaceDN w:val="0"/>
        <w:adjustRightInd w:val="0"/>
        <w:spacing w:after="0" w:line="240" w:lineRule="auto"/>
        <w:ind w:firstLine="709"/>
        <w:outlineLvl w:val="0"/>
        <w:rPr>
          <w:rFonts w:ascii="Times New Roman" w:eastAsia="SimSun" w:hAnsi="Times New Roman" w:cs="Times New Roman"/>
          <w:b/>
          <w:bCs/>
          <w:sz w:val="28"/>
          <w:szCs w:val="28"/>
          <w:lang w:eastAsia="ar-SA"/>
        </w:rPr>
      </w:pPr>
      <w:bookmarkStart w:id="6" w:name="_Toc166428209"/>
      <w:r w:rsidRPr="00E67164">
        <w:rPr>
          <w:rFonts w:ascii="Times New Roman" w:eastAsia="SimSun" w:hAnsi="Times New Roman" w:cs="Times New Roman"/>
          <w:b/>
          <w:bCs/>
          <w:sz w:val="28"/>
          <w:szCs w:val="28"/>
          <w:lang w:eastAsia="ar-SA"/>
        </w:rPr>
        <w:t xml:space="preserve">3.Место дисциплины в структуре </w:t>
      </w:r>
      <w:bookmarkEnd w:id="5"/>
      <w:r w:rsidRPr="00E67164">
        <w:rPr>
          <w:rFonts w:ascii="Times New Roman" w:eastAsia="SimSun" w:hAnsi="Times New Roman" w:cs="Times New Roman"/>
          <w:b/>
          <w:bCs/>
          <w:sz w:val="28"/>
          <w:szCs w:val="28"/>
          <w:lang w:eastAsia="ar-SA"/>
        </w:rPr>
        <w:t>образовательной программы.</w:t>
      </w:r>
      <w:bookmarkEnd w:id="6"/>
    </w:p>
    <w:p w14:paraId="2BBE8D1D" w14:textId="77777777" w:rsidR="00693291" w:rsidRPr="00E67164" w:rsidRDefault="00693291" w:rsidP="00693291">
      <w:pPr>
        <w:widowControl w:val="0"/>
        <w:autoSpaceDE w:val="0"/>
        <w:autoSpaceDN w:val="0"/>
        <w:adjustRightInd w:val="0"/>
        <w:spacing w:after="0" w:line="240" w:lineRule="auto"/>
        <w:rPr>
          <w:rFonts w:ascii="Times New Roman" w:eastAsia="SimSun" w:hAnsi="Times New Roman" w:cs="Times New Roman"/>
          <w:sz w:val="20"/>
          <w:szCs w:val="20"/>
          <w:lang w:eastAsia="ar-SA"/>
        </w:rPr>
      </w:pPr>
    </w:p>
    <w:p w14:paraId="48385AD1" w14:textId="3A1669F5" w:rsidR="00693291" w:rsidRPr="00E67164" w:rsidRDefault="00693291" w:rsidP="00BE6F06">
      <w:pPr>
        <w:spacing w:after="0" w:line="240" w:lineRule="auto"/>
        <w:ind w:firstLine="709"/>
        <w:jc w:val="both"/>
        <w:rPr>
          <w:rFonts w:ascii="Times New Roman" w:eastAsia="Calibri" w:hAnsi="Times New Roman" w:cs="Times New Roman"/>
          <w:sz w:val="28"/>
          <w:szCs w:val="28"/>
          <w:lang w:eastAsia="zh-CN"/>
        </w:rPr>
      </w:pPr>
      <w:r w:rsidRPr="00E67164">
        <w:rPr>
          <w:rFonts w:ascii="Times New Roman" w:eastAsia="Calibri" w:hAnsi="Times New Roman" w:cs="Times New Roman"/>
          <w:sz w:val="28"/>
          <w:szCs w:val="28"/>
          <w:lang w:eastAsia="zh-CN"/>
        </w:rPr>
        <w:t xml:space="preserve">Дисциплина </w:t>
      </w:r>
      <w:r w:rsidR="00BE6F06" w:rsidRPr="00996310">
        <w:rPr>
          <w:rFonts w:ascii="Times New Roman" w:eastAsia="Calibri" w:hAnsi="Times New Roman" w:cs="Times New Roman"/>
          <w:sz w:val="28"/>
          <w:szCs w:val="28"/>
          <w:lang w:eastAsia="zh-CN"/>
        </w:rPr>
        <w:t xml:space="preserve">«Национальные и международные инструменты управления миграцией» </w:t>
      </w:r>
      <w:r w:rsidR="00E67164" w:rsidRPr="00E67164">
        <w:rPr>
          <w:rFonts w:ascii="Times New Roman" w:eastAsia="Calibri" w:hAnsi="Times New Roman" w:cs="Times New Roman"/>
          <w:sz w:val="28"/>
          <w:szCs w:val="28"/>
          <w:lang w:eastAsia="zh-CN"/>
        </w:rPr>
        <w:t>входит в</w:t>
      </w:r>
      <w:r w:rsidRPr="00E67164">
        <w:rPr>
          <w:rFonts w:ascii="Times New Roman" w:eastAsia="Calibri" w:hAnsi="Times New Roman" w:cs="Times New Roman"/>
          <w:sz w:val="28"/>
          <w:szCs w:val="28"/>
          <w:lang w:eastAsia="zh-CN"/>
        </w:rPr>
        <w:t xml:space="preserve"> модуль </w:t>
      </w:r>
      <w:r w:rsidR="00E67164" w:rsidRPr="00E67164">
        <w:rPr>
          <w:rFonts w:ascii="Times New Roman" w:eastAsia="Calibri" w:hAnsi="Times New Roman" w:cs="Times New Roman"/>
          <w:sz w:val="28"/>
          <w:szCs w:val="28"/>
          <w:lang w:eastAsia="zh-CN"/>
        </w:rPr>
        <w:t>дисциплин по выбору, углубляющих освоение программы магистратуры</w:t>
      </w:r>
      <w:r w:rsidRPr="00E67164">
        <w:rPr>
          <w:rFonts w:ascii="Times New Roman" w:eastAsia="Calibri" w:hAnsi="Times New Roman" w:cs="Times New Roman"/>
          <w:sz w:val="28"/>
          <w:szCs w:val="28"/>
          <w:lang w:eastAsia="zh-CN"/>
        </w:rPr>
        <w:t xml:space="preserve"> программ магистратуры, направления </w:t>
      </w:r>
      <w:r w:rsidR="00206F8B" w:rsidRPr="00E67164">
        <w:rPr>
          <w:rFonts w:ascii="Times New Roman" w:eastAsia="Calibri" w:hAnsi="Times New Roman" w:cs="Times New Roman"/>
          <w:sz w:val="28"/>
          <w:szCs w:val="28"/>
          <w:lang w:eastAsia="zh-CN"/>
        </w:rPr>
        <w:t xml:space="preserve">подготовки </w:t>
      </w:r>
      <w:r w:rsidR="005C6B63">
        <w:rPr>
          <w:rFonts w:ascii="Times New Roman" w:eastAsia="Calibri" w:hAnsi="Times New Roman" w:cs="Times New Roman"/>
          <w:sz w:val="28"/>
          <w:szCs w:val="28"/>
          <w:lang w:eastAsia="zh-CN"/>
        </w:rPr>
        <w:lastRenderedPageBreak/>
        <w:t xml:space="preserve">38.04.04 </w:t>
      </w:r>
      <w:r w:rsidRPr="00E67164">
        <w:rPr>
          <w:rFonts w:ascii="Times New Roman" w:eastAsia="Calibri" w:hAnsi="Times New Roman" w:cs="Times New Roman"/>
          <w:sz w:val="28"/>
          <w:szCs w:val="28"/>
          <w:lang w:eastAsia="zh-CN"/>
        </w:rPr>
        <w:t>Государственное и муниципальное управл</w:t>
      </w:r>
      <w:r w:rsidR="00A84711">
        <w:rPr>
          <w:rFonts w:ascii="Times New Roman" w:eastAsia="Calibri" w:hAnsi="Times New Roman" w:cs="Times New Roman"/>
          <w:sz w:val="28"/>
          <w:szCs w:val="28"/>
          <w:lang w:eastAsia="zh-CN"/>
        </w:rPr>
        <w:t>ение, направленность программы «</w:t>
      </w:r>
      <w:r w:rsidRPr="00E67164">
        <w:rPr>
          <w:rFonts w:ascii="Times New Roman" w:eastAsia="Calibri" w:hAnsi="Times New Roman" w:cs="Times New Roman"/>
          <w:sz w:val="28"/>
          <w:szCs w:val="28"/>
          <w:lang w:eastAsia="zh-CN"/>
        </w:rPr>
        <w:t>Управление социальной сферой».</w:t>
      </w:r>
    </w:p>
    <w:p w14:paraId="3500D021" w14:textId="77777777" w:rsidR="00693291" w:rsidRPr="00504039" w:rsidRDefault="00693291" w:rsidP="00693291">
      <w:pPr>
        <w:spacing w:after="0" w:line="240" w:lineRule="auto"/>
        <w:ind w:firstLine="709"/>
        <w:jc w:val="both"/>
        <w:rPr>
          <w:rFonts w:ascii="Times New Roman" w:eastAsia="Times New Roman" w:hAnsi="Times New Roman" w:cs="Times New Roman"/>
          <w:color w:val="FF0000"/>
          <w:sz w:val="28"/>
          <w:szCs w:val="20"/>
          <w:lang w:eastAsia="ar-SA"/>
        </w:rPr>
      </w:pPr>
    </w:p>
    <w:p w14:paraId="7B3D5169" w14:textId="77777777" w:rsidR="00693291" w:rsidRPr="00D537A7" w:rsidRDefault="00693291" w:rsidP="00206F8B">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sz w:val="28"/>
          <w:szCs w:val="28"/>
          <w:lang w:eastAsia="ar-SA"/>
        </w:rPr>
      </w:pPr>
      <w:bookmarkStart w:id="7" w:name="_Toc326701973"/>
      <w:bookmarkStart w:id="8" w:name="_Toc385515825"/>
      <w:bookmarkStart w:id="9" w:name="_Toc414987528"/>
      <w:bookmarkStart w:id="10" w:name="_Toc166428210"/>
      <w:r w:rsidRPr="00D537A7">
        <w:rPr>
          <w:rFonts w:ascii="Times New Roman" w:eastAsia="SimSun" w:hAnsi="Times New Roman" w:cs="Times New Roman"/>
          <w:b/>
          <w:bCs/>
          <w:sz w:val="28"/>
          <w:szCs w:val="28"/>
          <w:lang w:eastAsia="ar-SA"/>
        </w:rPr>
        <w:t>4.</w:t>
      </w:r>
      <w:bookmarkEnd w:id="7"/>
      <w:bookmarkEnd w:id="8"/>
      <w:r w:rsidRPr="00D537A7">
        <w:rPr>
          <w:rFonts w:ascii="Times New Roman" w:eastAsia="SimSun" w:hAnsi="Times New Roman" w:cs="Times New Roman"/>
          <w:b/>
          <w:bCs/>
          <w:sz w:val="28"/>
          <w:szCs w:val="28"/>
          <w:lang w:eastAsia="ar-SA"/>
        </w:rPr>
        <w:t>Объем дисциплины (модуля) в зачетных единицах и академических часах с выделением объема аудиторной (лекции и семинары) и самостоятельной работы обучающихся</w:t>
      </w:r>
      <w:bookmarkEnd w:id="9"/>
      <w:bookmarkEnd w:id="10"/>
    </w:p>
    <w:p w14:paraId="2CBDAB9A" w14:textId="77777777" w:rsidR="00693291" w:rsidRPr="00E1599F" w:rsidRDefault="00693291" w:rsidP="00693291">
      <w:pPr>
        <w:spacing w:after="0" w:line="240" w:lineRule="auto"/>
        <w:ind w:firstLine="709"/>
        <w:jc w:val="center"/>
        <w:rPr>
          <w:rFonts w:ascii="Times New Roman" w:eastAsia="SimSun" w:hAnsi="Times New Roman" w:cs="Times New Roman"/>
          <w:bCs/>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4"/>
        <w:gridCol w:w="2240"/>
        <w:gridCol w:w="2240"/>
      </w:tblGrid>
      <w:tr w:rsidR="00E1599F" w:rsidRPr="00E1599F" w14:paraId="56DAA1EA" w14:textId="77777777" w:rsidTr="005C6B63">
        <w:trPr>
          <w:trHeight w:val="838"/>
        </w:trPr>
        <w:tc>
          <w:tcPr>
            <w:tcW w:w="2772" w:type="pct"/>
            <w:shd w:val="clear" w:color="auto" w:fill="auto"/>
          </w:tcPr>
          <w:p w14:paraId="036CFA81" w14:textId="77777777" w:rsidR="00693291" w:rsidRPr="00E1599F" w:rsidRDefault="00693291" w:rsidP="00CA7115">
            <w:pPr>
              <w:spacing w:after="0" w:line="240" w:lineRule="auto"/>
              <w:rPr>
                <w:rFonts w:ascii="Times New Roman" w:eastAsia="Times New Roman" w:hAnsi="Times New Roman" w:cs="Times New Roman"/>
                <w:b/>
                <w:sz w:val="24"/>
                <w:szCs w:val="24"/>
              </w:rPr>
            </w:pPr>
            <w:bookmarkStart w:id="11" w:name="_Toc324441757"/>
            <w:bookmarkStart w:id="12" w:name="_Toc326701975"/>
            <w:bookmarkStart w:id="13" w:name="_Toc385515827"/>
            <w:bookmarkStart w:id="14" w:name="_Toc414987529"/>
            <w:r w:rsidRPr="00E1599F">
              <w:rPr>
                <w:rFonts w:ascii="Times New Roman" w:eastAsia="Times New Roman" w:hAnsi="Times New Roman" w:cs="Times New Roman"/>
                <w:b/>
                <w:sz w:val="24"/>
                <w:szCs w:val="24"/>
              </w:rPr>
              <w:t>Вид учебной работы по дисциплине</w:t>
            </w:r>
          </w:p>
        </w:tc>
        <w:tc>
          <w:tcPr>
            <w:tcW w:w="1114" w:type="pct"/>
            <w:shd w:val="clear" w:color="auto" w:fill="auto"/>
          </w:tcPr>
          <w:p w14:paraId="06D2EC40" w14:textId="77777777" w:rsidR="00693291" w:rsidRPr="00E1599F" w:rsidRDefault="00693291" w:rsidP="00CA7115">
            <w:pPr>
              <w:spacing w:after="0" w:line="240" w:lineRule="auto"/>
              <w:jc w:val="center"/>
              <w:rPr>
                <w:rFonts w:ascii="Times New Roman" w:eastAsia="Times New Roman" w:hAnsi="Times New Roman" w:cs="Times New Roman"/>
                <w:b/>
                <w:sz w:val="24"/>
                <w:szCs w:val="24"/>
              </w:rPr>
            </w:pPr>
            <w:r w:rsidRPr="00E1599F">
              <w:rPr>
                <w:rFonts w:ascii="Times New Roman" w:eastAsia="Times New Roman" w:hAnsi="Times New Roman" w:cs="Times New Roman"/>
                <w:b/>
                <w:sz w:val="24"/>
                <w:szCs w:val="24"/>
              </w:rPr>
              <w:t>Всего</w:t>
            </w:r>
          </w:p>
          <w:p w14:paraId="64BE0E5E" w14:textId="77777777" w:rsidR="00693291" w:rsidRPr="00E1599F" w:rsidRDefault="00693291" w:rsidP="00CA7115">
            <w:pPr>
              <w:spacing w:after="0" w:line="240" w:lineRule="auto"/>
              <w:jc w:val="center"/>
              <w:rPr>
                <w:rFonts w:ascii="Times New Roman" w:eastAsia="Times New Roman" w:hAnsi="Times New Roman" w:cs="Times New Roman"/>
                <w:b/>
                <w:sz w:val="24"/>
                <w:szCs w:val="24"/>
              </w:rPr>
            </w:pPr>
            <w:r w:rsidRPr="00E1599F">
              <w:rPr>
                <w:rFonts w:ascii="Times New Roman" w:eastAsia="Times New Roman" w:hAnsi="Times New Roman" w:cs="Times New Roman"/>
                <w:b/>
                <w:sz w:val="24"/>
                <w:szCs w:val="24"/>
              </w:rPr>
              <w:t>(в з/е и часах)</w:t>
            </w:r>
          </w:p>
        </w:tc>
        <w:tc>
          <w:tcPr>
            <w:tcW w:w="1114" w:type="pct"/>
            <w:shd w:val="clear" w:color="auto" w:fill="auto"/>
          </w:tcPr>
          <w:p w14:paraId="6A3A120C" w14:textId="700ED712" w:rsidR="00693291" w:rsidRPr="00E1599F" w:rsidRDefault="005C6B63" w:rsidP="00CA71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 модуль</w:t>
            </w:r>
          </w:p>
          <w:p w14:paraId="50D357C3" w14:textId="77777777" w:rsidR="00693291" w:rsidRPr="00E1599F" w:rsidRDefault="00693291" w:rsidP="00CA7115">
            <w:pPr>
              <w:spacing w:after="0" w:line="240" w:lineRule="auto"/>
              <w:jc w:val="center"/>
              <w:rPr>
                <w:rFonts w:ascii="Times New Roman" w:eastAsia="Times New Roman" w:hAnsi="Times New Roman" w:cs="Times New Roman"/>
                <w:b/>
                <w:sz w:val="24"/>
                <w:szCs w:val="24"/>
              </w:rPr>
            </w:pPr>
            <w:r w:rsidRPr="00E1599F">
              <w:rPr>
                <w:rFonts w:ascii="Times New Roman" w:eastAsia="Times New Roman" w:hAnsi="Times New Roman" w:cs="Times New Roman"/>
                <w:b/>
                <w:sz w:val="24"/>
                <w:szCs w:val="24"/>
              </w:rPr>
              <w:t>(в часах)</w:t>
            </w:r>
          </w:p>
        </w:tc>
      </w:tr>
      <w:tr w:rsidR="00E1599F" w:rsidRPr="00E1599F" w14:paraId="50D906D2" w14:textId="77777777" w:rsidTr="005C6B63">
        <w:tc>
          <w:tcPr>
            <w:tcW w:w="2772" w:type="pct"/>
            <w:shd w:val="clear" w:color="auto" w:fill="auto"/>
          </w:tcPr>
          <w:p w14:paraId="1C827230" w14:textId="77777777" w:rsidR="00693291" w:rsidRPr="00E1599F" w:rsidRDefault="00693291" w:rsidP="00CA7115">
            <w:pPr>
              <w:spacing w:after="0" w:line="240" w:lineRule="auto"/>
              <w:rPr>
                <w:rFonts w:ascii="Times New Roman" w:eastAsia="Times New Roman" w:hAnsi="Times New Roman" w:cs="Times New Roman"/>
                <w:b/>
                <w:sz w:val="24"/>
                <w:szCs w:val="24"/>
              </w:rPr>
            </w:pPr>
            <w:r w:rsidRPr="00E1599F">
              <w:rPr>
                <w:rFonts w:ascii="Times New Roman" w:eastAsia="Times New Roman" w:hAnsi="Times New Roman" w:cs="Times New Roman"/>
                <w:b/>
                <w:sz w:val="24"/>
                <w:szCs w:val="24"/>
              </w:rPr>
              <w:t xml:space="preserve">Общая трудоемкость дисциплины </w:t>
            </w:r>
          </w:p>
        </w:tc>
        <w:tc>
          <w:tcPr>
            <w:tcW w:w="1114" w:type="pct"/>
            <w:shd w:val="clear" w:color="auto" w:fill="auto"/>
            <w:vAlign w:val="center"/>
          </w:tcPr>
          <w:p w14:paraId="53636FA8" w14:textId="0CFB27CC" w:rsidR="00693291" w:rsidRPr="00E1599F" w:rsidRDefault="009D733E" w:rsidP="00CA7115">
            <w:pPr>
              <w:spacing w:after="0" w:line="240" w:lineRule="auto"/>
              <w:jc w:val="center"/>
              <w:rPr>
                <w:rFonts w:ascii="Times New Roman" w:eastAsia="Times New Roman" w:hAnsi="Times New Roman" w:cs="Times New Roman"/>
                <w:b/>
                <w:i/>
                <w:sz w:val="24"/>
                <w:szCs w:val="24"/>
              </w:rPr>
            </w:pPr>
            <w:r w:rsidRPr="00E1599F">
              <w:rPr>
                <w:rFonts w:ascii="Times New Roman" w:eastAsia="Times New Roman" w:hAnsi="Times New Roman" w:cs="Times New Roman"/>
                <w:b/>
                <w:i/>
                <w:sz w:val="24"/>
                <w:szCs w:val="24"/>
              </w:rPr>
              <w:t>3</w:t>
            </w:r>
            <w:r w:rsidR="00693291" w:rsidRPr="00E1599F">
              <w:rPr>
                <w:rFonts w:ascii="Times New Roman" w:eastAsia="Times New Roman" w:hAnsi="Times New Roman" w:cs="Times New Roman"/>
                <w:b/>
                <w:i/>
                <w:sz w:val="24"/>
                <w:szCs w:val="24"/>
              </w:rPr>
              <w:t xml:space="preserve"> </w:t>
            </w:r>
            <w:proofErr w:type="spellStart"/>
            <w:r w:rsidR="00693291" w:rsidRPr="00E1599F">
              <w:rPr>
                <w:rFonts w:ascii="Times New Roman" w:eastAsia="Times New Roman" w:hAnsi="Times New Roman" w:cs="Times New Roman"/>
                <w:b/>
                <w:i/>
                <w:sz w:val="24"/>
                <w:szCs w:val="24"/>
              </w:rPr>
              <w:t>з.е</w:t>
            </w:r>
            <w:proofErr w:type="spellEnd"/>
            <w:r w:rsidR="00693291" w:rsidRPr="00E1599F">
              <w:rPr>
                <w:rFonts w:ascii="Times New Roman" w:eastAsia="Times New Roman" w:hAnsi="Times New Roman" w:cs="Times New Roman"/>
                <w:b/>
                <w:i/>
                <w:sz w:val="24"/>
                <w:szCs w:val="24"/>
              </w:rPr>
              <w:t>. / 1</w:t>
            </w:r>
            <w:r w:rsidRPr="00E1599F">
              <w:rPr>
                <w:rFonts w:ascii="Times New Roman" w:eastAsia="Times New Roman" w:hAnsi="Times New Roman" w:cs="Times New Roman"/>
                <w:b/>
                <w:i/>
                <w:sz w:val="24"/>
                <w:szCs w:val="24"/>
              </w:rPr>
              <w:t>08</w:t>
            </w:r>
          </w:p>
        </w:tc>
        <w:tc>
          <w:tcPr>
            <w:tcW w:w="1114" w:type="pct"/>
            <w:shd w:val="clear" w:color="auto" w:fill="auto"/>
            <w:vAlign w:val="center"/>
          </w:tcPr>
          <w:p w14:paraId="28BF602A" w14:textId="78F2746D" w:rsidR="00693291" w:rsidRPr="00E1599F" w:rsidRDefault="00693291" w:rsidP="00CA7115">
            <w:pPr>
              <w:spacing w:after="0" w:line="240" w:lineRule="auto"/>
              <w:jc w:val="center"/>
              <w:rPr>
                <w:rFonts w:ascii="Times New Roman" w:eastAsia="Times New Roman" w:hAnsi="Times New Roman" w:cs="Times New Roman"/>
                <w:b/>
                <w:i/>
                <w:sz w:val="24"/>
                <w:szCs w:val="24"/>
              </w:rPr>
            </w:pPr>
            <w:r w:rsidRPr="00E1599F">
              <w:rPr>
                <w:rFonts w:ascii="Times New Roman" w:eastAsia="Times New Roman" w:hAnsi="Times New Roman" w:cs="Times New Roman"/>
                <w:b/>
                <w:i/>
                <w:sz w:val="24"/>
                <w:szCs w:val="24"/>
              </w:rPr>
              <w:t>1</w:t>
            </w:r>
            <w:r w:rsidR="009D733E" w:rsidRPr="00E1599F">
              <w:rPr>
                <w:rFonts w:ascii="Times New Roman" w:eastAsia="Times New Roman" w:hAnsi="Times New Roman" w:cs="Times New Roman"/>
                <w:b/>
                <w:i/>
                <w:sz w:val="24"/>
                <w:szCs w:val="24"/>
              </w:rPr>
              <w:t>08</w:t>
            </w:r>
          </w:p>
        </w:tc>
      </w:tr>
      <w:tr w:rsidR="00E1599F" w:rsidRPr="00E1599F" w14:paraId="12A1E099" w14:textId="77777777" w:rsidTr="005C6B63">
        <w:tc>
          <w:tcPr>
            <w:tcW w:w="2772" w:type="pct"/>
            <w:shd w:val="clear" w:color="auto" w:fill="auto"/>
          </w:tcPr>
          <w:p w14:paraId="30E77EC8" w14:textId="77777777" w:rsidR="00693291" w:rsidRPr="00E1599F" w:rsidRDefault="00693291" w:rsidP="00CA7115">
            <w:pPr>
              <w:spacing w:after="0" w:line="240" w:lineRule="auto"/>
              <w:rPr>
                <w:rFonts w:ascii="Times New Roman" w:eastAsia="Times New Roman" w:hAnsi="Times New Roman" w:cs="Times New Roman"/>
                <w:b/>
                <w:i/>
                <w:sz w:val="24"/>
                <w:szCs w:val="24"/>
              </w:rPr>
            </w:pPr>
            <w:r w:rsidRPr="00E1599F">
              <w:rPr>
                <w:rFonts w:ascii="Times New Roman" w:eastAsia="Times New Roman" w:hAnsi="Times New Roman" w:cs="Times New Roman"/>
                <w:b/>
                <w:i/>
                <w:sz w:val="24"/>
                <w:szCs w:val="24"/>
              </w:rPr>
              <w:t xml:space="preserve">Контактная работа - Аудиторные занятия </w:t>
            </w:r>
          </w:p>
        </w:tc>
        <w:tc>
          <w:tcPr>
            <w:tcW w:w="1114" w:type="pct"/>
            <w:shd w:val="clear" w:color="auto" w:fill="auto"/>
            <w:vAlign w:val="center"/>
          </w:tcPr>
          <w:p w14:paraId="3BF785FD" w14:textId="28EBD773" w:rsidR="00693291" w:rsidRPr="00E1599F" w:rsidRDefault="009D733E" w:rsidP="00CA7115">
            <w:pPr>
              <w:spacing w:after="0" w:line="240" w:lineRule="auto"/>
              <w:jc w:val="center"/>
              <w:rPr>
                <w:rFonts w:ascii="Times New Roman" w:eastAsia="Times New Roman" w:hAnsi="Times New Roman" w:cs="Times New Roman"/>
                <w:b/>
                <w:i/>
                <w:sz w:val="24"/>
                <w:szCs w:val="24"/>
              </w:rPr>
            </w:pPr>
            <w:r w:rsidRPr="00E1599F">
              <w:rPr>
                <w:rFonts w:ascii="Times New Roman" w:eastAsia="Times New Roman" w:hAnsi="Times New Roman" w:cs="Times New Roman"/>
                <w:b/>
                <w:i/>
                <w:sz w:val="24"/>
                <w:szCs w:val="24"/>
              </w:rPr>
              <w:t>32</w:t>
            </w:r>
          </w:p>
        </w:tc>
        <w:tc>
          <w:tcPr>
            <w:tcW w:w="1114" w:type="pct"/>
            <w:shd w:val="clear" w:color="auto" w:fill="auto"/>
            <w:vAlign w:val="center"/>
          </w:tcPr>
          <w:p w14:paraId="21DC11C1" w14:textId="6DC016E1" w:rsidR="00693291" w:rsidRPr="00E1599F" w:rsidRDefault="009D733E" w:rsidP="00CA7115">
            <w:pPr>
              <w:spacing w:after="0" w:line="240" w:lineRule="auto"/>
              <w:jc w:val="center"/>
              <w:rPr>
                <w:rFonts w:ascii="Times New Roman" w:eastAsia="Times New Roman" w:hAnsi="Times New Roman" w:cs="Times New Roman"/>
                <w:b/>
                <w:i/>
                <w:sz w:val="24"/>
                <w:szCs w:val="24"/>
              </w:rPr>
            </w:pPr>
            <w:r w:rsidRPr="00E1599F">
              <w:rPr>
                <w:rFonts w:ascii="Times New Roman" w:eastAsia="Times New Roman" w:hAnsi="Times New Roman" w:cs="Times New Roman"/>
                <w:b/>
                <w:i/>
                <w:sz w:val="24"/>
                <w:szCs w:val="24"/>
              </w:rPr>
              <w:t>32</w:t>
            </w:r>
          </w:p>
        </w:tc>
      </w:tr>
      <w:tr w:rsidR="00E1599F" w:rsidRPr="00E1599F" w14:paraId="5FDDB67F" w14:textId="77777777" w:rsidTr="005C6B63">
        <w:tc>
          <w:tcPr>
            <w:tcW w:w="2772" w:type="pct"/>
            <w:shd w:val="clear" w:color="auto" w:fill="auto"/>
          </w:tcPr>
          <w:p w14:paraId="67320BFF" w14:textId="77777777" w:rsidR="00693291" w:rsidRPr="00E1599F" w:rsidRDefault="00693291" w:rsidP="00CA7115">
            <w:pPr>
              <w:spacing w:after="0" w:line="240" w:lineRule="auto"/>
              <w:rPr>
                <w:rFonts w:ascii="Times New Roman" w:eastAsia="Times New Roman" w:hAnsi="Times New Roman" w:cs="Times New Roman"/>
                <w:i/>
                <w:sz w:val="24"/>
                <w:szCs w:val="24"/>
              </w:rPr>
            </w:pPr>
            <w:r w:rsidRPr="00E1599F">
              <w:rPr>
                <w:rFonts w:ascii="Times New Roman" w:eastAsia="Times New Roman" w:hAnsi="Times New Roman" w:cs="Times New Roman"/>
                <w:i/>
                <w:sz w:val="24"/>
                <w:szCs w:val="24"/>
              </w:rPr>
              <w:t xml:space="preserve">Лекции </w:t>
            </w:r>
          </w:p>
        </w:tc>
        <w:tc>
          <w:tcPr>
            <w:tcW w:w="1114" w:type="pct"/>
            <w:shd w:val="clear" w:color="auto" w:fill="auto"/>
            <w:vAlign w:val="center"/>
          </w:tcPr>
          <w:p w14:paraId="06031B3E" w14:textId="0F656522" w:rsidR="00693291" w:rsidRPr="00E1599F" w:rsidRDefault="009D733E" w:rsidP="00CA7115">
            <w:pPr>
              <w:spacing w:after="0" w:line="240" w:lineRule="auto"/>
              <w:jc w:val="center"/>
              <w:rPr>
                <w:rFonts w:ascii="Times New Roman" w:eastAsia="Times New Roman" w:hAnsi="Times New Roman" w:cs="Times New Roman"/>
                <w:b/>
                <w:i/>
                <w:sz w:val="24"/>
                <w:szCs w:val="24"/>
              </w:rPr>
            </w:pPr>
            <w:r w:rsidRPr="00E1599F">
              <w:rPr>
                <w:rFonts w:ascii="Times New Roman" w:eastAsia="Times New Roman" w:hAnsi="Times New Roman" w:cs="Times New Roman"/>
                <w:b/>
                <w:i/>
                <w:sz w:val="24"/>
                <w:szCs w:val="24"/>
              </w:rPr>
              <w:t>8</w:t>
            </w:r>
          </w:p>
        </w:tc>
        <w:tc>
          <w:tcPr>
            <w:tcW w:w="1114" w:type="pct"/>
            <w:shd w:val="clear" w:color="auto" w:fill="auto"/>
            <w:vAlign w:val="center"/>
          </w:tcPr>
          <w:p w14:paraId="4038D8B0" w14:textId="45D57840" w:rsidR="00693291" w:rsidRPr="00E1599F" w:rsidRDefault="009D733E" w:rsidP="00CA7115">
            <w:pPr>
              <w:spacing w:after="0" w:line="240" w:lineRule="auto"/>
              <w:jc w:val="center"/>
              <w:rPr>
                <w:rFonts w:ascii="Times New Roman" w:eastAsia="Times New Roman" w:hAnsi="Times New Roman" w:cs="Times New Roman"/>
                <w:b/>
                <w:i/>
                <w:sz w:val="24"/>
                <w:szCs w:val="24"/>
              </w:rPr>
            </w:pPr>
            <w:r w:rsidRPr="00E1599F">
              <w:rPr>
                <w:rFonts w:ascii="Times New Roman" w:eastAsia="Times New Roman" w:hAnsi="Times New Roman" w:cs="Times New Roman"/>
                <w:b/>
                <w:i/>
                <w:sz w:val="24"/>
                <w:szCs w:val="24"/>
              </w:rPr>
              <w:t>8</w:t>
            </w:r>
          </w:p>
        </w:tc>
      </w:tr>
      <w:tr w:rsidR="00E1599F" w:rsidRPr="00E1599F" w14:paraId="7CCE837B" w14:textId="77777777" w:rsidTr="005C6B63">
        <w:tc>
          <w:tcPr>
            <w:tcW w:w="2772" w:type="pct"/>
            <w:shd w:val="clear" w:color="auto" w:fill="auto"/>
          </w:tcPr>
          <w:p w14:paraId="57AF08D1" w14:textId="77777777" w:rsidR="00693291" w:rsidRPr="00E1599F" w:rsidRDefault="00693291" w:rsidP="00CA7115">
            <w:pPr>
              <w:spacing w:after="0" w:line="240" w:lineRule="auto"/>
              <w:rPr>
                <w:rFonts w:ascii="Times New Roman" w:eastAsia="Times New Roman" w:hAnsi="Times New Roman" w:cs="Times New Roman"/>
                <w:i/>
                <w:sz w:val="24"/>
                <w:szCs w:val="24"/>
              </w:rPr>
            </w:pPr>
            <w:r w:rsidRPr="00E1599F">
              <w:rPr>
                <w:rFonts w:ascii="Times New Roman" w:eastAsia="Times New Roman" w:hAnsi="Times New Roman" w:cs="Times New Roman"/>
                <w:i/>
                <w:sz w:val="24"/>
                <w:szCs w:val="24"/>
              </w:rPr>
              <w:t xml:space="preserve">Семинары, практические занятия  </w:t>
            </w:r>
          </w:p>
        </w:tc>
        <w:tc>
          <w:tcPr>
            <w:tcW w:w="1114" w:type="pct"/>
            <w:shd w:val="clear" w:color="auto" w:fill="auto"/>
            <w:vAlign w:val="center"/>
          </w:tcPr>
          <w:p w14:paraId="70F21C3B" w14:textId="14F0E974" w:rsidR="00693291" w:rsidRPr="00E1599F" w:rsidRDefault="009D733E" w:rsidP="00CA7115">
            <w:pPr>
              <w:spacing w:after="0" w:line="240" w:lineRule="auto"/>
              <w:jc w:val="center"/>
              <w:rPr>
                <w:rFonts w:ascii="Times New Roman" w:eastAsia="Times New Roman" w:hAnsi="Times New Roman" w:cs="Times New Roman"/>
                <w:b/>
                <w:i/>
                <w:sz w:val="24"/>
                <w:szCs w:val="24"/>
              </w:rPr>
            </w:pPr>
            <w:r w:rsidRPr="00E1599F">
              <w:rPr>
                <w:rFonts w:ascii="Times New Roman" w:eastAsia="Times New Roman" w:hAnsi="Times New Roman" w:cs="Times New Roman"/>
                <w:b/>
                <w:i/>
                <w:sz w:val="24"/>
                <w:szCs w:val="24"/>
              </w:rPr>
              <w:t>24</w:t>
            </w:r>
          </w:p>
        </w:tc>
        <w:tc>
          <w:tcPr>
            <w:tcW w:w="1114" w:type="pct"/>
            <w:shd w:val="clear" w:color="auto" w:fill="auto"/>
            <w:vAlign w:val="center"/>
          </w:tcPr>
          <w:p w14:paraId="1331E944" w14:textId="10AE3138" w:rsidR="00693291" w:rsidRPr="00E1599F" w:rsidRDefault="009D733E" w:rsidP="00CA7115">
            <w:pPr>
              <w:spacing w:after="0" w:line="240" w:lineRule="auto"/>
              <w:jc w:val="center"/>
              <w:rPr>
                <w:rFonts w:ascii="Times New Roman" w:eastAsia="Times New Roman" w:hAnsi="Times New Roman" w:cs="Times New Roman"/>
                <w:b/>
                <w:i/>
                <w:sz w:val="24"/>
                <w:szCs w:val="24"/>
              </w:rPr>
            </w:pPr>
            <w:r w:rsidRPr="00E1599F">
              <w:rPr>
                <w:rFonts w:ascii="Times New Roman" w:eastAsia="Times New Roman" w:hAnsi="Times New Roman" w:cs="Times New Roman"/>
                <w:b/>
                <w:i/>
                <w:sz w:val="24"/>
                <w:szCs w:val="24"/>
              </w:rPr>
              <w:t>24</w:t>
            </w:r>
          </w:p>
        </w:tc>
      </w:tr>
      <w:tr w:rsidR="00E1599F" w:rsidRPr="00E1599F" w14:paraId="0FB0B2FE" w14:textId="77777777" w:rsidTr="005C6B63">
        <w:tc>
          <w:tcPr>
            <w:tcW w:w="2772" w:type="pct"/>
            <w:shd w:val="clear" w:color="auto" w:fill="auto"/>
          </w:tcPr>
          <w:p w14:paraId="19970537" w14:textId="77777777" w:rsidR="00693291" w:rsidRPr="00E1599F" w:rsidRDefault="00693291" w:rsidP="00CA7115">
            <w:pPr>
              <w:spacing w:after="0" w:line="240" w:lineRule="auto"/>
              <w:rPr>
                <w:rFonts w:ascii="Times New Roman" w:eastAsia="Times New Roman" w:hAnsi="Times New Roman" w:cs="Times New Roman"/>
                <w:b/>
                <w:i/>
                <w:sz w:val="24"/>
                <w:szCs w:val="24"/>
              </w:rPr>
            </w:pPr>
            <w:r w:rsidRPr="00E1599F">
              <w:rPr>
                <w:rFonts w:ascii="Times New Roman" w:eastAsia="Times New Roman" w:hAnsi="Times New Roman" w:cs="Times New Roman"/>
                <w:b/>
                <w:i/>
                <w:sz w:val="24"/>
                <w:szCs w:val="24"/>
              </w:rPr>
              <w:t>Самостоятельная работа</w:t>
            </w:r>
          </w:p>
        </w:tc>
        <w:tc>
          <w:tcPr>
            <w:tcW w:w="1114" w:type="pct"/>
            <w:shd w:val="clear" w:color="auto" w:fill="auto"/>
            <w:vAlign w:val="center"/>
          </w:tcPr>
          <w:p w14:paraId="51AFC873" w14:textId="62359295" w:rsidR="00693291" w:rsidRPr="00E1599F" w:rsidRDefault="009D733E" w:rsidP="00CA7115">
            <w:pPr>
              <w:spacing w:after="0" w:line="240" w:lineRule="auto"/>
              <w:jc w:val="center"/>
              <w:rPr>
                <w:rFonts w:ascii="Times New Roman" w:eastAsia="Times New Roman" w:hAnsi="Times New Roman" w:cs="Times New Roman"/>
                <w:b/>
                <w:i/>
                <w:sz w:val="24"/>
                <w:szCs w:val="24"/>
              </w:rPr>
            </w:pPr>
            <w:r w:rsidRPr="00E1599F">
              <w:rPr>
                <w:rFonts w:ascii="Times New Roman" w:eastAsia="Times New Roman" w:hAnsi="Times New Roman" w:cs="Times New Roman"/>
                <w:b/>
                <w:i/>
                <w:sz w:val="24"/>
                <w:szCs w:val="24"/>
              </w:rPr>
              <w:t>76</w:t>
            </w:r>
          </w:p>
        </w:tc>
        <w:tc>
          <w:tcPr>
            <w:tcW w:w="1114" w:type="pct"/>
            <w:shd w:val="clear" w:color="auto" w:fill="auto"/>
            <w:vAlign w:val="center"/>
          </w:tcPr>
          <w:p w14:paraId="5FA9C9D4" w14:textId="1014F5A2" w:rsidR="00693291" w:rsidRPr="00E1599F" w:rsidRDefault="009D733E" w:rsidP="00CA7115">
            <w:pPr>
              <w:spacing w:after="0" w:line="240" w:lineRule="auto"/>
              <w:jc w:val="center"/>
              <w:rPr>
                <w:rFonts w:ascii="Times New Roman" w:eastAsia="Times New Roman" w:hAnsi="Times New Roman" w:cs="Times New Roman"/>
                <w:b/>
                <w:i/>
                <w:sz w:val="24"/>
                <w:szCs w:val="24"/>
              </w:rPr>
            </w:pPr>
            <w:r w:rsidRPr="00E1599F">
              <w:rPr>
                <w:rFonts w:ascii="Times New Roman" w:eastAsia="Times New Roman" w:hAnsi="Times New Roman" w:cs="Times New Roman"/>
                <w:b/>
                <w:i/>
                <w:sz w:val="24"/>
                <w:szCs w:val="24"/>
              </w:rPr>
              <w:t>76</w:t>
            </w:r>
          </w:p>
        </w:tc>
      </w:tr>
      <w:tr w:rsidR="00E1599F" w:rsidRPr="00E1599F" w14:paraId="2D412208" w14:textId="77777777" w:rsidTr="005C6B63">
        <w:tc>
          <w:tcPr>
            <w:tcW w:w="2772" w:type="pct"/>
            <w:shd w:val="clear" w:color="auto" w:fill="auto"/>
          </w:tcPr>
          <w:p w14:paraId="08CF801C" w14:textId="77777777" w:rsidR="00693291" w:rsidRPr="00E1599F" w:rsidRDefault="00693291" w:rsidP="00CA7115">
            <w:pPr>
              <w:spacing w:after="0" w:line="240" w:lineRule="auto"/>
              <w:rPr>
                <w:rFonts w:ascii="Times New Roman" w:eastAsia="Times New Roman" w:hAnsi="Times New Roman" w:cs="Times New Roman"/>
                <w:sz w:val="24"/>
                <w:szCs w:val="24"/>
              </w:rPr>
            </w:pPr>
            <w:r w:rsidRPr="00E1599F">
              <w:rPr>
                <w:rFonts w:ascii="Times New Roman" w:eastAsia="Times New Roman" w:hAnsi="Times New Roman" w:cs="Times New Roman"/>
                <w:sz w:val="24"/>
                <w:szCs w:val="24"/>
              </w:rPr>
              <w:t xml:space="preserve">Вид текущего контроля </w:t>
            </w:r>
          </w:p>
        </w:tc>
        <w:tc>
          <w:tcPr>
            <w:tcW w:w="1114" w:type="pct"/>
            <w:shd w:val="clear" w:color="auto" w:fill="auto"/>
            <w:vAlign w:val="center"/>
          </w:tcPr>
          <w:p w14:paraId="1B7270BD" w14:textId="249BC6B2" w:rsidR="00693291" w:rsidRPr="00E1599F" w:rsidRDefault="00854E1A" w:rsidP="00CA7115">
            <w:pPr>
              <w:spacing w:after="0" w:line="240" w:lineRule="auto"/>
              <w:jc w:val="center"/>
              <w:rPr>
                <w:rFonts w:ascii="Times New Roman" w:eastAsia="Times New Roman" w:hAnsi="Times New Roman" w:cs="Times New Roman"/>
                <w:b/>
                <w:i/>
                <w:sz w:val="24"/>
                <w:szCs w:val="24"/>
              </w:rPr>
            </w:pPr>
            <w:r w:rsidRPr="00E1599F">
              <w:rPr>
                <w:rFonts w:ascii="Times New Roman" w:eastAsia="Times New Roman" w:hAnsi="Times New Roman" w:cs="Times New Roman"/>
                <w:sz w:val="24"/>
                <w:szCs w:val="24"/>
                <w:lang w:eastAsia="ar-SA"/>
              </w:rPr>
              <w:t>контрольная работа</w:t>
            </w:r>
          </w:p>
        </w:tc>
        <w:tc>
          <w:tcPr>
            <w:tcW w:w="1114" w:type="pct"/>
            <w:shd w:val="clear" w:color="auto" w:fill="auto"/>
            <w:vAlign w:val="center"/>
          </w:tcPr>
          <w:p w14:paraId="105BCFD7" w14:textId="06044853" w:rsidR="00693291" w:rsidRPr="00E1599F" w:rsidRDefault="009D733E" w:rsidP="00CA7115">
            <w:pPr>
              <w:spacing w:after="0" w:line="240" w:lineRule="auto"/>
              <w:jc w:val="center"/>
              <w:rPr>
                <w:rFonts w:ascii="Times New Roman" w:eastAsia="Times New Roman" w:hAnsi="Times New Roman" w:cs="Times New Roman"/>
                <w:sz w:val="24"/>
                <w:szCs w:val="24"/>
              </w:rPr>
            </w:pPr>
            <w:r w:rsidRPr="00E1599F">
              <w:rPr>
                <w:rFonts w:ascii="Times New Roman" w:eastAsia="Times New Roman" w:hAnsi="Times New Roman" w:cs="Times New Roman"/>
                <w:sz w:val="24"/>
                <w:szCs w:val="24"/>
              </w:rPr>
              <w:t>контрольная</w:t>
            </w:r>
            <w:r w:rsidR="00693291" w:rsidRPr="00E1599F">
              <w:rPr>
                <w:rFonts w:ascii="Times New Roman" w:eastAsia="Times New Roman" w:hAnsi="Times New Roman" w:cs="Times New Roman"/>
                <w:sz w:val="24"/>
                <w:szCs w:val="24"/>
              </w:rPr>
              <w:t xml:space="preserve"> работа</w:t>
            </w:r>
          </w:p>
        </w:tc>
      </w:tr>
      <w:tr w:rsidR="00693291" w:rsidRPr="00E1599F" w14:paraId="0BD2EC78" w14:textId="77777777" w:rsidTr="005C6B63">
        <w:tc>
          <w:tcPr>
            <w:tcW w:w="2772" w:type="pct"/>
            <w:shd w:val="clear" w:color="auto" w:fill="auto"/>
          </w:tcPr>
          <w:p w14:paraId="36C345DA" w14:textId="77777777" w:rsidR="00693291" w:rsidRPr="00E1599F" w:rsidRDefault="00693291" w:rsidP="00CA7115">
            <w:pPr>
              <w:spacing w:after="0" w:line="240" w:lineRule="auto"/>
              <w:rPr>
                <w:rFonts w:ascii="Times New Roman" w:eastAsia="Times New Roman" w:hAnsi="Times New Roman" w:cs="Times New Roman"/>
                <w:sz w:val="24"/>
                <w:szCs w:val="24"/>
              </w:rPr>
            </w:pPr>
            <w:r w:rsidRPr="00E1599F">
              <w:rPr>
                <w:rFonts w:ascii="Times New Roman" w:eastAsia="Times New Roman" w:hAnsi="Times New Roman" w:cs="Times New Roman"/>
                <w:sz w:val="24"/>
                <w:szCs w:val="24"/>
              </w:rPr>
              <w:t>Вид промежуточной аттестации</w:t>
            </w:r>
          </w:p>
        </w:tc>
        <w:tc>
          <w:tcPr>
            <w:tcW w:w="1114" w:type="pct"/>
            <w:shd w:val="clear" w:color="auto" w:fill="auto"/>
          </w:tcPr>
          <w:p w14:paraId="7C5B97D4" w14:textId="0145AB39" w:rsidR="00693291" w:rsidRPr="00E1599F" w:rsidRDefault="009D733E" w:rsidP="00CA7115">
            <w:pPr>
              <w:spacing w:after="0" w:line="240" w:lineRule="auto"/>
              <w:jc w:val="center"/>
              <w:rPr>
                <w:rFonts w:ascii="Times New Roman" w:eastAsia="Times New Roman" w:hAnsi="Times New Roman" w:cs="Times New Roman"/>
                <w:b/>
                <w:i/>
                <w:sz w:val="24"/>
                <w:szCs w:val="24"/>
              </w:rPr>
            </w:pPr>
            <w:r w:rsidRPr="00E1599F">
              <w:rPr>
                <w:rFonts w:ascii="Times New Roman" w:eastAsia="Times New Roman" w:hAnsi="Times New Roman" w:cs="Times New Roman"/>
                <w:sz w:val="24"/>
                <w:szCs w:val="24"/>
                <w:lang w:eastAsia="ar-SA"/>
              </w:rPr>
              <w:t>зачет</w:t>
            </w:r>
          </w:p>
        </w:tc>
        <w:tc>
          <w:tcPr>
            <w:tcW w:w="1114" w:type="pct"/>
            <w:shd w:val="clear" w:color="auto" w:fill="auto"/>
          </w:tcPr>
          <w:p w14:paraId="60DCA5D6" w14:textId="0255AFFE" w:rsidR="00693291" w:rsidRPr="00E1599F" w:rsidRDefault="009D733E" w:rsidP="00CA7115">
            <w:pPr>
              <w:spacing w:after="0" w:line="240" w:lineRule="auto"/>
              <w:jc w:val="center"/>
              <w:rPr>
                <w:rFonts w:ascii="Times New Roman" w:eastAsia="Times New Roman" w:hAnsi="Times New Roman" w:cs="Times New Roman"/>
                <w:b/>
                <w:i/>
                <w:sz w:val="24"/>
                <w:szCs w:val="24"/>
              </w:rPr>
            </w:pPr>
            <w:r w:rsidRPr="00E1599F">
              <w:rPr>
                <w:rFonts w:ascii="Times New Roman" w:eastAsia="Times New Roman" w:hAnsi="Times New Roman" w:cs="Times New Roman"/>
                <w:sz w:val="24"/>
                <w:szCs w:val="24"/>
                <w:lang w:eastAsia="ar-SA"/>
              </w:rPr>
              <w:t>зачет</w:t>
            </w:r>
          </w:p>
        </w:tc>
      </w:tr>
    </w:tbl>
    <w:p w14:paraId="35C67662" w14:textId="77777777" w:rsidR="00693291" w:rsidRPr="00E1599F" w:rsidRDefault="00693291" w:rsidP="00693291">
      <w:pPr>
        <w:rPr>
          <w:rFonts w:ascii="Times New Roman" w:eastAsia="Times New Roman" w:hAnsi="Times New Roman" w:cs="Times New Roman"/>
          <w:b/>
          <w:bCs/>
          <w:sz w:val="28"/>
          <w:szCs w:val="28"/>
          <w:lang w:eastAsia="ar-SA"/>
        </w:rPr>
      </w:pPr>
    </w:p>
    <w:p w14:paraId="19B86FAF" w14:textId="77777777" w:rsidR="00693291" w:rsidRPr="00D537A7" w:rsidRDefault="00693291" w:rsidP="00693291">
      <w:pPr>
        <w:keepNext/>
        <w:keepLines/>
        <w:widowControl w:val="0"/>
        <w:autoSpaceDE w:val="0"/>
        <w:autoSpaceDN w:val="0"/>
        <w:adjustRightInd w:val="0"/>
        <w:spacing w:after="0" w:line="240" w:lineRule="auto"/>
        <w:ind w:firstLine="709"/>
        <w:outlineLvl w:val="0"/>
        <w:rPr>
          <w:rFonts w:ascii="Times New Roman" w:eastAsia="Times New Roman" w:hAnsi="Times New Roman" w:cs="Times New Roman"/>
          <w:b/>
          <w:bCs/>
          <w:sz w:val="28"/>
          <w:szCs w:val="28"/>
          <w:lang w:eastAsia="ar-SA"/>
        </w:rPr>
      </w:pPr>
      <w:bookmarkStart w:id="15" w:name="_Toc166428211"/>
      <w:r w:rsidRPr="00D537A7">
        <w:rPr>
          <w:rFonts w:ascii="Times New Roman" w:eastAsia="Times New Roman" w:hAnsi="Times New Roman" w:cs="Times New Roman"/>
          <w:b/>
          <w:bCs/>
          <w:sz w:val="28"/>
          <w:szCs w:val="28"/>
          <w:lang w:eastAsia="ar-SA"/>
        </w:rPr>
        <w:t>5.</w:t>
      </w:r>
      <w:bookmarkStart w:id="16" w:name="_Toc326701976"/>
      <w:bookmarkEnd w:id="11"/>
      <w:bookmarkEnd w:id="12"/>
      <w:bookmarkEnd w:id="13"/>
      <w:r w:rsidRPr="00D537A7">
        <w:rPr>
          <w:rFonts w:ascii="Times New Roman" w:eastAsia="Times New Roman" w:hAnsi="Times New Roman" w:cs="Times New Roman"/>
          <w:b/>
          <w:bCs/>
          <w:sz w:val="28"/>
          <w:szCs w:val="28"/>
          <w:lang w:eastAsia="ar-SA"/>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r w:rsidRPr="00D537A7">
        <w:rPr>
          <w:rFonts w:ascii="Times New Roman" w:eastAsia="Times New Roman" w:hAnsi="Times New Roman" w:cs="Times New Roman"/>
          <w:b/>
          <w:bCs/>
          <w:sz w:val="28"/>
          <w:szCs w:val="28"/>
          <w:lang w:eastAsia="ar-SA"/>
        </w:rPr>
        <w:t>.</w:t>
      </w:r>
      <w:bookmarkEnd w:id="15"/>
    </w:p>
    <w:p w14:paraId="53A15D7F" w14:textId="77777777" w:rsidR="00693291" w:rsidRPr="00D537A7" w:rsidRDefault="00693291" w:rsidP="00693291">
      <w:pPr>
        <w:pStyle w:val="2"/>
        <w:spacing w:before="0" w:line="240" w:lineRule="auto"/>
        <w:ind w:firstLine="709"/>
        <w:jc w:val="both"/>
        <w:rPr>
          <w:rFonts w:ascii="Times New Roman" w:hAnsi="Times New Roman"/>
          <w:b/>
          <w:bCs/>
          <w:color w:val="auto"/>
          <w:sz w:val="28"/>
          <w:szCs w:val="28"/>
        </w:rPr>
      </w:pPr>
      <w:bookmarkStart w:id="17" w:name="_Toc124331100"/>
      <w:bookmarkStart w:id="18" w:name="_Toc166428212"/>
      <w:r w:rsidRPr="00D537A7">
        <w:rPr>
          <w:rFonts w:ascii="Times New Roman" w:hAnsi="Times New Roman"/>
          <w:b/>
          <w:bCs/>
          <w:color w:val="auto"/>
          <w:sz w:val="28"/>
          <w:szCs w:val="28"/>
        </w:rPr>
        <w:t>5.1. Содержание дисциплины</w:t>
      </w:r>
      <w:bookmarkEnd w:id="17"/>
      <w:bookmarkEnd w:id="18"/>
    </w:p>
    <w:p w14:paraId="708CB191" w14:textId="77777777" w:rsidR="001E47BD" w:rsidRPr="00D537A7" w:rsidRDefault="001E47BD" w:rsidP="00693291">
      <w:pPr>
        <w:spacing w:after="0" w:line="240" w:lineRule="auto"/>
        <w:ind w:firstLine="709"/>
        <w:jc w:val="both"/>
        <w:rPr>
          <w:rFonts w:ascii="Times New Roman" w:eastAsia="Times New Roman" w:hAnsi="Times New Roman" w:cs="Times New Roman"/>
          <w:b/>
          <w:bCs/>
          <w:sz w:val="28"/>
          <w:szCs w:val="28"/>
          <w:lang w:eastAsia="ar-SA"/>
        </w:rPr>
      </w:pPr>
    </w:p>
    <w:p w14:paraId="6084FF1C" w14:textId="363836BB" w:rsidR="00693291" w:rsidRPr="00916431" w:rsidRDefault="00693291" w:rsidP="00693291">
      <w:pPr>
        <w:spacing w:after="0" w:line="240" w:lineRule="auto"/>
        <w:ind w:firstLine="709"/>
        <w:jc w:val="both"/>
        <w:rPr>
          <w:rFonts w:ascii="Times New Roman" w:eastAsia="Times New Roman" w:hAnsi="Times New Roman" w:cs="Times New Roman"/>
          <w:b/>
          <w:bCs/>
          <w:sz w:val="28"/>
          <w:szCs w:val="28"/>
          <w:lang w:eastAsia="ar-SA"/>
        </w:rPr>
      </w:pPr>
      <w:r w:rsidRPr="00916431">
        <w:rPr>
          <w:rFonts w:ascii="Times New Roman" w:eastAsia="Times New Roman" w:hAnsi="Times New Roman" w:cs="Times New Roman"/>
          <w:b/>
          <w:bCs/>
          <w:sz w:val="28"/>
          <w:szCs w:val="28"/>
          <w:lang w:eastAsia="ar-SA"/>
        </w:rPr>
        <w:t xml:space="preserve">Тема 1. </w:t>
      </w:r>
      <w:r w:rsidR="003863B8" w:rsidRPr="00916431">
        <w:rPr>
          <w:rFonts w:ascii="Times New Roman" w:eastAsia="Times New Roman" w:hAnsi="Times New Roman" w:cs="Times New Roman"/>
          <w:b/>
          <w:bCs/>
          <w:sz w:val="28"/>
          <w:szCs w:val="28"/>
          <w:lang w:eastAsia="ar-SA"/>
        </w:rPr>
        <w:t xml:space="preserve"> </w:t>
      </w:r>
      <w:r w:rsidR="003128AC" w:rsidRPr="00916431">
        <w:rPr>
          <w:rFonts w:ascii="Times New Roman" w:eastAsia="Times New Roman" w:hAnsi="Times New Roman" w:cs="Times New Roman"/>
          <w:b/>
          <w:bCs/>
          <w:sz w:val="28"/>
          <w:szCs w:val="28"/>
          <w:lang w:eastAsia="ar-SA"/>
        </w:rPr>
        <w:t>Миграция</w:t>
      </w:r>
      <w:r w:rsidR="003863B8" w:rsidRPr="00916431">
        <w:rPr>
          <w:rFonts w:ascii="Times New Roman" w:eastAsia="Times New Roman" w:hAnsi="Times New Roman" w:cs="Times New Roman"/>
          <w:b/>
          <w:bCs/>
          <w:sz w:val="28"/>
          <w:szCs w:val="28"/>
          <w:lang w:eastAsia="ar-SA"/>
        </w:rPr>
        <w:t xml:space="preserve"> как объект </w:t>
      </w:r>
      <w:r w:rsidRPr="00916431">
        <w:rPr>
          <w:rFonts w:ascii="Times New Roman" w:eastAsia="Times New Roman" w:hAnsi="Times New Roman" w:cs="Times New Roman"/>
          <w:b/>
          <w:bCs/>
          <w:sz w:val="28"/>
          <w:szCs w:val="28"/>
          <w:lang w:eastAsia="ar-SA"/>
        </w:rPr>
        <w:t>регулирования</w:t>
      </w:r>
    </w:p>
    <w:p w14:paraId="6D1F12ED" w14:textId="5A3E34BA" w:rsidR="00E56F5C" w:rsidRPr="00E56F5C" w:rsidRDefault="003863B8" w:rsidP="00E56F5C">
      <w:pPr>
        <w:pStyle w:val="TableParagraph"/>
        <w:ind w:right="91" w:firstLine="360"/>
        <w:jc w:val="both"/>
        <w:rPr>
          <w:sz w:val="28"/>
          <w:szCs w:val="28"/>
        </w:rPr>
      </w:pPr>
      <w:r w:rsidRPr="00952440">
        <w:rPr>
          <w:sz w:val="28"/>
          <w:szCs w:val="28"/>
        </w:rPr>
        <w:t xml:space="preserve">Сущность </w:t>
      </w:r>
      <w:r w:rsidR="0002778E" w:rsidRPr="00952440">
        <w:rPr>
          <w:sz w:val="28"/>
          <w:szCs w:val="28"/>
        </w:rPr>
        <w:t>миграции</w:t>
      </w:r>
      <w:r w:rsidR="00693291" w:rsidRPr="00952440">
        <w:rPr>
          <w:sz w:val="28"/>
          <w:szCs w:val="28"/>
        </w:rPr>
        <w:t>.</w:t>
      </w:r>
      <w:r w:rsidR="00960BE4" w:rsidRPr="00952440">
        <w:rPr>
          <w:sz w:val="28"/>
          <w:szCs w:val="28"/>
        </w:rPr>
        <w:t xml:space="preserve"> Классические и современные теории миграции населения.</w:t>
      </w:r>
      <w:r w:rsidR="00693291" w:rsidRPr="00952440">
        <w:rPr>
          <w:sz w:val="28"/>
          <w:szCs w:val="28"/>
        </w:rPr>
        <w:t xml:space="preserve"> </w:t>
      </w:r>
      <w:r w:rsidR="007125AA" w:rsidRPr="00952440">
        <w:rPr>
          <w:color w:val="000000"/>
          <w:sz w:val="28"/>
          <w:szCs w:val="28"/>
        </w:rPr>
        <w:t xml:space="preserve">Государственная миграционная </w:t>
      </w:r>
      <w:r w:rsidR="00952440" w:rsidRPr="00952440">
        <w:rPr>
          <w:color w:val="000000"/>
          <w:sz w:val="28"/>
          <w:szCs w:val="28"/>
        </w:rPr>
        <w:t>политика -</w:t>
      </w:r>
      <w:r w:rsidR="00952440">
        <w:rPr>
          <w:color w:val="000000"/>
          <w:sz w:val="28"/>
          <w:szCs w:val="28"/>
        </w:rPr>
        <w:t xml:space="preserve"> цели, задачи, ресурсы.</w:t>
      </w:r>
      <w:r w:rsidR="007125AA" w:rsidRPr="00952440">
        <w:rPr>
          <w:color w:val="000000"/>
          <w:sz w:val="28"/>
          <w:szCs w:val="28"/>
        </w:rPr>
        <w:t xml:space="preserve"> Направления иммиграционной политики. Ограничительные и </w:t>
      </w:r>
      <w:r w:rsidR="00952440" w:rsidRPr="00952440">
        <w:rPr>
          <w:color w:val="000000"/>
          <w:sz w:val="28"/>
          <w:szCs w:val="28"/>
        </w:rPr>
        <w:t>мотивирующие</w:t>
      </w:r>
      <w:r w:rsidR="007125AA" w:rsidRPr="00952440">
        <w:rPr>
          <w:color w:val="000000"/>
          <w:sz w:val="28"/>
          <w:szCs w:val="28"/>
        </w:rPr>
        <w:t xml:space="preserve"> инструменты иммиграционной политики.  Направления и инструменты эмиграционной политики.</w:t>
      </w:r>
      <w:r w:rsidR="007876D8" w:rsidRPr="00952440">
        <w:rPr>
          <w:color w:val="000000"/>
          <w:sz w:val="28"/>
          <w:szCs w:val="28"/>
        </w:rPr>
        <w:t xml:space="preserve"> Система межгосударственного регулирования миграционных процессов.</w:t>
      </w:r>
      <w:r w:rsidR="007125AA" w:rsidRPr="00952440">
        <w:rPr>
          <w:color w:val="000000"/>
          <w:sz w:val="28"/>
          <w:szCs w:val="28"/>
        </w:rPr>
        <w:t xml:space="preserve"> </w:t>
      </w:r>
      <w:r w:rsidR="00F43829" w:rsidRPr="00952440">
        <w:rPr>
          <w:sz w:val="28"/>
          <w:szCs w:val="28"/>
        </w:rPr>
        <w:t xml:space="preserve">Миграционная политика </w:t>
      </w:r>
      <w:r w:rsidR="00952440">
        <w:rPr>
          <w:sz w:val="28"/>
          <w:szCs w:val="28"/>
        </w:rPr>
        <w:t xml:space="preserve">как </w:t>
      </w:r>
      <w:r w:rsidR="0062168F" w:rsidRPr="00952440">
        <w:rPr>
          <w:sz w:val="28"/>
          <w:szCs w:val="28"/>
        </w:rPr>
        <w:t>приоритетное</w:t>
      </w:r>
      <w:r w:rsidR="0062168F">
        <w:rPr>
          <w:sz w:val="28"/>
          <w:szCs w:val="28"/>
        </w:rPr>
        <w:t xml:space="preserve"> </w:t>
      </w:r>
      <w:r w:rsidR="0062168F" w:rsidRPr="00952440">
        <w:rPr>
          <w:sz w:val="28"/>
          <w:szCs w:val="28"/>
        </w:rPr>
        <w:t>направление</w:t>
      </w:r>
      <w:r w:rsidR="00F43829" w:rsidRPr="00952440">
        <w:rPr>
          <w:sz w:val="28"/>
          <w:szCs w:val="28"/>
        </w:rPr>
        <w:t xml:space="preserve"> развития экономики любого государства, </w:t>
      </w:r>
      <w:r w:rsidR="00704D5D" w:rsidRPr="00952440">
        <w:rPr>
          <w:sz w:val="28"/>
          <w:szCs w:val="28"/>
        </w:rPr>
        <w:t>инструмент решения</w:t>
      </w:r>
      <w:r w:rsidR="00F43829" w:rsidRPr="00952440">
        <w:rPr>
          <w:sz w:val="28"/>
          <w:szCs w:val="28"/>
        </w:rPr>
        <w:t xml:space="preserve"> демографических проблем и восполнения трудового </w:t>
      </w:r>
      <w:r w:rsidR="000A213B" w:rsidRPr="00952440">
        <w:rPr>
          <w:sz w:val="28"/>
          <w:szCs w:val="28"/>
        </w:rPr>
        <w:t>потенциала.</w:t>
      </w:r>
      <w:r w:rsidR="00960BE4" w:rsidRPr="00952440">
        <w:rPr>
          <w:sz w:val="28"/>
          <w:szCs w:val="28"/>
        </w:rPr>
        <w:t xml:space="preserve"> </w:t>
      </w:r>
      <w:r w:rsidR="00952440">
        <w:rPr>
          <w:sz w:val="28"/>
          <w:szCs w:val="28"/>
        </w:rPr>
        <w:t>С</w:t>
      </w:r>
      <w:r w:rsidR="00952440" w:rsidRPr="00952440">
        <w:rPr>
          <w:sz w:val="28"/>
          <w:szCs w:val="28"/>
        </w:rPr>
        <w:t>ущность,</w:t>
      </w:r>
      <w:r w:rsidR="00960BE4" w:rsidRPr="00952440">
        <w:rPr>
          <w:sz w:val="28"/>
          <w:szCs w:val="28"/>
        </w:rPr>
        <w:t xml:space="preserve"> виды и инструменты </w:t>
      </w:r>
      <w:r w:rsidR="00F679AD" w:rsidRPr="00952440">
        <w:rPr>
          <w:sz w:val="28"/>
          <w:szCs w:val="28"/>
        </w:rPr>
        <w:t>реализации государственной</w:t>
      </w:r>
      <w:r w:rsidR="00960BE4" w:rsidRPr="00952440">
        <w:rPr>
          <w:sz w:val="28"/>
          <w:szCs w:val="28"/>
        </w:rPr>
        <w:t xml:space="preserve"> миграционной политики </w:t>
      </w:r>
      <w:r w:rsidR="00F43829" w:rsidRPr="00952440">
        <w:rPr>
          <w:sz w:val="28"/>
          <w:szCs w:val="28"/>
        </w:rPr>
        <w:t>страны</w:t>
      </w:r>
      <w:r w:rsidR="00952440" w:rsidRPr="00CC5902">
        <w:rPr>
          <w:sz w:val="28"/>
          <w:szCs w:val="28"/>
        </w:rPr>
        <w:t>.</w:t>
      </w:r>
      <w:r w:rsidR="00CC5902" w:rsidRPr="00CC5902">
        <w:rPr>
          <w:sz w:val="28"/>
          <w:szCs w:val="28"/>
        </w:rPr>
        <w:t xml:space="preserve"> </w:t>
      </w:r>
      <w:r w:rsidR="00CC5902">
        <w:rPr>
          <w:sz w:val="28"/>
          <w:szCs w:val="28"/>
        </w:rPr>
        <w:t xml:space="preserve">Миграционные системы, миграция </w:t>
      </w:r>
      <w:r w:rsidR="00CC5902" w:rsidRPr="00E56F5C">
        <w:rPr>
          <w:sz w:val="28"/>
          <w:szCs w:val="28"/>
        </w:rPr>
        <w:t xml:space="preserve">и глобализация. </w:t>
      </w:r>
      <w:r w:rsidR="000D2C56" w:rsidRPr="00E56F5C">
        <w:rPr>
          <w:sz w:val="28"/>
          <w:szCs w:val="28"/>
        </w:rPr>
        <w:t>Основные</w:t>
      </w:r>
      <w:r w:rsidR="000D2C56" w:rsidRPr="00E56F5C">
        <w:rPr>
          <w:spacing w:val="1"/>
          <w:sz w:val="28"/>
          <w:szCs w:val="28"/>
        </w:rPr>
        <w:t xml:space="preserve"> </w:t>
      </w:r>
      <w:r w:rsidR="000D2C56" w:rsidRPr="00E56F5C">
        <w:rPr>
          <w:sz w:val="28"/>
          <w:szCs w:val="28"/>
        </w:rPr>
        <w:t>страны</w:t>
      </w:r>
      <w:r w:rsidR="000D2C56" w:rsidRPr="00E56F5C">
        <w:rPr>
          <w:spacing w:val="1"/>
          <w:sz w:val="28"/>
          <w:szCs w:val="28"/>
        </w:rPr>
        <w:t xml:space="preserve"> </w:t>
      </w:r>
      <w:r w:rsidR="000D2C56" w:rsidRPr="00E56F5C">
        <w:rPr>
          <w:sz w:val="28"/>
          <w:szCs w:val="28"/>
        </w:rPr>
        <w:t>происхождения</w:t>
      </w:r>
      <w:r w:rsidR="000D2C56" w:rsidRPr="00E56F5C">
        <w:rPr>
          <w:spacing w:val="1"/>
          <w:sz w:val="28"/>
          <w:szCs w:val="28"/>
        </w:rPr>
        <w:t xml:space="preserve"> </w:t>
      </w:r>
      <w:r w:rsidR="000D2C56" w:rsidRPr="00E56F5C">
        <w:rPr>
          <w:sz w:val="28"/>
          <w:szCs w:val="28"/>
        </w:rPr>
        <w:t>и</w:t>
      </w:r>
      <w:r w:rsidR="000D2C56" w:rsidRPr="00E56F5C">
        <w:rPr>
          <w:spacing w:val="1"/>
          <w:sz w:val="28"/>
          <w:szCs w:val="28"/>
        </w:rPr>
        <w:t xml:space="preserve"> </w:t>
      </w:r>
      <w:r w:rsidR="000D2C56" w:rsidRPr="00E56F5C">
        <w:rPr>
          <w:sz w:val="28"/>
          <w:szCs w:val="28"/>
        </w:rPr>
        <w:t>приема</w:t>
      </w:r>
      <w:r w:rsidR="000D2C56" w:rsidRPr="00E56F5C">
        <w:rPr>
          <w:spacing w:val="1"/>
          <w:sz w:val="28"/>
          <w:szCs w:val="28"/>
        </w:rPr>
        <w:t xml:space="preserve"> </w:t>
      </w:r>
      <w:r w:rsidR="000D2C56" w:rsidRPr="00E56F5C">
        <w:rPr>
          <w:sz w:val="28"/>
          <w:szCs w:val="28"/>
        </w:rPr>
        <w:t>мигрантов</w:t>
      </w:r>
      <w:r w:rsidR="000D2C56" w:rsidRPr="00E56F5C">
        <w:rPr>
          <w:spacing w:val="1"/>
          <w:sz w:val="28"/>
          <w:szCs w:val="28"/>
        </w:rPr>
        <w:t xml:space="preserve"> </w:t>
      </w:r>
      <w:r w:rsidR="000D2C56" w:rsidRPr="00E56F5C">
        <w:rPr>
          <w:sz w:val="28"/>
          <w:szCs w:val="28"/>
        </w:rPr>
        <w:t>на</w:t>
      </w:r>
      <w:r w:rsidR="000D2C56" w:rsidRPr="00E56F5C">
        <w:rPr>
          <w:spacing w:val="1"/>
          <w:sz w:val="28"/>
          <w:szCs w:val="28"/>
        </w:rPr>
        <w:t xml:space="preserve"> </w:t>
      </w:r>
      <w:r w:rsidR="000D2C56" w:rsidRPr="00E56F5C">
        <w:rPr>
          <w:sz w:val="28"/>
          <w:szCs w:val="28"/>
        </w:rPr>
        <w:t>континентах.</w:t>
      </w:r>
      <w:r w:rsidR="000D2C56" w:rsidRPr="00E56F5C">
        <w:rPr>
          <w:spacing w:val="1"/>
          <w:sz w:val="28"/>
          <w:szCs w:val="28"/>
        </w:rPr>
        <w:t xml:space="preserve"> </w:t>
      </w:r>
      <w:r w:rsidR="000D2C56" w:rsidRPr="00E56F5C">
        <w:rPr>
          <w:sz w:val="28"/>
          <w:szCs w:val="28"/>
        </w:rPr>
        <w:t>Особенности расселения мигрантов, этнический и социальный</w:t>
      </w:r>
      <w:r w:rsidR="000D2C56" w:rsidRPr="00E56F5C">
        <w:rPr>
          <w:spacing w:val="1"/>
          <w:sz w:val="28"/>
          <w:szCs w:val="28"/>
        </w:rPr>
        <w:t xml:space="preserve"> </w:t>
      </w:r>
      <w:r w:rsidR="000D2C56" w:rsidRPr="00E56F5C">
        <w:rPr>
          <w:sz w:val="28"/>
          <w:szCs w:val="28"/>
        </w:rPr>
        <w:t>состав.</w:t>
      </w:r>
      <w:r w:rsidR="00E56F5C" w:rsidRPr="00E56F5C">
        <w:rPr>
          <w:sz w:val="28"/>
          <w:szCs w:val="28"/>
        </w:rPr>
        <w:t xml:space="preserve"> Факторы и причины миграции. Социально-экономические</w:t>
      </w:r>
      <w:r w:rsidR="00E56F5C" w:rsidRPr="00E56F5C">
        <w:rPr>
          <w:spacing w:val="1"/>
          <w:sz w:val="28"/>
          <w:szCs w:val="28"/>
        </w:rPr>
        <w:t xml:space="preserve"> </w:t>
      </w:r>
      <w:r w:rsidR="00E56F5C" w:rsidRPr="00E56F5C">
        <w:rPr>
          <w:sz w:val="28"/>
          <w:szCs w:val="28"/>
        </w:rPr>
        <w:t>факторы миграции. Неравномерность экономического развития</w:t>
      </w:r>
      <w:r w:rsidR="00E56F5C" w:rsidRPr="00E56F5C">
        <w:rPr>
          <w:spacing w:val="-52"/>
          <w:sz w:val="28"/>
          <w:szCs w:val="28"/>
        </w:rPr>
        <w:t xml:space="preserve"> </w:t>
      </w:r>
      <w:r w:rsidR="00E56F5C" w:rsidRPr="00E56F5C">
        <w:rPr>
          <w:sz w:val="28"/>
          <w:szCs w:val="28"/>
        </w:rPr>
        <w:t>стран</w:t>
      </w:r>
      <w:r w:rsidR="00E56F5C" w:rsidRPr="00E56F5C">
        <w:rPr>
          <w:spacing w:val="1"/>
          <w:sz w:val="28"/>
          <w:szCs w:val="28"/>
        </w:rPr>
        <w:t xml:space="preserve"> </w:t>
      </w:r>
      <w:r w:rsidR="00E56F5C" w:rsidRPr="00E56F5C">
        <w:rPr>
          <w:sz w:val="28"/>
          <w:szCs w:val="28"/>
        </w:rPr>
        <w:t>мира.</w:t>
      </w:r>
      <w:r w:rsidR="00E56F5C" w:rsidRPr="00E56F5C">
        <w:rPr>
          <w:spacing w:val="1"/>
          <w:sz w:val="28"/>
          <w:szCs w:val="28"/>
        </w:rPr>
        <w:t xml:space="preserve"> </w:t>
      </w:r>
      <w:r w:rsidR="00E56F5C" w:rsidRPr="00E56F5C">
        <w:rPr>
          <w:sz w:val="28"/>
          <w:szCs w:val="28"/>
        </w:rPr>
        <w:t>Роль</w:t>
      </w:r>
      <w:r w:rsidR="00E56F5C" w:rsidRPr="00E56F5C">
        <w:rPr>
          <w:spacing w:val="1"/>
          <w:sz w:val="28"/>
          <w:szCs w:val="28"/>
        </w:rPr>
        <w:t xml:space="preserve"> </w:t>
      </w:r>
      <w:r w:rsidR="00E56F5C" w:rsidRPr="00E56F5C">
        <w:rPr>
          <w:sz w:val="28"/>
          <w:szCs w:val="28"/>
        </w:rPr>
        <w:t>дешевой</w:t>
      </w:r>
      <w:r w:rsidR="00E56F5C" w:rsidRPr="00E56F5C">
        <w:rPr>
          <w:spacing w:val="1"/>
          <w:sz w:val="28"/>
          <w:szCs w:val="28"/>
        </w:rPr>
        <w:t xml:space="preserve"> </w:t>
      </w:r>
      <w:r w:rsidR="00E56F5C" w:rsidRPr="00E56F5C">
        <w:rPr>
          <w:sz w:val="28"/>
          <w:szCs w:val="28"/>
        </w:rPr>
        <w:t>рабочей</w:t>
      </w:r>
      <w:r w:rsidR="00E56F5C" w:rsidRPr="00E56F5C">
        <w:rPr>
          <w:spacing w:val="1"/>
          <w:sz w:val="28"/>
          <w:szCs w:val="28"/>
        </w:rPr>
        <w:t xml:space="preserve"> </w:t>
      </w:r>
      <w:r w:rsidR="00E56F5C" w:rsidRPr="00E56F5C">
        <w:rPr>
          <w:sz w:val="28"/>
          <w:szCs w:val="28"/>
        </w:rPr>
        <w:t>силы</w:t>
      </w:r>
      <w:r w:rsidR="00E56F5C" w:rsidRPr="00E56F5C">
        <w:rPr>
          <w:spacing w:val="1"/>
          <w:sz w:val="28"/>
          <w:szCs w:val="28"/>
        </w:rPr>
        <w:t xml:space="preserve"> </w:t>
      </w:r>
      <w:r w:rsidR="00E56F5C" w:rsidRPr="00E56F5C">
        <w:rPr>
          <w:sz w:val="28"/>
          <w:szCs w:val="28"/>
        </w:rPr>
        <w:t>на</w:t>
      </w:r>
      <w:r w:rsidR="00E56F5C" w:rsidRPr="00E56F5C">
        <w:rPr>
          <w:spacing w:val="1"/>
          <w:sz w:val="28"/>
          <w:szCs w:val="28"/>
        </w:rPr>
        <w:t xml:space="preserve"> </w:t>
      </w:r>
      <w:r w:rsidR="00E56F5C" w:rsidRPr="00E56F5C">
        <w:rPr>
          <w:sz w:val="28"/>
          <w:szCs w:val="28"/>
        </w:rPr>
        <w:t>мировом</w:t>
      </w:r>
      <w:r w:rsidR="00E56F5C" w:rsidRPr="00E56F5C">
        <w:rPr>
          <w:spacing w:val="1"/>
          <w:sz w:val="28"/>
          <w:szCs w:val="28"/>
        </w:rPr>
        <w:t xml:space="preserve"> </w:t>
      </w:r>
      <w:r w:rsidR="00E56F5C" w:rsidRPr="00E56F5C">
        <w:rPr>
          <w:sz w:val="28"/>
          <w:szCs w:val="28"/>
        </w:rPr>
        <w:t>и</w:t>
      </w:r>
      <w:r w:rsidR="00E56F5C" w:rsidRPr="00E56F5C">
        <w:rPr>
          <w:spacing w:val="-52"/>
          <w:sz w:val="28"/>
          <w:szCs w:val="28"/>
        </w:rPr>
        <w:t xml:space="preserve"> </w:t>
      </w:r>
      <w:r w:rsidR="00E56F5C" w:rsidRPr="00E56F5C">
        <w:rPr>
          <w:sz w:val="28"/>
          <w:szCs w:val="28"/>
        </w:rPr>
        <w:t>национальных рынках труда. Зависимость отраслей экономики</w:t>
      </w:r>
      <w:r w:rsidR="00E56F5C" w:rsidRPr="00E56F5C">
        <w:rPr>
          <w:spacing w:val="1"/>
          <w:sz w:val="28"/>
          <w:szCs w:val="28"/>
        </w:rPr>
        <w:t xml:space="preserve"> </w:t>
      </w:r>
      <w:r w:rsidR="00E56F5C" w:rsidRPr="00E56F5C">
        <w:rPr>
          <w:sz w:val="28"/>
          <w:szCs w:val="28"/>
        </w:rPr>
        <w:t>и</w:t>
      </w:r>
      <w:r w:rsidR="00E56F5C" w:rsidRPr="00E56F5C">
        <w:rPr>
          <w:spacing w:val="1"/>
          <w:sz w:val="28"/>
          <w:szCs w:val="28"/>
        </w:rPr>
        <w:t xml:space="preserve"> </w:t>
      </w:r>
      <w:r w:rsidR="00E56F5C" w:rsidRPr="00E56F5C">
        <w:rPr>
          <w:sz w:val="28"/>
          <w:szCs w:val="28"/>
        </w:rPr>
        <w:t>стран</w:t>
      </w:r>
      <w:r w:rsidR="00E56F5C" w:rsidRPr="00E56F5C">
        <w:rPr>
          <w:spacing w:val="1"/>
          <w:sz w:val="28"/>
          <w:szCs w:val="28"/>
        </w:rPr>
        <w:t xml:space="preserve"> </w:t>
      </w:r>
      <w:r w:rsidR="00E56F5C" w:rsidRPr="00E56F5C">
        <w:rPr>
          <w:sz w:val="28"/>
          <w:szCs w:val="28"/>
        </w:rPr>
        <w:t>от</w:t>
      </w:r>
      <w:r w:rsidR="00E56F5C" w:rsidRPr="00E56F5C">
        <w:rPr>
          <w:spacing w:val="1"/>
          <w:sz w:val="28"/>
          <w:szCs w:val="28"/>
        </w:rPr>
        <w:t xml:space="preserve"> </w:t>
      </w:r>
      <w:r w:rsidR="00E56F5C" w:rsidRPr="00E56F5C">
        <w:rPr>
          <w:sz w:val="28"/>
          <w:szCs w:val="28"/>
        </w:rPr>
        <w:t>иностранных</w:t>
      </w:r>
      <w:r w:rsidR="00E56F5C" w:rsidRPr="00E56F5C">
        <w:rPr>
          <w:spacing w:val="1"/>
          <w:sz w:val="28"/>
          <w:szCs w:val="28"/>
        </w:rPr>
        <w:t xml:space="preserve"> </w:t>
      </w:r>
      <w:r w:rsidR="00E56F5C" w:rsidRPr="00E56F5C">
        <w:rPr>
          <w:sz w:val="28"/>
          <w:szCs w:val="28"/>
        </w:rPr>
        <w:t>рабочих.</w:t>
      </w:r>
      <w:r w:rsidR="00E56F5C" w:rsidRPr="00E56F5C">
        <w:rPr>
          <w:spacing w:val="1"/>
          <w:sz w:val="28"/>
          <w:szCs w:val="28"/>
        </w:rPr>
        <w:t xml:space="preserve"> </w:t>
      </w:r>
      <w:r w:rsidR="00E56F5C" w:rsidRPr="00E56F5C">
        <w:rPr>
          <w:sz w:val="28"/>
          <w:szCs w:val="28"/>
        </w:rPr>
        <w:t>Демографический</w:t>
      </w:r>
      <w:r w:rsidR="00E56F5C" w:rsidRPr="00E56F5C">
        <w:rPr>
          <w:spacing w:val="1"/>
          <w:sz w:val="28"/>
          <w:szCs w:val="28"/>
        </w:rPr>
        <w:t xml:space="preserve"> </w:t>
      </w:r>
      <w:r w:rsidR="00E56F5C" w:rsidRPr="00E56F5C">
        <w:rPr>
          <w:sz w:val="28"/>
          <w:szCs w:val="28"/>
        </w:rPr>
        <w:t>фактор</w:t>
      </w:r>
      <w:r w:rsidR="00E56F5C" w:rsidRPr="00E56F5C">
        <w:rPr>
          <w:spacing w:val="1"/>
          <w:sz w:val="28"/>
          <w:szCs w:val="28"/>
        </w:rPr>
        <w:t xml:space="preserve"> </w:t>
      </w:r>
      <w:r w:rsidR="00E56F5C" w:rsidRPr="00E56F5C">
        <w:rPr>
          <w:sz w:val="28"/>
          <w:szCs w:val="28"/>
        </w:rPr>
        <w:t>миграции.</w:t>
      </w:r>
      <w:r w:rsidR="00E56F5C" w:rsidRPr="00E56F5C">
        <w:rPr>
          <w:spacing w:val="1"/>
          <w:sz w:val="28"/>
          <w:szCs w:val="28"/>
        </w:rPr>
        <w:t xml:space="preserve"> </w:t>
      </w:r>
      <w:r w:rsidR="00E56F5C" w:rsidRPr="00E56F5C">
        <w:rPr>
          <w:sz w:val="28"/>
          <w:szCs w:val="28"/>
        </w:rPr>
        <w:t>Разность</w:t>
      </w:r>
      <w:r w:rsidR="00E56F5C" w:rsidRPr="00E56F5C">
        <w:rPr>
          <w:spacing w:val="1"/>
          <w:sz w:val="28"/>
          <w:szCs w:val="28"/>
        </w:rPr>
        <w:t xml:space="preserve"> </w:t>
      </w:r>
      <w:r w:rsidR="00E56F5C" w:rsidRPr="00E56F5C">
        <w:rPr>
          <w:sz w:val="28"/>
          <w:szCs w:val="28"/>
        </w:rPr>
        <w:t>демографического</w:t>
      </w:r>
      <w:r w:rsidR="00E56F5C" w:rsidRPr="00E56F5C">
        <w:rPr>
          <w:spacing w:val="1"/>
          <w:sz w:val="28"/>
          <w:szCs w:val="28"/>
        </w:rPr>
        <w:t xml:space="preserve"> </w:t>
      </w:r>
      <w:r w:rsidR="00E56F5C" w:rsidRPr="00E56F5C">
        <w:rPr>
          <w:sz w:val="28"/>
          <w:szCs w:val="28"/>
        </w:rPr>
        <w:t>потенциала</w:t>
      </w:r>
      <w:r w:rsidR="00E56F5C" w:rsidRPr="00E56F5C">
        <w:rPr>
          <w:spacing w:val="1"/>
          <w:sz w:val="28"/>
          <w:szCs w:val="28"/>
        </w:rPr>
        <w:t xml:space="preserve"> </w:t>
      </w:r>
      <w:r w:rsidR="00E56F5C" w:rsidRPr="00E56F5C">
        <w:rPr>
          <w:sz w:val="28"/>
          <w:szCs w:val="28"/>
        </w:rPr>
        <w:t>развивающихся и развитых стран. Миграционное «давление»</w:t>
      </w:r>
      <w:r w:rsidR="00E56F5C" w:rsidRPr="00E56F5C">
        <w:rPr>
          <w:spacing w:val="1"/>
          <w:sz w:val="28"/>
          <w:szCs w:val="28"/>
        </w:rPr>
        <w:t xml:space="preserve"> </w:t>
      </w:r>
      <w:r w:rsidR="00E56F5C" w:rsidRPr="00E56F5C">
        <w:rPr>
          <w:sz w:val="28"/>
          <w:szCs w:val="28"/>
        </w:rPr>
        <w:t>экономически</w:t>
      </w:r>
      <w:r w:rsidR="00E56F5C" w:rsidRPr="00E56F5C">
        <w:rPr>
          <w:spacing w:val="1"/>
          <w:sz w:val="28"/>
          <w:szCs w:val="28"/>
        </w:rPr>
        <w:t xml:space="preserve"> </w:t>
      </w:r>
      <w:r w:rsidR="00E56F5C" w:rsidRPr="00E56F5C">
        <w:rPr>
          <w:sz w:val="28"/>
          <w:szCs w:val="28"/>
        </w:rPr>
        <w:t>отсталых</w:t>
      </w:r>
      <w:r w:rsidR="00E56F5C" w:rsidRPr="00E56F5C">
        <w:rPr>
          <w:spacing w:val="1"/>
          <w:sz w:val="28"/>
          <w:szCs w:val="28"/>
        </w:rPr>
        <w:t xml:space="preserve"> </w:t>
      </w:r>
      <w:r w:rsidR="00E56F5C" w:rsidRPr="00E56F5C">
        <w:rPr>
          <w:sz w:val="28"/>
          <w:szCs w:val="28"/>
        </w:rPr>
        <w:t>стран.</w:t>
      </w:r>
      <w:r w:rsidR="00E56F5C" w:rsidRPr="00E56F5C">
        <w:rPr>
          <w:spacing w:val="1"/>
          <w:sz w:val="28"/>
          <w:szCs w:val="28"/>
        </w:rPr>
        <w:t xml:space="preserve"> </w:t>
      </w:r>
      <w:r w:rsidR="00E56F5C" w:rsidRPr="00E56F5C">
        <w:rPr>
          <w:sz w:val="28"/>
          <w:szCs w:val="28"/>
        </w:rPr>
        <w:t>Миграционные</w:t>
      </w:r>
      <w:r w:rsidR="00E56F5C" w:rsidRPr="00E56F5C">
        <w:rPr>
          <w:spacing w:val="1"/>
          <w:sz w:val="28"/>
          <w:szCs w:val="28"/>
        </w:rPr>
        <w:t xml:space="preserve"> </w:t>
      </w:r>
      <w:r w:rsidR="00E56F5C" w:rsidRPr="00E56F5C">
        <w:rPr>
          <w:sz w:val="28"/>
          <w:szCs w:val="28"/>
        </w:rPr>
        <w:t>процессы</w:t>
      </w:r>
      <w:r w:rsidR="00E56F5C" w:rsidRPr="00E56F5C">
        <w:rPr>
          <w:spacing w:val="1"/>
          <w:sz w:val="28"/>
          <w:szCs w:val="28"/>
        </w:rPr>
        <w:t xml:space="preserve"> </w:t>
      </w:r>
      <w:r w:rsidR="00E56F5C" w:rsidRPr="00E56F5C">
        <w:rPr>
          <w:sz w:val="28"/>
          <w:szCs w:val="28"/>
        </w:rPr>
        <w:t>и</w:t>
      </w:r>
      <w:r w:rsidR="00E56F5C" w:rsidRPr="00E56F5C">
        <w:rPr>
          <w:spacing w:val="1"/>
          <w:sz w:val="28"/>
          <w:szCs w:val="28"/>
        </w:rPr>
        <w:t xml:space="preserve"> </w:t>
      </w:r>
      <w:r w:rsidR="00E56F5C" w:rsidRPr="00E56F5C">
        <w:rPr>
          <w:sz w:val="28"/>
          <w:szCs w:val="28"/>
        </w:rPr>
        <w:t>демографическая</w:t>
      </w:r>
      <w:r w:rsidR="00E56F5C" w:rsidRPr="00E56F5C">
        <w:rPr>
          <w:spacing w:val="1"/>
          <w:sz w:val="28"/>
          <w:szCs w:val="28"/>
        </w:rPr>
        <w:t xml:space="preserve"> </w:t>
      </w:r>
      <w:r w:rsidR="00E56F5C" w:rsidRPr="00E56F5C">
        <w:rPr>
          <w:sz w:val="28"/>
          <w:szCs w:val="28"/>
        </w:rPr>
        <w:t>структура</w:t>
      </w:r>
      <w:r w:rsidR="00E56F5C" w:rsidRPr="00E56F5C">
        <w:rPr>
          <w:spacing w:val="1"/>
          <w:sz w:val="28"/>
          <w:szCs w:val="28"/>
        </w:rPr>
        <w:t xml:space="preserve"> </w:t>
      </w:r>
      <w:r w:rsidR="00E56F5C" w:rsidRPr="00E56F5C">
        <w:rPr>
          <w:sz w:val="28"/>
          <w:szCs w:val="28"/>
        </w:rPr>
        <w:t>населения</w:t>
      </w:r>
      <w:r w:rsidR="00E56F5C" w:rsidRPr="00E56F5C">
        <w:rPr>
          <w:spacing w:val="1"/>
          <w:sz w:val="28"/>
          <w:szCs w:val="28"/>
        </w:rPr>
        <w:t xml:space="preserve"> </w:t>
      </w:r>
      <w:r w:rsidR="00E56F5C" w:rsidRPr="00E56F5C">
        <w:rPr>
          <w:sz w:val="28"/>
          <w:szCs w:val="28"/>
        </w:rPr>
        <w:t>стран</w:t>
      </w:r>
      <w:r w:rsidR="00E56F5C" w:rsidRPr="00E56F5C">
        <w:rPr>
          <w:spacing w:val="1"/>
          <w:sz w:val="28"/>
          <w:szCs w:val="28"/>
        </w:rPr>
        <w:t xml:space="preserve"> </w:t>
      </w:r>
      <w:r w:rsidR="00E56F5C" w:rsidRPr="00E56F5C">
        <w:rPr>
          <w:sz w:val="28"/>
          <w:szCs w:val="28"/>
        </w:rPr>
        <w:t>мира.</w:t>
      </w:r>
      <w:r w:rsidR="00E56F5C" w:rsidRPr="00E56F5C">
        <w:rPr>
          <w:spacing w:val="1"/>
          <w:sz w:val="28"/>
          <w:szCs w:val="28"/>
        </w:rPr>
        <w:t xml:space="preserve"> </w:t>
      </w:r>
      <w:r w:rsidR="00E56F5C" w:rsidRPr="00E56F5C">
        <w:rPr>
          <w:sz w:val="28"/>
          <w:szCs w:val="28"/>
        </w:rPr>
        <w:t>Политические</w:t>
      </w:r>
      <w:r w:rsidR="00E56F5C" w:rsidRPr="00E56F5C">
        <w:rPr>
          <w:spacing w:val="1"/>
          <w:sz w:val="28"/>
          <w:szCs w:val="28"/>
        </w:rPr>
        <w:t xml:space="preserve"> </w:t>
      </w:r>
      <w:r w:rsidR="00E56F5C" w:rsidRPr="00E56F5C">
        <w:rPr>
          <w:sz w:val="28"/>
          <w:szCs w:val="28"/>
        </w:rPr>
        <w:t>факторы</w:t>
      </w:r>
      <w:r w:rsidR="00E56F5C" w:rsidRPr="00E56F5C">
        <w:rPr>
          <w:spacing w:val="1"/>
          <w:sz w:val="28"/>
          <w:szCs w:val="28"/>
        </w:rPr>
        <w:t xml:space="preserve"> </w:t>
      </w:r>
      <w:r w:rsidR="00E56F5C" w:rsidRPr="00E56F5C">
        <w:rPr>
          <w:sz w:val="28"/>
          <w:szCs w:val="28"/>
        </w:rPr>
        <w:t>миграции.</w:t>
      </w:r>
      <w:r w:rsidR="00E56F5C" w:rsidRPr="00E56F5C">
        <w:rPr>
          <w:spacing w:val="1"/>
          <w:sz w:val="28"/>
          <w:szCs w:val="28"/>
        </w:rPr>
        <w:t xml:space="preserve"> </w:t>
      </w:r>
      <w:r w:rsidR="00E56F5C" w:rsidRPr="00E56F5C">
        <w:rPr>
          <w:sz w:val="28"/>
          <w:szCs w:val="28"/>
        </w:rPr>
        <w:t>Межнациональные</w:t>
      </w:r>
      <w:r w:rsidR="00E56F5C" w:rsidRPr="00E56F5C">
        <w:rPr>
          <w:spacing w:val="1"/>
          <w:sz w:val="28"/>
          <w:szCs w:val="28"/>
        </w:rPr>
        <w:t xml:space="preserve"> </w:t>
      </w:r>
      <w:r w:rsidR="00E56F5C" w:rsidRPr="00E56F5C">
        <w:rPr>
          <w:sz w:val="28"/>
          <w:szCs w:val="28"/>
        </w:rPr>
        <w:t>конфликты,</w:t>
      </w:r>
      <w:r w:rsidR="00E56F5C" w:rsidRPr="00E56F5C">
        <w:rPr>
          <w:spacing w:val="1"/>
          <w:sz w:val="28"/>
          <w:szCs w:val="28"/>
        </w:rPr>
        <w:t xml:space="preserve"> </w:t>
      </w:r>
      <w:r w:rsidR="00E56F5C" w:rsidRPr="00E56F5C">
        <w:rPr>
          <w:sz w:val="28"/>
          <w:szCs w:val="28"/>
        </w:rPr>
        <w:t>войны</w:t>
      </w:r>
      <w:r w:rsidR="00E56F5C" w:rsidRPr="00E56F5C">
        <w:rPr>
          <w:spacing w:val="1"/>
          <w:sz w:val="28"/>
          <w:szCs w:val="28"/>
        </w:rPr>
        <w:t xml:space="preserve"> </w:t>
      </w:r>
      <w:r w:rsidR="00E56F5C" w:rsidRPr="00E56F5C">
        <w:rPr>
          <w:sz w:val="28"/>
          <w:szCs w:val="28"/>
        </w:rPr>
        <w:t>и</w:t>
      </w:r>
      <w:r w:rsidR="00E56F5C" w:rsidRPr="00E56F5C">
        <w:rPr>
          <w:spacing w:val="1"/>
          <w:sz w:val="28"/>
          <w:szCs w:val="28"/>
        </w:rPr>
        <w:t xml:space="preserve"> </w:t>
      </w:r>
      <w:r w:rsidR="00E56F5C" w:rsidRPr="00E56F5C">
        <w:rPr>
          <w:sz w:val="28"/>
          <w:szCs w:val="28"/>
        </w:rPr>
        <w:t>миграция.</w:t>
      </w:r>
      <w:r w:rsidR="00E56F5C" w:rsidRPr="00E56F5C">
        <w:rPr>
          <w:spacing w:val="1"/>
          <w:sz w:val="28"/>
          <w:szCs w:val="28"/>
        </w:rPr>
        <w:t xml:space="preserve"> </w:t>
      </w:r>
      <w:r w:rsidR="00E56F5C" w:rsidRPr="00E56F5C">
        <w:rPr>
          <w:sz w:val="28"/>
          <w:szCs w:val="28"/>
        </w:rPr>
        <w:t>Вынужденные</w:t>
      </w:r>
      <w:r w:rsidR="00E56F5C" w:rsidRPr="00E56F5C">
        <w:rPr>
          <w:spacing w:val="1"/>
          <w:sz w:val="28"/>
          <w:szCs w:val="28"/>
        </w:rPr>
        <w:t xml:space="preserve"> </w:t>
      </w:r>
      <w:r w:rsidR="00E56F5C" w:rsidRPr="00E56F5C">
        <w:rPr>
          <w:sz w:val="28"/>
          <w:szCs w:val="28"/>
        </w:rPr>
        <w:t>и</w:t>
      </w:r>
      <w:r w:rsidR="00E56F5C" w:rsidRPr="00E56F5C">
        <w:rPr>
          <w:spacing w:val="1"/>
          <w:sz w:val="28"/>
          <w:szCs w:val="28"/>
        </w:rPr>
        <w:t xml:space="preserve"> </w:t>
      </w:r>
      <w:r w:rsidR="00E56F5C" w:rsidRPr="00E56F5C">
        <w:rPr>
          <w:sz w:val="28"/>
          <w:szCs w:val="28"/>
        </w:rPr>
        <w:t>принудительные</w:t>
      </w:r>
      <w:r w:rsidR="00E56F5C" w:rsidRPr="00E56F5C">
        <w:rPr>
          <w:spacing w:val="1"/>
          <w:sz w:val="28"/>
          <w:szCs w:val="28"/>
        </w:rPr>
        <w:t xml:space="preserve"> </w:t>
      </w:r>
      <w:r w:rsidR="00E56F5C" w:rsidRPr="00E56F5C">
        <w:rPr>
          <w:sz w:val="28"/>
          <w:szCs w:val="28"/>
        </w:rPr>
        <w:t>миграции</w:t>
      </w:r>
      <w:r w:rsidR="00E56F5C" w:rsidRPr="00E56F5C">
        <w:rPr>
          <w:spacing w:val="1"/>
          <w:sz w:val="28"/>
          <w:szCs w:val="28"/>
        </w:rPr>
        <w:t xml:space="preserve"> </w:t>
      </w:r>
      <w:r w:rsidR="00E56F5C" w:rsidRPr="00E56F5C">
        <w:rPr>
          <w:sz w:val="28"/>
          <w:szCs w:val="28"/>
        </w:rPr>
        <w:t>в</w:t>
      </w:r>
      <w:r w:rsidR="00E56F5C" w:rsidRPr="00E56F5C">
        <w:rPr>
          <w:spacing w:val="1"/>
          <w:sz w:val="28"/>
          <w:szCs w:val="28"/>
        </w:rPr>
        <w:t xml:space="preserve"> </w:t>
      </w:r>
      <w:r w:rsidR="00E56F5C" w:rsidRPr="00E56F5C">
        <w:rPr>
          <w:sz w:val="28"/>
          <w:szCs w:val="28"/>
        </w:rPr>
        <w:t>современном</w:t>
      </w:r>
      <w:r w:rsidR="00E56F5C" w:rsidRPr="00E56F5C">
        <w:rPr>
          <w:spacing w:val="1"/>
          <w:sz w:val="28"/>
          <w:szCs w:val="28"/>
        </w:rPr>
        <w:t xml:space="preserve"> </w:t>
      </w:r>
      <w:r w:rsidR="00E56F5C" w:rsidRPr="00E56F5C">
        <w:rPr>
          <w:sz w:val="28"/>
          <w:szCs w:val="28"/>
        </w:rPr>
        <w:t>мире.</w:t>
      </w:r>
      <w:r w:rsidR="00E56F5C" w:rsidRPr="00E56F5C">
        <w:rPr>
          <w:spacing w:val="1"/>
          <w:sz w:val="28"/>
          <w:szCs w:val="28"/>
        </w:rPr>
        <w:t xml:space="preserve"> </w:t>
      </w:r>
      <w:r w:rsidR="00E56F5C" w:rsidRPr="00E56F5C">
        <w:rPr>
          <w:sz w:val="28"/>
          <w:szCs w:val="28"/>
        </w:rPr>
        <w:t>Развитие</w:t>
      </w:r>
      <w:r w:rsidR="00E56F5C" w:rsidRPr="00E56F5C">
        <w:rPr>
          <w:spacing w:val="-52"/>
          <w:sz w:val="28"/>
          <w:szCs w:val="28"/>
        </w:rPr>
        <w:t xml:space="preserve"> </w:t>
      </w:r>
      <w:r w:rsidR="00E56F5C" w:rsidRPr="00E56F5C">
        <w:rPr>
          <w:sz w:val="28"/>
          <w:szCs w:val="28"/>
        </w:rPr>
        <w:lastRenderedPageBreak/>
        <w:t>транспорта как фактор миграции. Интеграционные процессы и</w:t>
      </w:r>
      <w:r w:rsidR="00E56F5C" w:rsidRPr="00E56F5C">
        <w:rPr>
          <w:spacing w:val="1"/>
          <w:sz w:val="28"/>
          <w:szCs w:val="28"/>
        </w:rPr>
        <w:t xml:space="preserve"> </w:t>
      </w:r>
      <w:r w:rsidR="00E56F5C" w:rsidRPr="00E56F5C">
        <w:rPr>
          <w:sz w:val="28"/>
          <w:szCs w:val="28"/>
        </w:rPr>
        <w:t>миграция.</w:t>
      </w:r>
      <w:r w:rsidR="00E56F5C" w:rsidRPr="00E56F5C">
        <w:rPr>
          <w:spacing w:val="1"/>
          <w:sz w:val="28"/>
          <w:szCs w:val="28"/>
        </w:rPr>
        <w:t xml:space="preserve"> </w:t>
      </w:r>
      <w:r w:rsidR="00E56F5C" w:rsidRPr="00E56F5C">
        <w:rPr>
          <w:sz w:val="28"/>
          <w:szCs w:val="28"/>
        </w:rPr>
        <w:t>Соотношение</w:t>
      </w:r>
      <w:r w:rsidR="00E56F5C" w:rsidRPr="00E56F5C">
        <w:rPr>
          <w:spacing w:val="1"/>
          <w:sz w:val="28"/>
          <w:szCs w:val="28"/>
        </w:rPr>
        <w:t xml:space="preserve"> </w:t>
      </w:r>
      <w:r w:rsidR="00E56F5C" w:rsidRPr="00E56F5C">
        <w:rPr>
          <w:sz w:val="28"/>
          <w:szCs w:val="28"/>
        </w:rPr>
        <w:t>легальной</w:t>
      </w:r>
      <w:r w:rsidR="00E56F5C" w:rsidRPr="00E56F5C">
        <w:rPr>
          <w:spacing w:val="1"/>
          <w:sz w:val="28"/>
          <w:szCs w:val="28"/>
        </w:rPr>
        <w:t xml:space="preserve"> </w:t>
      </w:r>
      <w:r w:rsidR="00E56F5C" w:rsidRPr="00E56F5C">
        <w:rPr>
          <w:sz w:val="28"/>
          <w:szCs w:val="28"/>
        </w:rPr>
        <w:t>и</w:t>
      </w:r>
      <w:r w:rsidR="00E56F5C" w:rsidRPr="00E56F5C">
        <w:rPr>
          <w:spacing w:val="1"/>
          <w:sz w:val="28"/>
          <w:szCs w:val="28"/>
        </w:rPr>
        <w:t xml:space="preserve"> </w:t>
      </w:r>
      <w:r w:rsidR="00E56F5C" w:rsidRPr="00E56F5C">
        <w:rPr>
          <w:sz w:val="28"/>
          <w:szCs w:val="28"/>
        </w:rPr>
        <w:t>нелегальной</w:t>
      </w:r>
      <w:r w:rsidR="00E56F5C" w:rsidRPr="00E56F5C">
        <w:rPr>
          <w:spacing w:val="-52"/>
          <w:sz w:val="28"/>
          <w:szCs w:val="28"/>
        </w:rPr>
        <w:t xml:space="preserve"> </w:t>
      </w:r>
      <w:r w:rsidR="00E56F5C" w:rsidRPr="00E56F5C">
        <w:rPr>
          <w:sz w:val="28"/>
          <w:szCs w:val="28"/>
        </w:rPr>
        <w:t>составляющей в миграции. Нелегальная миграция: масштабы,</w:t>
      </w:r>
      <w:r w:rsidR="00E56F5C" w:rsidRPr="00E56F5C">
        <w:rPr>
          <w:spacing w:val="1"/>
          <w:sz w:val="28"/>
          <w:szCs w:val="28"/>
        </w:rPr>
        <w:t xml:space="preserve"> </w:t>
      </w:r>
      <w:r w:rsidR="00E56F5C" w:rsidRPr="00E56F5C">
        <w:rPr>
          <w:sz w:val="28"/>
          <w:szCs w:val="28"/>
        </w:rPr>
        <w:t>география</w:t>
      </w:r>
      <w:r w:rsidR="00E56F5C" w:rsidRPr="00E56F5C">
        <w:rPr>
          <w:spacing w:val="-2"/>
          <w:sz w:val="28"/>
          <w:szCs w:val="28"/>
        </w:rPr>
        <w:t xml:space="preserve"> </w:t>
      </w:r>
      <w:r w:rsidR="00E56F5C" w:rsidRPr="00E56F5C">
        <w:rPr>
          <w:sz w:val="28"/>
          <w:szCs w:val="28"/>
        </w:rPr>
        <w:t>и</w:t>
      </w:r>
      <w:r w:rsidR="00E56F5C" w:rsidRPr="00E56F5C">
        <w:rPr>
          <w:spacing w:val="-4"/>
          <w:sz w:val="28"/>
          <w:szCs w:val="28"/>
        </w:rPr>
        <w:t xml:space="preserve"> </w:t>
      </w:r>
      <w:r w:rsidR="00E56F5C" w:rsidRPr="00E56F5C">
        <w:rPr>
          <w:sz w:val="28"/>
          <w:szCs w:val="28"/>
        </w:rPr>
        <w:t>социально-экономические</w:t>
      </w:r>
      <w:r w:rsidR="00E56F5C" w:rsidRPr="00E56F5C">
        <w:rPr>
          <w:spacing w:val="-2"/>
          <w:sz w:val="28"/>
          <w:szCs w:val="28"/>
        </w:rPr>
        <w:t xml:space="preserve"> </w:t>
      </w:r>
      <w:r w:rsidR="00E56F5C" w:rsidRPr="00E56F5C">
        <w:rPr>
          <w:sz w:val="28"/>
          <w:szCs w:val="28"/>
        </w:rPr>
        <w:t>последствия.</w:t>
      </w:r>
    </w:p>
    <w:p w14:paraId="7E39E38F" w14:textId="5C260109" w:rsidR="007F550A" w:rsidRPr="00E56F5C" w:rsidRDefault="007F550A" w:rsidP="00CC5902">
      <w:pPr>
        <w:shd w:val="clear" w:color="auto" w:fill="FFFFFF"/>
        <w:spacing w:after="0" w:line="240" w:lineRule="auto"/>
        <w:ind w:firstLine="709"/>
        <w:jc w:val="both"/>
        <w:rPr>
          <w:rFonts w:ascii="Times New Roman" w:hAnsi="Times New Roman" w:cs="Times New Roman"/>
          <w:sz w:val="28"/>
          <w:szCs w:val="28"/>
        </w:rPr>
      </w:pPr>
    </w:p>
    <w:p w14:paraId="5CC096FD" w14:textId="7BCE8EC5" w:rsidR="00693291" w:rsidRPr="006A3B1E" w:rsidRDefault="00693291" w:rsidP="00952440">
      <w:pPr>
        <w:spacing w:after="0" w:line="240" w:lineRule="auto"/>
        <w:ind w:firstLine="709"/>
        <w:jc w:val="both"/>
        <w:rPr>
          <w:rFonts w:ascii="Times New Roman" w:eastAsia="Times New Roman" w:hAnsi="Times New Roman" w:cs="Times New Roman"/>
          <w:b/>
          <w:bCs/>
          <w:sz w:val="28"/>
          <w:szCs w:val="28"/>
          <w:lang w:eastAsia="ar-SA"/>
        </w:rPr>
      </w:pPr>
      <w:r w:rsidRPr="00952440">
        <w:rPr>
          <w:rFonts w:ascii="Times New Roman" w:eastAsia="Times New Roman" w:hAnsi="Times New Roman" w:cs="Times New Roman"/>
          <w:b/>
          <w:bCs/>
          <w:sz w:val="28"/>
          <w:szCs w:val="28"/>
          <w:lang w:eastAsia="ar-SA"/>
        </w:rPr>
        <w:t>Тема 2. Основные направления государственного управ</w:t>
      </w:r>
      <w:r w:rsidR="00E34E90" w:rsidRPr="00952440">
        <w:rPr>
          <w:rFonts w:ascii="Times New Roman" w:eastAsia="Times New Roman" w:hAnsi="Times New Roman" w:cs="Times New Roman"/>
          <w:b/>
          <w:bCs/>
          <w:sz w:val="28"/>
          <w:szCs w:val="28"/>
          <w:lang w:eastAsia="ar-SA"/>
        </w:rPr>
        <w:t xml:space="preserve">ления в сфере </w:t>
      </w:r>
      <w:r w:rsidR="00914834" w:rsidRPr="006A3B1E">
        <w:rPr>
          <w:rFonts w:ascii="Times New Roman" w:eastAsia="Times New Roman" w:hAnsi="Times New Roman" w:cs="Times New Roman"/>
          <w:b/>
          <w:bCs/>
          <w:sz w:val="28"/>
          <w:szCs w:val="28"/>
          <w:lang w:eastAsia="ar-SA"/>
        </w:rPr>
        <w:t>миграции в Российской Федерации</w:t>
      </w:r>
      <w:r w:rsidR="007F550A" w:rsidRPr="006A3B1E">
        <w:rPr>
          <w:rFonts w:ascii="Times New Roman" w:eastAsia="Times New Roman" w:hAnsi="Times New Roman" w:cs="Times New Roman"/>
          <w:b/>
          <w:bCs/>
          <w:sz w:val="28"/>
          <w:szCs w:val="28"/>
          <w:lang w:eastAsia="ar-SA"/>
        </w:rPr>
        <w:t xml:space="preserve"> и зарубежных странах</w:t>
      </w:r>
    </w:p>
    <w:p w14:paraId="1DD6C4D2" w14:textId="6E23CF58" w:rsidR="007125AA" w:rsidRPr="006A3B1E" w:rsidRDefault="003C211D" w:rsidP="00952440">
      <w:pPr>
        <w:pStyle w:val="TableParagraph"/>
        <w:ind w:right="287"/>
        <w:jc w:val="both"/>
        <w:rPr>
          <w:sz w:val="28"/>
          <w:szCs w:val="28"/>
        </w:rPr>
      </w:pPr>
      <w:r w:rsidRPr="006A3B1E">
        <w:rPr>
          <w:sz w:val="28"/>
          <w:szCs w:val="28"/>
        </w:rPr>
        <w:t>Группировка</w:t>
      </w:r>
      <w:r w:rsidRPr="006A3B1E">
        <w:rPr>
          <w:spacing w:val="1"/>
          <w:sz w:val="28"/>
          <w:szCs w:val="28"/>
        </w:rPr>
        <w:t xml:space="preserve"> </w:t>
      </w:r>
      <w:r w:rsidRPr="006A3B1E">
        <w:rPr>
          <w:sz w:val="28"/>
          <w:szCs w:val="28"/>
        </w:rPr>
        <w:t>стран</w:t>
      </w:r>
      <w:r w:rsidRPr="006A3B1E">
        <w:rPr>
          <w:spacing w:val="1"/>
          <w:sz w:val="28"/>
          <w:szCs w:val="28"/>
        </w:rPr>
        <w:t xml:space="preserve"> </w:t>
      </w:r>
      <w:r w:rsidRPr="006A3B1E">
        <w:rPr>
          <w:sz w:val="28"/>
          <w:szCs w:val="28"/>
        </w:rPr>
        <w:t>мира</w:t>
      </w:r>
      <w:r w:rsidRPr="006A3B1E">
        <w:rPr>
          <w:spacing w:val="1"/>
          <w:sz w:val="28"/>
          <w:szCs w:val="28"/>
        </w:rPr>
        <w:t xml:space="preserve"> </w:t>
      </w:r>
      <w:r w:rsidRPr="006A3B1E">
        <w:rPr>
          <w:sz w:val="28"/>
          <w:szCs w:val="28"/>
        </w:rPr>
        <w:t>по</w:t>
      </w:r>
      <w:r w:rsidRPr="006A3B1E">
        <w:rPr>
          <w:spacing w:val="1"/>
          <w:sz w:val="28"/>
          <w:szCs w:val="28"/>
        </w:rPr>
        <w:t xml:space="preserve"> </w:t>
      </w:r>
      <w:r w:rsidRPr="006A3B1E">
        <w:rPr>
          <w:sz w:val="28"/>
          <w:szCs w:val="28"/>
        </w:rPr>
        <w:t>уровню</w:t>
      </w:r>
      <w:r w:rsidRPr="006A3B1E">
        <w:rPr>
          <w:spacing w:val="1"/>
          <w:sz w:val="28"/>
          <w:szCs w:val="28"/>
        </w:rPr>
        <w:t xml:space="preserve"> </w:t>
      </w:r>
      <w:r w:rsidRPr="006A3B1E">
        <w:rPr>
          <w:sz w:val="28"/>
          <w:szCs w:val="28"/>
        </w:rPr>
        <w:t>экономического</w:t>
      </w:r>
      <w:r w:rsidRPr="006A3B1E">
        <w:rPr>
          <w:spacing w:val="1"/>
          <w:sz w:val="28"/>
          <w:szCs w:val="28"/>
        </w:rPr>
        <w:t xml:space="preserve"> </w:t>
      </w:r>
      <w:r w:rsidRPr="006A3B1E">
        <w:rPr>
          <w:sz w:val="28"/>
          <w:szCs w:val="28"/>
        </w:rPr>
        <w:t>развития</w:t>
      </w:r>
      <w:r w:rsidRPr="006A3B1E">
        <w:rPr>
          <w:spacing w:val="1"/>
          <w:sz w:val="28"/>
          <w:szCs w:val="28"/>
        </w:rPr>
        <w:t xml:space="preserve"> </w:t>
      </w:r>
      <w:r w:rsidRPr="006A3B1E">
        <w:rPr>
          <w:sz w:val="28"/>
          <w:szCs w:val="28"/>
        </w:rPr>
        <w:t>и</w:t>
      </w:r>
      <w:r w:rsidRPr="006A3B1E">
        <w:rPr>
          <w:spacing w:val="1"/>
          <w:sz w:val="28"/>
          <w:szCs w:val="28"/>
        </w:rPr>
        <w:t xml:space="preserve"> </w:t>
      </w:r>
      <w:r w:rsidRPr="006A3B1E">
        <w:rPr>
          <w:sz w:val="28"/>
          <w:szCs w:val="28"/>
        </w:rPr>
        <w:t>воспроизводственным</w:t>
      </w:r>
      <w:r w:rsidRPr="006A3B1E">
        <w:rPr>
          <w:spacing w:val="1"/>
          <w:sz w:val="28"/>
          <w:szCs w:val="28"/>
        </w:rPr>
        <w:t xml:space="preserve"> </w:t>
      </w:r>
      <w:r w:rsidRPr="006A3B1E">
        <w:rPr>
          <w:sz w:val="28"/>
          <w:szCs w:val="28"/>
        </w:rPr>
        <w:t>процессам</w:t>
      </w:r>
      <w:r w:rsidRPr="006A3B1E">
        <w:rPr>
          <w:spacing w:val="1"/>
          <w:sz w:val="28"/>
          <w:szCs w:val="28"/>
        </w:rPr>
        <w:t xml:space="preserve"> </w:t>
      </w:r>
      <w:r w:rsidRPr="006A3B1E">
        <w:rPr>
          <w:sz w:val="28"/>
          <w:szCs w:val="28"/>
        </w:rPr>
        <w:t>населения.</w:t>
      </w:r>
      <w:r w:rsidRPr="006A3B1E">
        <w:rPr>
          <w:spacing w:val="1"/>
          <w:sz w:val="28"/>
          <w:szCs w:val="28"/>
        </w:rPr>
        <w:t xml:space="preserve"> </w:t>
      </w:r>
      <w:r w:rsidRPr="006A3B1E">
        <w:rPr>
          <w:sz w:val="28"/>
          <w:szCs w:val="28"/>
        </w:rPr>
        <w:t>Основные</w:t>
      </w:r>
      <w:r w:rsidRPr="006A3B1E">
        <w:rPr>
          <w:spacing w:val="1"/>
          <w:sz w:val="28"/>
          <w:szCs w:val="28"/>
        </w:rPr>
        <w:t xml:space="preserve"> </w:t>
      </w:r>
      <w:r w:rsidRPr="006A3B1E">
        <w:rPr>
          <w:sz w:val="28"/>
          <w:szCs w:val="28"/>
        </w:rPr>
        <w:t>показатели</w:t>
      </w:r>
      <w:r w:rsidRPr="006A3B1E">
        <w:rPr>
          <w:spacing w:val="1"/>
          <w:sz w:val="28"/>
          <w:szCs w:val="28"/>
        </w:rPr>
        <w:t xml:space="preserve"> </w:t>
      </w:r>
      <w:r w:rsidRPr="006A3B1E">
        <w:rPr>
          <w:sz w:val="28"/>
          <w:szCs w:val="28"/>
        </w:rPr>
        <w:t>естественного</w:t>
      </w:r>
      <w:r w:rsidRPr="006A3B1E">
        <w:rPr>
          <w:spacing w:val="1"/>
          <w:sz w:val="28"/>
          <w:szCs w:val="28"/>
        </w:rPr>
        <w:t xml:space="preserve"> </w:t>
      </w:r>
      <w:r w:rsidRPr="006A3B1E">
        <w:rPr>
          <w:sz w:val="28"/>
          <w:szCs w:val="28"/>
        </w:rPr>
        <w:t>и</w:t>
      </w:r>
      <w:r w:rsidRPr="006A3B1E">
        <w:rPr>
          <w:spacing w:val="56"/>
          <w:sz w:val="28"/>
          <w:szCs w:val="28"/>
        </w:rPr>
        <w:t xml:space="preserve"> </w:t>
      </w:r>
      <w:r w:rsidRPr="006A3B1E">
        <w:rPr>
          <w:sz w:val="28"/>
          <w:szCs w:val="28"/>
        </w:rPr>
        <w:t>миграционного</w:t>
      </w:r>
      <w:r w:rsidRPr="006A3B1E">
        <w:rPr>
          <w:spacing w:val="-52"/>
          <w:sz w:val="28"/>
          <w:szCs w:val="28"/>
        </w:rPr>
        <w:t xml:space="preserve"> </w:t>
      </w:r>
      <w:r w:rsidRPr="006A3B1E">
        <w:rPr>
          <w:sz w:val="28"/>
          <w:szCs w:val="28"/>
        </w:rPr>
        <w:t>движения</w:t>
      </w:r>
      <w:r w:rsidRPr="006A3B1E">
        <w:rPr>
          <w:spacing w:val="1"/>
          <w:sz w:val="28"/>
          <w:szCs w:val="28"/>
        </w:rPr>
        <w:t xml:space="preserve"> </w:t>
      </w:r>
      <w:r w:rsidRPr="006A3B1E">
        <w:rPr>
          <w:sz w:val="28"/>
          <w:szCs w:val="28"/>
        </w:rPr>
        <w:t>населения</w:t>
      </w:r>
      <w:r w:rsidRPr="006A3B1E">
        <w:rPr>
          <w:spacing w:val="1"/>
          <w:sz w:val="28"/>
          <w:szCs w:val="28"/>
        </w:rPr>
        <w:t xml:space="preserve"> </w:t>
      </w:r>
      <w:r w:rsidRPr="006A3B1E">
        <w:rPr>
          <w:sz w:val="28"/>
          <w:szCs w:val="28"/>
        </w:rPr>
        <w:t>и</w:t>
      </w:r>
      <w:r w:rsidRPr="006A3B1E">
        <w:rPr>
          <w:spacing w:val="1"/>
          <w:sz w:val="28"/>
          <w:szCs w:val="28"/>
        </w:rPr>
        <w:t xml:space="preserve"> </w:t>
      </w:r>
      <w:r w:rsidRPr="006A3B1E">
        <w:rPr>
          <w:sz w:val="28"/>
          <w:szCs w:val="28"/>
        </w:rPr>
        <w:t>их</w:t>
      </w:r>
      <w:r w:rsidRPr="006A3B1E">
        <w:rPr>
          <w:spacing w:val="1"/>
          <w:sz w:val="28"/>
          <w:szCs w:val="28"/>
        </w:rPr>
        <w:t xml:space="preserve"> </w:t>
      </w:r>
      <w:r w:rsidRPr="006A3B1E">
        <w:rPr>
          <w:sz w:val="28"/>
          <w:szCs w:val="28"/>
        </w:rPr>
        <w:t>динамика</w:t>
      </w:r>
      <w:r w:rsidRPr="006A3B1E">
        <w:rPr>
          <w:spacing w:val="1"/>
          <w:sz w:val="28"/>
          <w:szCs w:val="28"/>
        </w:rPr>
        <w:t xml:space="preserve"> </w:t>
      </w:r>
      <w:r w:rsidRPr="006A3B1E">
        <w:rPr>
          <w:sz w:val="28"/>
          <w:szCs w:val="28"/>
        </w:rPr>
        <w:t>по</w:t>
      </w:r>
      <w:r w:rsidRPr="006A3B1E">
        <w:rPr>
          <w:spacing w:val="1"/>
          <w:sz w:val="28"/>
          <w:szCs w:val="28"/>
        </w:rPr>
        <w:t xml:space="preserve"> </w:t>
      </w:r>
      <w:r w:rsidRPr="006A3B1E">
        <w:rPr>
          <w:sz w:val="28"/>
          <w:szCs w:val="28"/>
        </w:rPr>
        <w:t>группам</w:t>
      </w:r>
      <w:r w:rsidRPr="006A3B1E">
        <w:rPr>
          <w:spacing w:val="1"/>
          <w:sz w:val="28"/>
          <w:szCs w:val="28"/>
        </w:rPr>
        <w:t xml:space="preserve"> </w:t>
      </w:r>
      <w:r w:rsidRPr="006A3B1E">
        <w:rPr>
          <w:sz w:val="28"/>
          <w:szCs w:val="28"/>
        </w:rPr>
        <w:t>стран,</w:t>
      </w:r>
      <w:r w:rsidRPr="006A3B1E">
        <w:rPr>
          <w:spacing w:val="1"/>
          <w:sz w:val="28"/>
          <w:szCs w:val="28"/>
        </w:rPr>
        <w:t xml:space="preserve"> </w:t>
      </w:r>
      <w:r w:rsidRPr="006A3B1E">
        <w:rPr>
          <w:sz w:val="28"/>
          <w:szCs w:val="28"/>
        </w:rPr>
        <w:t>плотность населения.</w:t>
      </w:r>
      <w:r w:rsidRPr="006A3B1E">
        <w:rPr>
          <w:spacing w:val="1"/>
          <w:sz w:val="28"/>
          <w:szCs w:val="28"/>
        </w:rPr>
        <w:t xml:space="preserve"> </w:t>
      </w:r>
      <w:r w:rsidR="007125AA" w:rsidRPr="006A3B1E">
        <w:rPr>
          <w:color w:val="000000"/>
          <w:sz w:val="28"/>
          <w:szCs w:val="28"/>
        </w:rPr>
        <w:t>Государственная миграционная политика </w:t>
      </w:r>
      <w:r w:rsidR="007F550A" w:rsidRPr="006A3B1E">
        <w:rPr>
          <w:color w:val="000000"/>
          <w:sz w:val="28"/>
          <w:szCs w:val="28"/>
        </w:rPr>
        <w:t>как</w:t>
      </w:r>
      <w:r w:rsidR="007125AA" w:rsidRPr="006A3B1E">
        <w:rPr>
          <w:color w:val="000000"/>
          <w:sz w:val="28"/>
          <w:szCs w:val="28"/>
        </w:rPr>
        <w:t xml:space="preserve"> политика государства, направленная на регулирование экспорта/импорта рабочей силы из данной страны или в нее.</w:t>
      </w:r>
      <w:r w:rsidR="008D02CA" w:rsidRPr="006A3B1E">
        <w:rPr>
          <w:sz w:val="28"/>
          <w:szCs w:val="28"/>
        </w:rPr>
        <w:t xml:space="preserve"> Экономические</w:t>
      </w:r>
      <w:r w:rsidR="008D02CA" w:rsidRPr="006A3B1E">
        <w:rPr>
          <w:spacing w:val="1"/>
          <w:sz w:val="28"/>
          <w:szCs w:val="28"/>
        </w:rPr>
        <w:t xml:space="preserve"> </w:t>
      </w:r>
      <w:r w:rsidR="008D02CA" w:rsidRPr="006A3B1E">
        <w:rPr>
          <w:sz w:val="28"/>
          <w:szCs w:val="28"/>
        </w:rPr>
        <w:t>механизмы и инструменты</w:t>
      </w:r>
      <w:r w:rsidR="008D02CA" w:rsidRPr="006A3B1E">
        <w:rPr>
          <w:spacing w:val="1"/>
          <w:sz w:val="28"/>
          <w:szCs w:val="28"/>
        </w:rPr>
        <w:t xml:space="preserve"> </w:t>
      </w:r>
      <w:r w:rsidR="008D02CA" w:rsidRPr="006A3B1E">
        <w:rPr>
          <w:sz w:val="28"/>
          <w:szCs w:val="28"/>
        </w:rPr>
        <w:t>регулирования национального</w:t>
      </w:r>
      <w:r w:rsidR="008D02CA" w:rsidRPr="006A3B1E">
        <w:rPr>
          <w:spacing w:val="-57"/>
          <w:sz w:val="28"/>
          <w:szCs w:val="28"/>
        </w:rPr>
        <w:t xml:space="preserve"> </w:t>
      </w:r>
      <w:r w:rsidR="008D02CA" w:rsidRPr="006A3B1E">
        <w:rPr>
          <w:sz w:val="28"/>
          <w:szCs w:val="28"/>
        </w:rPr>
        <w:t>рынка труда и трудовой</w:t>
      </w:r>
      <w:r w:rsidR="008D02CA" w:rsidRPr="006A3B1E">
        <w:rPr>
          <w:spacing w:val="1"/>
          <w:sz w:val="28"/>
          <w:szCs w:val="28"/>
        </w:rPr>
        <w:t xml:space="preserve"> </w:t>
      </w:r>
      <w:r w:rsidR="008D02CA" w:rsidRPr="006A3B1E">
        <w:rPr>
          <w:sz w:val="28"/>
          <w:szCs w:val="28"/>
        </w:rPr>
        <w:t>миграцией. Основные</w:t>
      </w:r>
      <w:r w:rsidR="008D02CA" w:rsidRPr="006A3B1E">
        <w:rPr>
          <w:spacing w:val="1"/>
          <w:sz w:val="28"/>
          <w:szCs w:val="28"/>
        </w:rPr>
        <w:t xml:space="preserve"> </w:t>
      </w:r>
      <w:r w:rsidR="008D02CA" w:rsidRPr="006A3B1E">
        <w:rPr>
          <w:sz w:val="28"/>
          <w:szCs w:val="28"/>
        </w:rPr>
        <w:t>инструменты</w:t>
      </w:r>
      <w:r w:rsidR="008D02CA" w:rsidRPr="006A3B1E">
        <w:rPr>
          <w:spacing w:val="1"/>
          <w:sz w:val="28"/>
          <w:szCs w:val="28"/>
        </w:rPr>
        <w:t xml:space="preserve"> </w:t>
      </w:r>
      <w:r w:rsidR="008D02CA" w:rsidRPr="006A3B1E">
        <w:rPr>
          <w:sz w:val="28"/>
          <w:szCs w:val="28"/>
        </w:rPr>
        <w:t>регулирования</w:t>
      </w:r>
      <w:r w:rsidR="008D02CA" w:rsidRPr="006A3B1E">
        <w:rPr>
          <w:spacing w:val="1"/>
          <w:sz w:val="28"/>
          <w:szCs w:val="28"/>
        </w:rPr>
        <w:t xml:space="preserve"> </w:t>
      </w:r>
      <w:r w:rsidR="008D02CA" w:rsidRPr="006A3B1E">
        <w:rPr>
          <w:sz w:val="28"/>
          <w:szCs w:val="28"/>
        </w:rPr>
        <w:t>привлечения</w:t>
      </w:r>
      <w:r w:rsidR="008D02CA" w:rsidRPr="006A3B1E">
        <w:rPr>
          <w:spacing w:val="1"/>
          <w:sz w:val="28"/>
          <w:szCs w:val="28"/>
        </w:rPr>
        <w:t xml:space="preserve"> </w:t>
      </w:r>
      <w:r w:rsidR="008D02CA" w:rsidRPr="006A3B1E">
        <w:rPr>
          <w:sz w:val="28"/>
          <w:szCs w:val="28"/>
        </w:rPr>
        <w:t>и</w:t>
      </w:r>
      <w:r w:rsidR="008D02CA" w:rsidRPr="006A3B1E">
        <w:rPr>
          <w:spacing w:val="1"/>
          <w:sz w:val="28"/>
          <w:szCs w:val="28"/>
        </w:rPr>
        <w:t xml:space="preserve"> </w:t>
      </w:r>
      <w:r w:rsidR="008D02CA" w:rsidRPr="006A3B1E">
        <w:rPr>
          <w:sz w:val="28"/>
          <w:szCs w:val="28"/>
        </w:rPr>
        <w:t>использования</w:t>
      </w:r>
      <w:r w:rsidR="008D02CA" w:rsidRPr="006A3B1E">
        <w:rPr>
          <w:spacing w:val="1"/>
          <w:sz w:val="28"/>
          <w:szCs w:val="28"/>
        </w:rPr>
        <w:t xml:space="preserve"> </w:t>
      </w:r>
      <w:r w:rsidR="008D02CA" w:rsidRPr="006A3B1E">
        <w:rPr>
          <w:sz w:val="28"/>
          <w:szCs w:val="28"/>
        </w:rPr>
        <w:t>иностранной</w:t>
      </w:r>
      <w:r w:rsidR="008D02CA" w:rsidRPr="006A3B1E">
        <w:rPr>
          <w:spacing w:val="1"/>
          <w:sz w:val="28"/>
          <w:szCs w:val="28"/>
        </w:rPr>
        <w:t xml:space="preserve"> </w:t>
      </w:r>
      <w:r w:rsidR="008D02CA" w:rsidRPr="006A3B1E">
        <w:rPr>
          <w:sz w:val="28"/>
          <w:szCs w:val="28"/>
        </w:rPr>
        <w:t>рабочей</w:t>
      </w:r>
      <w:r w:rsidR="008D02CA" w:rsidRPr="006A3B1E">
        <w:rPr>
          <w:spacing w:val="1"/>
          <w:sz w:val="28"/>
          <w:szCs w:val="28"/>
        </w:rPr>
        <w:t xml:space="preserve"> </w:t>
      </w:r>
      <w:r w:rsidR="008D02CA" w:rsidRPr="006A3B1E">
        <w:rPr>
          <w:sz w:val="28"/>
          <w:szCs w:val="28"/>
        </w:rPr>
        <w:t>силы</w:t>
      </w:r>
      <w:r w:rsidR="008D02CA" w:rsidRPr="006A3B1E">
        <w:rPr>
          <w:spacing w:val="1"/>
          <w:sz w:val="28"/>
          <w:szCs w:val="28"/>
        </w:rPr>
        <w:t xml:space="preserve"> </w:t>
      </w:r>
      <w:r w:rsidR="008D02CA" w:rsidRPr="006A3B1E">
        <w:rPr>
          <w:sz w:val="28"/>
          <w:szCs w:val="28"/>
        </w:rPr>
        <w:t>в</w:t>
      </w:r>
      <w:r w:rsidR="008D02CA" w:rsidRPr="006A3B1E">
        <w:rPr>
          <w:spacing w:val="1"/>
          <w:sz w:val="28"/>
          <w:szCs w:val="28"/>
        </w:rPr>
        <w:t xml:space="preserve"> </w:t>
      </w:r>
      <w:r w:rsidR="008D02CA" w:rsidRPr="006A3B1E">
        <w:rPr>
          <w:sz w:val="28"/>
          <w:szCs w:val="28"/>
        </w:rPr>
        <w:t>России.</w:t>
      </w:r>
      <w:r w:rsidR="008D02CA" w:rsidRPr="006A3B1E">
        <w:rPr>
          <w:spacing w:val="1"/>
          <w:sz w:val="28"/>
          <w:szCs w:val="28"/>
        </w:rPr>
        <w:t xml:space="preserve"> </w:t>
      </w:r>
      <w:r w:rsidR="008D02CA" w:rsidRPr="006A3B1E">
        <w:rPr>
          <w:sz w:val="28"/>
          <w:szCs w:val="28"/>
        </w:rPr>
        <w:t>Категории</w:t>
      </w:r>
      <w:r w:rsidR="008D02CA" w:rsidRPr="006A3B1E">
        <w:rPr>
          <w:spacing w:val="1"/>
          <w:sz w:val="28"/>
          <w:szCs w:val="28"/>
        </w:rPr>
        <w:t xml:space="preserve"> </w:t>
      </w:r>
      <w:r w:rsidR="008D02CA" w:rsidRPr="006A3B1E">
        <w:rPr>
          <w:sz w:val="28"/>
          <w:szCs w:val="28"/>
        </w:rPr>
        <w:t>трудовых</w:t>
      </w:r>
      <w:r w:rsidR="008D02CA" w:rsidRPr="006A3B1E">
        <w:rPr>
          <w:spacing w:val="1"/>
          <w:sz w:val="28"/>
          <w:szCs w:val="28"/>
        </w:rPr>
        <w:t xml:space="preserve"> </w:t>
      </w:r>
      <w:r w:rsidR="008D02CA" w:rsidRPr="006A3B1E">
        <w:rPr>
          <w:sz w:val="28"/>
          <w:szCs w:val="28"/>
        </w:rPr>
        <w:t>мигрантов</w:t>
      </w:r>
      <w:r w:rsidR="008D02CA" w:rsidRPr="006A3B1E">
        <w:rPr>
          <w:spacing w:val="1"/>
          <w:sz w:val="28"/>
          <w:szCs w:val="28"/>
        </w:rPr>
        <w:t xml:space="preserve"> </w:t>
      </w:r>
      <w:r w:rsidR="008D02CA" w:rsidRPr="006A3B1E">
        <w:rPr>
          <w:sz w:val="28"/>
          <w:szCs w:val="28"/>
        </w:rPr>
        <w:t>в</w:t>
      </w:r>
      <w:r w:rsidR="008D02CA" w:rsidRPr="006A3B1E">
        <w:rPr>
          <w:spacing w:val="1"/>
          <w:sz w:val="28"/>
          <w:szCs w:val="28"/>
        </w:rPr>
        <w:t xml:space="preserve"> </w:t>
      </w:r>
      <w:r w:rsidR="008D02CA" w:rsidRPr="006A3B1E">
        <w:rPr>
          <w:sz w:val="28"/>
          <w:szCs w:val="28"/>
        </w:rPr>
        <w:t>России. Миграционная политика, международное и национальное</w:t>
      </w:r>
      <w:r w:rsidR="008D02CA" w:rsidRPr="006A3B1E">
        <w:rPr>
          <w:spacing w:val="1"/>
          <w:sz w:val="28"/>
          <w:szCs w:val="28"/>
        </w:rPr>
        <w:t xml:space="preserve"> </w:t>
      </w:r>
      <w:r w:rsidR="008D02CA" w:rsidRPr="006A3B1E">
        <w:rPr>
          <w:sz w:val="28"/>
          <w:szCs w:val="28"/>
        </w:rPr>
        <w:t>законодательство.</w:t>
      </w:r>
      <w:r w:rsidR="008D02CA" w:rsidRPr="006A3B1E">
        <w:rPr>
          <w:spacing w:val="1"/>
          <w:sz w:val="28"/>
          <w:szCs w:val="28"/>
        </w:rPr>
        <w:t xml:space="preserve"> </w:t>
      </w:r>
      <w:r w:rsidR="008D02CA" w:rsidRPr="006A3B1E">
        <w:rPr>
          <w:sz w:val="28"/>
          <w:szCs w:val="28"/>
        </w:rPr>
        <w:t>Законодательные</w:t>
      </w:r>
      <w:r w:rsidR="008D02CA" w:rsidRPr="006A3B1E">
        <w:rPr>
          <w:spacing w:val="1"/>
          <w:sz w:val="28"/>
          <w:szCs w:val="28"/>
        </w:rPr>
        <w:t xml:space="preserve"> </w:t>
      </w:r>
      <w:r w:rsidR="008D02CA" w:rsidRPr="006A3B1E">
        <w:rPr>
          <w:sz w:val="28"/>
          <w:szCs w:val="28"/>
        </w:rPr>
        <w:t>основы</w:t>
      </w:r>
      <w:r w:rsidR="008D02CA" w:rsidRPr="006A3B1E">
        <w:rPr>
          <w:spacing w:val="1"/>
          <w:sz w:val="28"/>
          <w:szCs w:val="28"/>
        </w:rPr>
        <w:t xml:space="preserve"> </w:t>
      </w:r>
      <w:r w:rsidR="008D02CA" w:rsidRPr="006A3B1E">
        <w:rPr>
          <w:sz w:val="28"/>
          <w:szCs w:val="28"/>
        </w:rPr>
        <w:t>использования</w:t>
      </w:r>
      <w:r w:rsidR="008D02CA" w:rsidRPr="006A3B1E">
        <w:rPr>
          <w:spacing w:val="1"/>
          <w:sz w:val="28"/>
          <w:szCs w:val="28"/>
        </w:rPr>
        <w:t xml:space="preserve"> </w:t>
      </w:r>
      <w:r w:rsidR="008D02CA" w:rsidRPr="006A3B1E">
        <w:rPr>
          <w:sz w:val="28"/>
          <w:szCs w:val="28"/>
        </w:rPr>
        <w:t>экономических</w:t>
      </w:r>
      <w:r w:rsidR="008D02CA" w:rsidRPr="006A3B1E">
        <w:rPr>
          <w:spacing w:val="1"/>
          <w:sz w:val="28"/>
          <w:szCs w:val="28"/>
        </w:rPr>
        <w:t xml:space="preserve"> </w:t>
      </w:r>
      <w:r w:rsidR="008D02CA" w:rsidRPr="006A3B1E">
        <w:rPr>
          <w:sz w:val="28"/>
          <w:szCs w:val="28"/>
        </w:rPr>
        <w:t>механизмов</w:t>
      </w:r>
      <w:r w:rsidR="008D02CA" w:rsidRPr="006A3B1E">
        <w:rPr>
          <w:spacing w:val="1"/>
          <w:sz w:val="28"/>
          <w:szCs w:val="28"/>
        </w:rPr>
        <w:t xml:space="preserve"> </w:t>
      </w:r>
      <w:r w:rsidR="008D02CA" w:rsidRPr="006A3B1E">
        <w:rPr>
          <w:sz w:val="28"/>
          <w:szCs w:val="28"/>
        </w:rPr>
        <w:t>для</w:t>
      </w:r>
      <w:r w:rsidR="008D02CA" w:rsidRPr="006A3B1E">
        <w:rPr>
          <w:spacing w:val="1"/>
          <w:sz w:val="28"/>
          <w:szCs w:val="28"/>
        </w:rPr>
        <w:t xml:space="preserve"> </w:t>
      </w:r>
      <w:r w:rsidR="008D02CA" w:rsidRPr="006A3B1E">
        <w:rPr>
          <w:sz w:val="28"/>
          <w:szCs w:val="28"/>
        </w:rPr>
        <w:t>привлечения</w:t>
      </w:r>
      <w:r w:rsidR="008D02CA" w:rsidRPr="006A3B1E">
        <w:rPr>
          <w:spacing w:val="1"/>
          <w:sz w:val="28"/>
          <w:szCs w:val="28"/>
        </w:rPr>
        <w:t xml:space="preserve"> </w:t>
      </w:r>
      <w:r w:rsidR="008D02CA" w:rsidRPr="006A3B1E">
        <w:rPr>
          <w:sz w:val="28"/>
          <w:szCs w:val="28"/>
        </w:rPr>
        <w:t>иностранной</w:t>
      </w:r>
      <w:r w:rsidR="008D02CA" w:rsidRPr="006A3B1E">
        <w:rPr>
          <w:spacing w:val="1"/>
          <w:sz w:val="28"/>
          <w:szCs w:val="28"/>
        </w:rPr>
        <w:t xml:space="preserve"> </w:t>
      </w:r>
      <w:r w:rsidR="008D02CA" w:rsidRPr="006A3B1E">
        <w:rPr>
          <w:sz w:val="28"/>
          <w:szCs w:val="28"/>
        </w:rPr>
        <w:t>рабочей</w:t>
      </w:r>
      <w:r w:rsidR="008D02CA" w:rsidRPr="006A3B1E">
        <w:rPr>
          <w:spacing w:val="1"/>
          <w:sz w:val="28"/>
          <w:szCs w:val="28"/>
        </w:rPr>
        <w:t xml:space="preserve"> </w:t>
      </w:r>
      <w:r w:rsidR="008D02CA" w:rsidRPr="006A3B1E">
        <w:rPr>
          <w:sz w:val="28"/>
          <w:szCs w:val="28"/>
        </w:rPr>
        <w:t>силы</w:t>
      </w:r>
      <w:r w:rsidR="008D02CA" w:rsidRPr="006A3B1E">
        <w:rPr>
          <w:spacing w:val="1"/>
          <w:sz w:val="28"/>
          <w:szCs w:val="28"/>
        </w:rPr>
        <w:t xml:space="preserve"> </w:t>
      </w:r>
      <w:r w:rsidR="008D02CA" w:rsidRPr="006A3B1E">
        <w:rPr>
          <w:sz w:val="28"/>
          <w:szCs w:val="28"/>
        </w:rPr>
        <w:t>на</w:t>
      </w:r>
      <w:r w:rsidR="008D02CA" w:rsidRPr="006A3B1E">
        <w:rPr>
          <w:spacing w:val="1"/>
          <w:sz w:val="28"/>
          <w:szCs w:val="28"/>
        </w:rPr>
        <w:t xml:space="preserve"> </w:t>
      </w:r>
      <w:r w:rsidR="008D02CA" w:rsidRPr="006A3B1E">
        <w:rPr>
          <w:sz w:val="28"/>
          <w:szCs w:val="28"/>
        </w:rPr>
        <w:t>национальном</w:t>
      </w:r>
      <w:r w:rsidR="008D02CA" w:rsidRPr="006A3B1E">
        <w:rPr>
          <w:spacing w:val="1"/>
          <w:sz w:val="28"/>
          <w:szCs w:val="28"/>
        </w:rPr>
        <w:t xml:space="preserve"> </w:t>
      </w:r>
      <w:r w:rsidR="008D02CA" w:rsidRPr="006A3B1E">
        <w:rPr>
          <w:sz w:val="28"/>
          <w:szCs w:val="28"/>
        </w:rPr>
        <w:t>рынке</w:t>
      </w:r>
      <w:r w:rsidR="008D02CA" w:rsidRPr="006A3B1E">
        <w:rPr>
          <w:spacing w:val="1"/>
          <w:sz w:val="28"/>
          <w:szCs w:val="28"/>
        </w:rPr>
        <w:t xml:space="preserve"> </w:t>
      </w:r>
      <w:r w:rsidR="008D02CA" w:rsidRPr="006A3B1E">
        <w:rPr>
          <w:sz w:val="28"/>
          <w:szCs w:val="28"/>
        </w:rPr>
        <w:t>труда</w:t>
      </w:r>
      <w:r w:rsidR="00BC48B6" w:rsidRPr="006A3B1E">
        <w:rPr>
          <w:sz w:val="28"/>
          <w:szCs w:val="28"/>
        </w:rPr>
        <w:t xml:space="preserve">. </w:t>
      </w:r>
      <w:r w:rsidR="00952440" w:rsidRPr="006A3B1E">
        <w:rPr>
          <w:sz w:val="28"/>
          <w:szCs w:val="28"/>
        </w:rPr>
        <w:t>Административные и</w:t>
      </w:r>
      <w:r w:rsidR="00952440" w:rsidRPr="006A3B1E">
        <w:rPr>
          <w:spacing w:val="-57"/>
          <w:sz w:val="28"/>
          <w:szCs w:val="28"/>
        </w:rPr>
        <w:t xml:space="preserve"> </w:t>
      </w:r>
      <w:r w:rsidR="00952440" w:rsidRPr="006A3B1E">
        <w:rPr>
          <w:sz w:val="28"/>
          <w:szCs w:val="28"/>
        </w:rPr>
        <w:t>правовые</w:t>
      </w:r>
      <w:r w:rsidR="00952440" w:rsidRPr="006A3B1E">
        <w:rPr>
          <w:spacing w:val="1"/>
          <w:sz w:val="28"/>
          <w:szCs w:val="28"/>
        </w:rPr>
        <w:t xml:space="preserve"> </w:t>
      </w:r>
      <w:r w:rsidR="00952440" w:rsidRPr="006A3B1E">
        <w:rPr>
          <w:sz w:val="28"/>
          <w:szCs w:val="28"/>
        </w:rPr>
        <w:t>механизмы и</w:t>
      </w:r>
      <w:r w:rsidR="00952440" w:rsidRPr="006A3B1E">
        <w:rPr>
          <w:spacing w:val="1"/>
          <w:sz w:val="28"/>
          <w:szCs w:val="28"/>
        </w:rPr>
        <w:t xml:space="preserve"> </w:t>
      </w:r>
      <w:r w:rsidR="00952440" w:rsidRPr="006A3B1E">
        <w:rPr>
          <w:sz w:val="28"/>
          <w:szCs w:val="28"/>
        </w:rPr>
        <w:t>инструменты приема и</w:t>
      </w:r>
      <w:r w:rsidR="00952440" w:rsidRPr="006A3B1E">
        <w:rPr>
          <w:spacing w:val="1"/>
          <w:sz w:val="28"/>
          <w:szCs w:val="28"/>
        </w:rPr>
        <w:t xml:space="preserve"> </w:t>
      </w:r>
      <w:r w:rsidR="00952440" w:rsidRPr="006A3B1E">
        <w:rPr>
          <w:sz w:val="28"/>
          <w:szCs w:val="28"/>
        </w:rPr>
        <w:t xml:space="preserve">интеграции мигрантов: отечественный и зарубежный </w:t>
      </w:r>
      <w:r w:rsidRPr="006A3B1E">
        <w:rPr>
          <w:sz w:val="28"/>
          <w:szCs w:val="28"/>
        </w:rPr>
        <w:t>опыт. Экономические</w:t>
      </w:r>
      <w:r w:rsidR="00BC48B6" w:rsidRPr="006A3B1E">
        <w:rPr>
          <w:spacing w:val="1"/>
          <w:sz w:val="28"/>
          <w:szCs w:val="28"/>
        </w:rPr>
        <w:t xml:space="preserve"> </w:t>
      </w:r>
      <w:r w:rsidR="00BC48B6" w:rsidRPr="006A3B1E">
        <w:rPr>
          <w:sz w:val="28"/>
          <w:szCs w:val="28"/>
        </w:rPr>
        <w:t>механизмы и инструменты</w:t>
      </w:r>
      <w:r w:rsidR="00BC48B6" w:rsidRPr="006A3B1E">
        <w:rPr>
          <w:spacing w:val="-57"/>
          <w:sz w:val="28"/>
          <w:szCs w:val="28"/>
        </w:rPr>
        <w:t xml:space="preserve"> </w:t>
      </w:r>
      <w:r w:rsidR="00BC48B6" w:rsidRPr="006A3B1E">
        <w:rPr>
          <w:sz w:val="28"/>
          <w:szCs w:val="28"/>
        </w:rPr>
        <w:t>приема и интеграции</w:t>
      </w:r>
      <w:r w:rsidR="00BC48B6" w:rsidRPr="006A3B1E">
        <w:rPr>
          <w:spacing w:val="1"/>
          <w:sz w:val="28"/>
          <w:szCs w:val="28"/>
        </w:rPr>
        <w:t xml:space="preserve"> </w:t>
      </w:r>
      <w:r w:rsidR="00BC48B6" w:rsidRPr="006A3B1E">
        <w:rPr>
          <w:sz w:val="28"/>
          <w:szCs w:val="28"/>
        </w:rPr>
        <w:t>мигрантов: отечественный</w:t>
      </w:r>
      <w:r w:rsidR="00BC48B6" w:rsidRPr="006A3B1E">
        <w:rPr>
          <w:spacing w:val="-57"/>
          <w:sz w:val="28"/>
          <w:szCs w:val="28"/>
        </w:rPr>
        <w:t xml:space="preserve">   </w:t>
      </w:r>
      <w:r w:rsidR="00BC48B6" w:rsidRPr="006A3B1E">
        <w:rPr>
          <w:sz w:val="28"/>
          <w:szCs w:val="28"/>
        </w:rPr>
        <w:t xml:space="preserve"> и зарубежный опыт.</w:t>
      </w:r>
    </w:p>
    <w:p w14:paraId="2229BB99" w14:textId="77777777" w:rsidR="00693291" w:rsidRPr="00BC48B6" w:rsidRDefault="00693291" w:rsidP="00693291">
      <w:pPr>
        <w:spacing w:after="0" w:line="240" w:lineRule="auto"/>
        <w:ind w:firstLine="709"/>
        <w:jc w:val="both"/>
        <w:rPr>
          <w:rFonts w:ascii="Times New Roman" w:eastAsia="Times New Roman" w:hAnsi="Times New Roman" w:cs="Times New Roman"/>
          <w:b/>
          <w:bCs/>
          <w:color w:val="FF0000"/>
          <w:sz w:val="28"/>
          <w:szCs w:val="28"/>
          <w:lang w:eastAsia="ar-SA"/>
        </w:rPr>
      </w:pPr>
    </w:p>
    <w:p w14:paraId="4937A8A8" w14:textId="5EA147E2" w:rsidR="00DC5AE4" w:rsidRPr="00854E1A" w:rsidRDefault="00693291" w:rsidP="00854E1A">
      <w:pPr>
        <w:ind w:firstLine="709"/>
        <w:rPr>
          <w:rFonts w:ascii="Times New Roman" w:eastAsia="Times New Roman" w:hAnsi="Times New Roman" w:cs="Times New Roman"/>
          <w:b/>
          <w:bCs/>
          <w:sz w:val="28"/>
          <w:szCs w:val="28"/>
          <w:lang w:eastAsia="ar-SA"/>
        </w:rPr>
      </w:pPr>
      <w:r w:rsidRPr="00854E1A">
        <w:rPr>
          <w:rFonts w:ascii="Times New Roman" w:eastAsia="Times New Roman" w:hAnsi="Times New Roman" w:cs="Times New Roman"/>
          <w:b/>
          <w:bCs/>
          <w:sz w:val="28"/>
          <w:szCs w:val="28"/>
          <w:lang w:eastAsia="ar-SA"/>
        </w:rPr>
        <w:t xml:space="preserve">Тема 3. </w:t>
      </w:r>
      <w:r w:rsidR="00E34E90" w:rsidRPr="00854E1A">
        <w:rPr>
          <w:rFonts w:ascii="Times New Roman" w:eastAsia="Times New Roman" w:hAnsi="Times New Roman" w:cs="Times New Roman"/>
          <w:b/>
          <w:bCs/>
          <w:sz w:val="28"/>
          <w:szCs w:val="28"/>
          <w:lang w:eastAsia="ar-SA"/>
        </w:rPr>
        <w:t xml:space="preserve"> </w:t>
      </w:r>
      <w:r w:rsidR="00DC5AE4" w:rsidRPr="00854E1A">
        <w:rPr>
          <w:rFonts w:ascii="Times New Roman" w:eastAsia="Times New Roman" w:hAnsi="Times New Roman" w:cs="Times New Roman"/>
          <w:b/>
          <w:bCs/>
          <w:sz w:val="28"/>
          <w:szCs w:val="28"/>
          <w:lang w:eastAsia="ar-SA"/>
        </w:rPr>
        <w:t>Управление миграцией и особенности национальных и мировых моделей регулирования миграционных процессов</w:t>
      </w:r>
    </w:p>
    <w:p w14:paraId="7E57A2E6" w14:textId="52AEBE4E" w:rsidR="00F26F28" w:rsidRPr="007F550A" w:rsidRDefault="00914834" w:rsidP="00F26F28">
      <w:pPr>
        <w:pStyle w:val="TableParagraph"/>
        <w:ind w:right="92" w:firstLine="360"/>
        <w:jc w:val="both"/>
        <w:rPr>
          <w:sz w:val="28"/>
          <w:szCs w:val="28"/>
        </w:rPr>
      </w:pPr>
      <w:r w:rsidRPr="007F550A">
        <w:rPr>
          <w:sz w:val="28"/>
          <w:szCs w:val="28"/>
        </w:rPr>
        <w:t xml:space="preserve">Проблемы глобального управления миграцией.  Институты наднационального управлении </w:t>
      </w:r>
      <w:r w:rsidR="00DC5AE4" w:rsidRPr="007F550A">
        <w:rPr>
          <w:sz w:val="28"/>
          <w:szCs w:val="28"/>
        </w:rPr>
        <w:t>в сфере</w:t>
      </w:r>
      <w:r w:rsidRPr="007F550A">
        <w:rPr>
          <w:sz w:val="28"/>
          <w:szCs w:val="28"/>
        </w:rPr>
        <w:t xml:space="preserve"> миграции</w:t>
      </w:r>
      <w:r w:rsidR="007125AA" w:rsidRPr="007F550A">
        <w:rPr>
          <w:sz w:val="28"/>
          <w:szCs w:val="28"/>
        </w:rPr>
        <w:t>.</w:t>
      </w:r>
      <w:r w:rsidR="00A205D7" w:rsidRPr="007F550A">
        <w:rPr>
          <w:sz w:val="28"/>
          <w:szCs w:val="28"/>
        </w:rPr>
        <w:t xml:space="preserve"> Система национального и </w:t>
      </w:r>
      <w:r w:rsidR="00DC5AE4" w:rsidRPr="007F550A">
        <w:rPr>
          <w:sz w:val="28"/>
          <w:szCs w:val="28"/>
        </w:rPr>
        <w:t>международного регулирования</w:t>
      </w:r>
      <w:r w:rsidR="00A205D7" w:rsidRPr="007F550A">
        <w:rPr>
          <w:sz w:val="28"/>
          <w:szCs w:val="28"/>
        </w:rPr>
        <w:t xml:space="preserve"> миграционных процессов.</w:t>
      </w:r>
      <w:r w:rsidR="007876D8" w:rsidRPr="007F550A">
        <w:rPr>
          <w:sz w:val="28"/>
          <w:szCs w:val="28"/>
        </w:rPr>
        <w:t xml:space="preserve"> Международные организации труда и международные </w:t>
      </w:r>
      <w:r w:rsidR="00DC5AE4" w:rsidRPr="007F550A">
        <w:rPr>
          <w:sz w:val="28"/>
          <w:szCs w:val="28"/>
        </w:rPr>
        <w:t>организации по</w:t>
      </w:r>
      <w:r w:rsidR="007876D8" w:rsidRPr="007F550A">
        <w:rPr>
          <w:sz w:val="28"/>
          <w:szCs w:val="28"/>
        </w:rPr>
        <w:t xml:space="preserve"> миграции – цели, задачи, организационная структура, функции и полномочия.</w:t>
      </w:r>
      <w:r w:rsidR="00F43829" w:rsidRPr="007F550A">
        <w:rPr>
          <w:b/>
          <w:bCs/>
          <w:color w:val="79818D"/>
          <w:sz w:val="28"/>
          <w:szCs w:val="28"/>
        </w:rPr>
        <w:t xml:space="preserve"> </w:t>
      </w:r>
      <w:r w:rsidR="00F43829" w:rsidRPr="007F550A">
        <w:rPr>
          <w:sz w:val="28"/>
          <w:szCs w:val="28"/>
        </w:rPr>
        <w:t>Решение проблем международной миграции и развития в рамках системы ООН и других соответствующих международных организаций. Анализ</w:t>
      </w:r>
      <w:r w:rsidR="0082773A" w:rsidRPr="007F550A">
        <w:rPr>
          <w:sz w:val="28"/>
          <w:szCs w:val="28"/>
        </w:rPr>
        <w:t xml:space="preserve"> моделей, инструментов </w:t>
      </w:r>
      <w:r w:rsidR="00DC5AE4" w:rsidRPr="007F550A">
        <w:rPr>
          <w:sz w:val="28"/>
          <w:szCs w:val="28"/>
        </w:rPr>
        <w:t>и опыта</w:t>
      </w:r>
      <w:r w:rsidR="00F43829" w:rsidRPr="007F550A">
        <w:rPr>
          <w:sz w:val="28"/>
          <w:szCs w:val="28"/>
        </w:rPr>
        <w:t xml:space="preserve"> зарубежных стран в части регулирования национальной миграционной политики</w:t>
      </w:r>
      <w:r w:rsidR="0082773A" w:rsidRPr="007F550A">
        <w:rPr>
          <w:sz w:val="28"/>
          <w:szCs w:val="28"/>
        </w:rPr>
        <w:t>.</w:t>
      </w:r>
      <w:r w:rsidR="00F26F28" w:rsidRPr="007F550A">
        <w:rPr>
          <w:sz w:val="28"/>
          <w:szCs w:val="28"/>
        </w:rPr>
        <w:t xml:space="preserve"> Международная</w:t>
      </w:r>
      <w:r w:rsidR="00F26F28" w:rsidRPr="007F550A">
        <w:rPr>
          <w:spacing w:val="1"/>
          <w:sz w:val="28"/>
          <w:szCs w:val="28"/>
        </w:rPr>
        <w:t xml:space="preserve"> </w:t>
      </w:r>
      <w:r w:rsidR="00F26F28" w:rsidRPr="007F550A">
        <w:rPr>
          <w:sz w:val="28"/>
          <w:szCs w:val="28"/>
        </w:rPr>
        <w:t>организация</w:t>
      </w:r>
      <w:r w:rsidR="00F26F28" w:rsidRPr="007F550A">
        <w:rPr>
          <w:spacing w:val="1"/>
          <w:sz w:val="28"/>
          <w:szCs w:val="28"/>
        </w:rPr>
        <w:t xml:space="preserve"> </w:t>
      </w:r>
      <w:r w:rsidR="00F26F28" w:rsidRPr="007F550A">
        <w:rPr>
          <w:sz w:val="28"/>
          <w:szCs w:val="28"/>
        </w:rPr>
        <w:t>по</w:t>
      </w:r>
      <w:r w:rsidR="00F26F28" w:rsidRPr="007F550A">
        <w:rPr>
          <w:spacing w:val="1"/>
          <w:sz w:val="28"/>
          <w:szCs w:val="28"/>
        </w:rPr>
        <w:t xml:space="preserve"> </w:t>
      </w:r>
      <w:r w:rsidR="00F26F28" w:rsidRPr="007F550A">
        <w:rPr>
          <w:sz w:val="28"/>
          <w:szCs w:val="28"/>
        </w:rPr>
        <w:t>миграции:</w:t>
      </w:r>
      <w:r w:rsidR="00F26F28" w:rsidRPr="007F550A">
        <w:rPr>
          <w:spacing w:val="1"/>
          <w:sz w:val="28"/>
          <w:szCs w:val="28"/>
        </w:rPr>
        <w:t xml:space="preserve"> </w:t>
      </w:r>
      <w:r w:rsidR="00F26F28" w:rsidRPr="007F550A">
        <w:rPr>
          <w:sz w:val="28"/>
          <w:szCs w:val="28"/>
        </w:rPr>
        <w:t>история</w:t>
      </w:r>
      <w:r w:rsidR="00F26F28" w:rsidRPr="007F550A">
        <w:rPr>
          <w:spacing w:val="1"/>
          <w:sz w:val="28"/>
          <w:szCs w:val="28"/>
        </w:rPr>
        <w:t xml:space="preserve"> </w:t>
      </w:r>
      <w:r w:rsidR="00F26F28" w:rsidRPr="007F550A">
        <w:rPr>
          <w:sz w:val="28"/>
          <w:szCs w:val="28"/>
        </w:rPr>
        <w:t>создания, функции, структура и направления работы. История</w:t>
      </w:r>
      <w:r w:rsidR="00F26F28" w:rsidRPr="007F550A">
        <w:rPr>
          <w:spacing w:val="1"/>
          <w:sz w:val="28"/>
          <w:szCs w:val="28"/>
        </w:rPr>
        <w:t xml:space="preserve"> </w:t>
      </w:r>
      <w:r w:rsidR="00F26F28" w:rsidRPr="007F550A">
        <w:rPr>
          <w:sz w:val="28"/>
          <w:szCs w:val="28"/>
        </w:rPr>
        <w:t>создания международной организации по проблемам беженцев:</w:t>
      </w:r>
      <w:r w:rsidR="00F26F28" w:rsidRPr="007F550A">
        <w:rPr>
          <w:spacing w:val="-52"/>
          <w:sz w:val="28"/>
          <w:szCs w:val="28"/>
        </w:rPr>
        <w:t xml:space="preserve"> </w:t>
      </w:r>
      <w:r w:rsidR="00F26F28" w:rsidRPr="007F550A">
        <w:rPr>
          <w:sz w:val="28"/>
          <w:szCs w:val="28"/>
        </w:rPr>
        <w:t>Комиссия</w:t>
      </w:r>
      <w:r w:rsidR="00F26F28" w:rsidRPr="007F550A">
        <w:rPr>
          <w:spacing w:val="1"/>
          <w:sz w:val="28"/>
          <w:szCs w:val="28"/>
        </w:rPr>
        <w:t xml:space="preserve"> </w:t>
      </w:r>
      <w:r w:rsidR="00F26F28" w:rsidRPr="007F550A">
        <w:rPr>
          <w:sz w:val="28"/>
          <w:szCs w:val="28"/>
        </w:rPr>
        <w:t>по</w:t>
      </w:r>
      <w:r w:rsidR="00F26F28" w:rsidRPr="007F550A">
        <w:rPr>
          <w:spacing w:val="1"/>
          <w:sz w:val="28"/>
          <w:szCs w:val="28"/>
        </w:rPr>
        <w:t xml:space="preserve"> </w:t>
      </w:r>
      <w:r w:rsidR="00F26F28" w:rsidRPr="007F550A">
        <w:rPr>
          <w:sz w:val="28"/>
          <w:szCs w:val="28"/>
        </w:rPr>
        <w:t>расселению</w:t>
      </w:r>
      <w:r w:rsidR="00F26F28" w:rsidRPr="007F550A">
        <w:rPr>
          <w:spacing w:val="1"/>
          <w:sz w:val="28"/>
          <w:szCs w:val="28"/>
        </w:rPr>
        <w:t xml:space="preserve"> </w:t>
      </w:r>
      <w:r w:rsidR="00F26F28" w:rsidRPr="007F550A">
        <w:rPr>
          <w:sz w:val="28"/>
          <w:szCs w:val="28"/>
        </w:rPr>
        <w:t>беженцев,</w:t>
      </w:r>
      <w:r w:rsidR="00F26F28" w:rsidRPr="007F550A">
        <w:rPr>
          <w:spacing w:val="1"/>
          <w:sz w:val="28"/>
          <w:szCs w:val="28"/>
        </w:rPr>
        <w:t xml:space="preserve"> </w:t>
      </w:r>
      <w:r w:rsidR="00F26F28" w:rsidRPr="007F550A">
        <w:rPr>
          <w:sz w:val="28"/>
          <w:szCs w:val="28"/>
        </w:rPr>
        <w:t>Ведомство</w:t>
      </w:r>
      <w:r w:rsidR="00F26F28" w:rsidRPr="007F550A">
        <w:rPr>
          <w:spacing w:val="1"/>
          <w:sz w:val="28"/>
          <w:szCs w:val="28"/>
        </w:rPr>
        <w:t xml:space="preserve"> </w:t>
      </w:r>
      <w:r w:rsidR="00F26F28" w:rsidRPr="007F550A">
        <w:rPr>
          <w:sz w:val="28"/>
          <w:szCs w:val="28"/>
        </w:rPr>
        <w:t>Нансена,</w:t>
      </w:r>
      <w:r w:rsidR="00F26F28" w:rsidRPr="007F550A">
        <w:rPr>
          <w:spacing w:val="1"/>
          <w:sz w:val="28"/>
          <w:szCs w:val="28"/>
        </w:rPr>
        <w:t xml:space="preserve"> </w:t>
      </w:r>
      <w:r w:rsidR="00F26F28" w:rsidRPr="007F550A">
        <w:rPr>
          <w:sz w:val="28"/>
          <w:szCs w:val="28"/>
        </w:rPr>
        <w:t>Управление Верховного Комиссара ООН по делам беженцев.</w:t>
      </w:r>
      <w:r w:rsidR="00F26F28" w:rsidRPr="007F550A">
        <w:rPr>
          <w:spacing w:val="1"/>
          <w:sz w:val="28"/>
          <w:szCs w:val="28"/>
        </w:rPr>
        <w:t xml:space="preserve"> </w:t>
      </w:r>
      <w:r w:rsidR="00F26F28" w:rsidRPr="007F550A">
        <w:rPr>
          <w:sz w:val="28"/>
          <w:szCs w:val="28"/>
        </w:rPr>
        <w:t>Бюджет,</w:t>
      </w:r>
      <w:r w:rsidR="00F26F28" w:rsidRPr="007F550A">
        <w:rPr>
          <w:spacing w:val="1"/>
          <w:sz w:val="28"/>
          <w:szCs w:val="28"/>
        </w:rPr>
        <w:t xml:space="preserve"> </w:t>
      </w:r>
      <w:r w:rsidR="00F26F28" w:rsidRPr="007F550A">
        <w:rPr>
          <w:sz w:val="28"/>
          <w:szCs w:val="28"/>
        </w:rPr>
        <w:t>основные</w:t>
      </w:r>
      <w:r w:rsidR="00F26F28" w:rsidRPr="007F550A">
        <w:rPr>
          <w:spacing w:val="1"/>
          <w:sz w:val="28"/>
          <w:szCs w:val="28"/>
        </w:rPr>
        <w:t xml:space="preserve"> </w:t>
      </w:r>
      <w:r w:rsidR="00F26F28" w:rsidRPr="007F550A">
        <w:rPr>
          <w:sz w:val="28"/>
          <w:szCs w:val="28"/>
        </w:rPr>
        <w:t>программы,</w:t>
      </w:r>
      <w:r w:rsidR="00F26F28" w:rsidRPr="007F550A">
        <w:rPr>
          <w:spacing w:val="1"/>
          <w:sz w:val="28"/>
          <w:szCs w:val="28"/>
        </w:rPr>
        <w:t xml:space="preserve"> </w:t>
      </w:r>
      <w:r w:rsidR="00F26F28" w:rsidRPr="007F550A">
        <w:rPr>
          <w:sz w:val="28"/>
          <w:szCs w:val="28"/>
        </w:rPr>
        <w:t>география</w:t>
      </w:r>
      <w:r w:rsidR="00F26F28" w:rsidRPr="007F550A">
        <w:rPr>
          <w:spacing w:val="1"/>
          <w:sz w:val="28"/>
          <w:szCs w:val="28"/>
        </w:rPr>
        <w:t xml:space="preserve"> </w:t>
      </w:r>
      <w:r w:rsidR="00F26F28" w:rsidRPr="007F550A">
        <w:rPr>
          <w:sz w:val="28"/>
          <w:szCs w:val="28"/>
        </w:rPr>
        <w:t>деятельности,</w:t>
      </w:r>
      <w:r w:rsidR="00F26F28" w:rsidRPr="007F550A">
        <w:rPr>
          <w:spacing w:val="1"/>
          <w:sz w:val="28"/>
          <w:szCs w:val="28"/>
        </w:rPr>
        <w:t xml:space="preserve"> </w:t>
      </w:r>
      <w:r w:rsidR="00F26F28" w:rsidRPr="007F550A">
        <w:rPr>
          <w:sz w:val="28"/>
          <w:szCs w:val="28"/>
        </w:rPr>
        <w:t>структура</w:t>
      </w:r>
      <w:r w:rsidR="00F26F28" w:rsidRPr="007F550A">
        <w:rPr>
          <w:spacing w:val="1"/>
          <w:sz w:val="28"/>
          <w:szCs w:val="28"/>
        </w:rPr>
        <w:t xml:space="preserve"> </w:t>
      </w:r>
      <w:r w:rsidR="00F26F28" w:rsidRPr="007F550A">
        <w:rPr>
          <w:sz w:val="28"/>
          <w:szCs w:val="28"/>
        </w:rPr>
        <w:t>УВКБ</w:t>
      </w:r>
      <w:r w:rsidR="00F26F28" w:rsidRPr="007F550A">
        <w:rPr>
          <w:spacing w:val="1"/>
          <w:sz w:val="28"/>
          <w:szCs w:val="28"/>
        </w:rPr>
        <w:t xml:space="preserve"> </w:t>
      </w:r>
      <w:r w:rsidR="00F26F28" w:rsidRPr="007F550A">
        <w:rPr>
          <w:sz w:val="28"/>
          <w:szCs w:val="28"/>
        </w:rPr>
        <w:t>ООН.</w:t>
      </w:r>
      <w:r w:rsidR="00F26F28" w:rsidRPr="007F550A">
        <w:rPr>
          <w:spacing w:val="1"/>
          <w:sz w:val="28"/>
          <w:szCs w:val="28"/>
        </w:rPr>
        <w:t xml:space="preserve"> </w:t>
      </w:r>
      <w:r w:rsidR="00F26F28" w:rsidRPr="007F550A">
        <w:rPr>
          <w:sz w:val="28"/>
          <w:szCs w:val="28"/>
        </w:rPr>
        <w:t>Процедура</w:t>
      </w:r>
      <w:r w:rsidR="00F26F28" w:rsidRPr="007F550A">
        <w:rPr>
          <w:spacing w:val="1"/>
          <w:sz w:val="28"/>
          <w:szCs w:val="28"/>
        </w:rPr>
        <w:t xml:space="preserve"> </w:t>
      </w:r>
      <w:r w:rsidR="00F26F28" w:rsidRPr="007F550A">
        <w:rPr>
          <w:sz w:val="28"/>
          <w:szCs w:val="28"/>
        </w:rPr>
        <w:t>приема</w:t>
      </w:r>
      <w:r w:rsidR="00F26F28" w:rsidRPr="007F550A">
        <w:rPr>
          <w:spacing w:val="1"/>
          <w:sz w:val="28"/>
          <w:szCs w:val="28"/>
        </w:rPr>
        <w:t xml:space="preserve"> </w:t>
      </w:r>
      <w:r w:rsidR="00F26F28" w:rsidRPr="007F550A">
        <w:rPr>
          <w:sz w:val="28"/>
          <w:szCs w:val="28"/>
        </w:rPr>
        <w:t>ходатайства</w:t>
      </w:r>
      <w:r w:rsidR="00F26F28" w:rsidRPr="007F550A">
        <w:rPr>
          <w:spacing w:val="1"/>
          <w:sz w:val="28"/>
          <w:szCs w:val="28"/>
        </w:rPr>
        <w:t xml:space="preserve"> </w:t>
      </w:r>
      <w:r w:rsidR="00F26F28" w:rsidRPr="007F550A">
        <w:rPr>
          <w:sz w:val="28"/>
          <w:szCs w:val="28"/>
        </w:rPr>
        <w:t>об</w:t>
      </w:r>
      <w:r w:rsidR="00F26F28" w:rsidRPr="007F550A">
        <w:rPr>
          <w:spacing w:val="1"/>
          <w:sz w:val="28"/>
          <w:szCs w:val="28"/>
        </w:rPr>
        <w:t xml:space="preserve"> </w:t>
      </w:r>
      <w:r w:rsidR="00F26F28" w:rsidRPr="007F550A">
        <w:rPr>
          <w:sz w:val="28"/>
          <w:szCs w:val="28"/>
        </w:rPr>
        <w:t>убежище</w:t>
      </w:r>
      <w:r w:rsidR="00F26F28" w:rsidRPr="007F550A">
        <w:rPr>
          <w:spacing w:val="1"/>
          <w:sz w:val="28"/>
          <w:szCs w:val="28"/>
        </w:rPr>
        <w:t xml:space="preserve"> </w:t>
      </w:r>
      <w:r w:rsidR="00F26F28" w:rsidRPr="007F550A">
        <w:rPr>
          <w:sz w:val="28"/>
          <w:szCs w:val="28"/>
        </w:rPr>
        <w:t>отделениями</w:t>
      </w:r>
      <w:r w:rsidR="00F26F28" w:rsidRPr="007F550A">
        <w:rPr>
          <w:spacing w:val="1"/>
          <w:sz w:val="28"/>
          <w:szCs w:val="28"/>
        </w:rPr>
        <w:t xml:space="preserve"> </w:t>
      </w:r>
      <w:r w:rsidR="00F26F28" w:rsidRPr="007F550A">
        <w:rPr>
          <w:sz w:val="28"/>
          <w:szCs w:val="28"/>
        </w:rPr>
        <w:t>УВКБ</w:t>
      </w:r>
      <w:r w:rsidR="00F26F28" w:rsidRPr="007F550A">
        <w:rPr>
          <w:spacing w:val="1"/>
          <w:sz w:val="28"/>
          <w:szCs w:val="28"/>
        </w:rPr>
        <w:t xml:space="preserve"> </w:t>
      </w:r>
      <w:r w:rsidR="00F26F28" w:rsidRPr="007F550A">
        <w:rPr>
          <w:sz w:val="28"/>
          <w:szCs w:val="28"/>
        </w:rPr>
        <w:t>ООН.</w:t>
      </w:r>
      <w:r w:rsidR="00F26F28" w:rsidRPr="007F550A">
        <w:rPr>
          <w:spacing w:val="1"/>
          <w:sz w:val="28"/>
          <w:szCs w:val="28"/>
        </w:rPr>
        <w:t xml:space="preserve"> </w:t>
      </w:r>
      <w:r w:rsidR="00F26F28" w:rsidRPr="007F550A">
        <w:rPr>
          <w:sz w:val="28"/>
          <w:szCs w:val="28"/>
        </w:rPr>
        <w:t>Международная</w:t>
      </w:r>
      <w:r w:rsidR="00F26F28" w:rsidRPr="007F550A">
        <w:rPr>
          <w:spacing w:val="1"/>
          <w:sz w:val="28"/>
          <w:szCs w:val="28"/>
        </w:rPr>
        <w:t xml:space="preserve"> </w:t>
      </w:r>
      <w:r w:rsidR="00F26F28" w:rsidRPr="007F550A">
        <w:rPr>
          <w:sz w:val="28"/>
          <w:szCs w:val="28"/>
        </w:rPr>
        <w:t>Организация Труда и ее деятельность в сфере регулирования</w:t>
      </w:r>
      <w:r w:rsidR="00F26F28" w:rsidRPr="007F550A">
        <w:rPr>
          <w:spacing w:val="1"/>
          <w:sz w:val="28"/>
          <w:szCs w:val="28"/>
        </w:rPr>
        <w:t xml:space="preserve"> </w:t>
      </w:r>
      <w:r w:rsidR="00F26F28" w:rsidRPr="007F550A">
        <w:rPr>
          <w:sz w:val="28"/>
          <w:szCs w:val="28"/>
        </w:rPr>
        <w:t>трудовой миграции. Международная Организация по миграции</w:t>
      </w:r>
      <w:r w:rsidR="00F26F28" w:rsidRPr="007F550A">
        <w:rPr>
          <w:spacing w:val="-52"/>
          <w:sz w:val="28"/>
          <w:szCs w:val="28"/>
        </w:rPr>
        <w:t xml:space="preserve"> </w:t>
      </w:r>
      <w:r w:rsidR="00F26F28" w:rsidRPr="007F550A">
        <w:rPr>
          <w:sz w:val="28"/>
          <w:szCs w:val="28"/>
        </w:rPr>
        <w:t>(МОМ).</w:t>
      </w:r>
    </w:p>
    <w:p w14:paraId="031142ED" w14:textId="77777777" w:rsidR="00F26F28" w:rsidRPr="00DC5AE4" w:rsidRDefault="00F26F28" w:rsidP="00F26F28">
      <w:pPr>
        <w:pStyle w:val="TableParagraph"/>
        <w:spacing w:before="109"/>
        <w:ind w:right="91" w:firstLine="359"/>
        <w:jc w:val="both"/>
        <w:rPr>
          <w:sz w:val="24"/>
          <w:szCs w:val="24"/>
        </w:rPr>
      </w:pPr>
      <w:r w:rsidRPr="007F550A">
        <w:rPr>
          <w:sz w:val="28"/>
          <w:szCs w:val="28"/>
        </w:rPr>
        <w:t>Координация</w:t>
      </w:r>
      <w:r w:rsidRPr="007F550A">
        <w:rPr>
          <w:spacing w:val="1"/>
          <w:sz w:val="28"/>
          <w:szCs w:val="28"/>
        </w:rPr>
        <w:t xml:space="preserve"> </w:t>
      </w:r>
      <w:r w:rsidRPr="007F550A">
        <w:rPr>
          <w:sz w:val="28"/>
          <w:szCs w:val="28"/>
        </w:rPr>
        <w:t>международных</w:t>
      </w:r>
      <w:r w:rsidRPr="007F550A">
        <w:rPr>
          <w:spacing w:val="1"/>
          <w:sz w:val="28"/>
          <w:szCs w:val="28"/>
        </w:rPr>
        <w:t xml:space="preserve"> </w:t>
      </w:r>
      <w:r w:rsidRPr="007F550A">
        <w:rPr>
          <w:sz w:val="28"/>
          <w:szCs w:val="28"/>
        </w:rPr>
        <w:t>организаций</w:t>
      </w:r>
      <w:r w:rsidRPr="007F550A">
        <w:rPr>
          <w:spacing w:val="1"/>
          <w:sz w:val="28"/>
          <w:szCs w:val="28"/>
        </w:rPr>
        <w:t xml:space="preserve"> </w:t>
      </w:r>
      <w:r w:rsidRPr="007F550A">
        <w:rPr>
          <w:sz w:val="28"/>
          <w:szCs w:val="28"/>
        </w:rPr>
        <w:t>с</w:t>
      </w:r>
      <w:r w:rsidRPr="007F550A">
        <w:rPr>
          <w:spacing w:val="1"/>
          <w:sz w:val="28"/>
          <w:szCs w:val="28"/>
        </w:rPr>
        <w:t xml:space="preserve"> </w:t>
      </w:r>
      <w:r w:rsidRPr="007F550A">
        <w:rPr>
          <w:sz w:val="28"/>
          <w:szCs w:val="28"/>
        </w:rPr>
        <w:t>правительствами</w:t>
      </w:r>
      <w:r w:rsidRPr="007F550A">
        <w:rPr>
          <w:spacing w:val="1"/>
          <w:sz w:val="28"/>
          <w:szCs w:val="28"/>
        </w:rPr>
        <w:t xml:space="preserve"> </w:t>
      </w:r>
      <w:r w:rsidRPr="007F550A">
        <w:rPr>
          <w:sz w:val="28"/>
          <w:szCs w:val="28"/>
        </w:rPr>
        <w:t>стран</w:t>
      </w:r>
      <w:r w:rsidRPr="007F550A">
        <w:rPr>
          <w:spacing w:val="1"/>
          <w:sz w:val="28"/>
          <w:szCs w:val="28"/>
        </w:rPr>
        <w:t xml:space="preserve"> </w:t>
      </w:r>
      <w:r w:rsidRPr="007F550A">
        <w:rPr>
          <w:sz w:val="28"/>
          <w:szCs w:val="28"/>
        </w:rPr>
        <w:t>мира</w:t>
      </w:r>
      <w:r w:rsidRPr="007F550A">
        <w:rPr>
          <w:spacing w:val="1"/>
          <w:sz w:val="28"/>
          <w:szCs w:val="28"/>
        </w:rPr>
        <w:t xml:space="preserve"> </w:t>
      </w:r>
      <w:r w:rsidRPr="007F550A">
        <w:rPr>
          <w:sz w:val="28"/>
          <w:szCs w:val="28"/>
        </w:rPr>
        <w:t>в</w:t>
      </w:r>
      <w:r w:rsidRPr="007F550A">
        <w:rPr>
          <w:spacing w:val="1"/>
          <w:sz w:val="28"/>
          <w:szCs w:val="28"/>
        </w:rPr>
        <w:t xml:space="preserve"> </w:t>
      </w:r>
      <w:r w:rsidRPr="007F550A">
        <w:rPr>
          <w:sz w:val="28"/>
          <w:szCs w:val="28"/>
        </w:rPr>
        <w:t>сфере</w:t>
      </w:r>
      <w:r w:rsidRPr="007F550A">
        <w:rPr>
          <w:spacing w:val="1"/>
          <w:sz w:val="28"/>
          <w:szCs w:val="28"/>
        </w:rPr>
        <w:t xml:space="preserve"> </w:t>
      </w:r>
      <w:r w:rsidRPr="007F550A">
        <w:rPr>
          <w:sz w:val="28"/>
          <w:szCs w:val="28"/>
        </w:rPr>
        <w:t>формирования</w:t>
      </w:r>
      <w:r w:rsidRPr="007F550A">
        <w:rPr>
          <w:spacing w:val="-52"/>
          <w:sz w:val="28"/>
          <w:szCs w:val="28"/>
        </w:rPr>
        <w:t xml:space="preserve"> </w:t>
      </w:r>
      <w:r w:rsidRPr="007F550A">
        <w:rPr>
          <w:sz w:val="28"/>
          <w:szCs w:val="28"/>
        </w:rPr>
        <w:t>миграционной</w:t>
      </w:r>
      <w:r w:rsidRPr="007F550A">
        <w:rPr>
          <w:spacing w:val="1"/>
          <w:sz w:val="28"/>
          <w:szCs w:val="28"/>
        </w:rPr>
        <w:t xml:space="preserve"> </w:t>
      </w:r>
      <w:r w:rsidRPr="007F550A">
        <w:rPr>
          <w:sz w:val="28"/>
          <w:szCs w:val="28"/>
        </w:rPr>
        <w:t>политики.</w:t>
      </w:r>
      <w:r w:rsidRPr="007F550A">
        <w:rPr>
          <w:spacing w:val="1"/>
          <w:sz w:val="28"/>
          <w:szCs w:val="28"/>
        </w:rPr>
        <w:t xml:space="preserve"> </w:t>
      </w:r>
      <w:r w:rsidRPr="007F550A">
        <w:rPr>
          <w:sz w:val="28"/>
          <w:szCs w:val="28"/>
        </w:rPr>
        <w:t>Региональные</w:t>
      </w:r>
      <w:r w:rsidRPr="007F550A">
        <w:rPr>
          <w:spacing w:val="1"/>
          <w:sz w:val="28"/>
          <w:szCs w:val="28"/>
        </w:rPr>
        <w:t xml:space="preserve"> </w:t>
      </w:r>
      <w:r w:rsidRPr="007F550A">
        <w:rPr>
          <w:sz w:val="28"/>
          <w:szCs w:val="28"/>
        </w:rPr>
        <w:t>организации</w:t>
      </w:r>
      <w:r w:rsidRPr="007F550A">
        <w:rPr>
          <w:spacing w:val="1"/>
          <w:sz w:val="28"/>
          <w:szCs w:val="28"/>
        </w:rPr>
        <w:t xml:space="preserve"> </w:t>
      </w:r>
      <w:r w:rsidRPr="007F550A">
        <w:rPr>
          <w:sz w:val="28"/>
          <w:szCs w:val="28"/>
        </w:rPr>
        <w:t>по</w:t>
      </w:r>
      <w:r w:rsidRPr="007F550A">
        <w:rPr>
          <w:spacing w:val="1"/>
          <w:sz w:val="28"/>
          <w:szCs w:val="28"/>
        </w:rPr>
        <w:t xml:space="preserve"> </w:t>
      </w:r>
      <w:r w:rsidRPr="007F550A">
        <w:rPr>
          <w:sz w:val="28"/>
          <w:szCs w:val="28"/>
        </w:rPr>
        <w:lastRenderedPageBreak/>
        <w:t>оказанию помощи вынужденным мигрантам. Международный</w:t>
      </w:r>
      <w:r w:rsidRPr="007F550A">
        <w:rPr>
          <w:spacing w:val="1"/>
          <w:sz w:val="28"/>
          <w:szCs w:val="28"/>
        </w:rPr>
        <w:t xml:space="preserve"> </w:t>
      </w:r>
      <w:r w:rsidRPr="007F550A">
        <w:rPr>
          <w:sz w:val="28"/>
          <w:szCs w:val="28"/>
        </w:rPr>
        <w:t>комитет</w:t>
      </w:r>
      <w:r w:rsidRPr="007F550A">
        <w:rPr>
          <w:spacing w:val="1"/>
          <w:sz w:val="28"/>
          <w:szCs w:val="28"/>
        </w:rPr>
        <w:t xml:space="preserve"> </w:t>
      </w:r>
      <w:r w:rsidRPr="007F550A">
        <w:rPr>
          <w:sz w:val="28"/>
          <w:szCs w:val="28"/>
        </w:rPr>
        <w:t>Красного</w:t>
      </w:r>
      <w:r w:rsidRPr="007F550A">
        <w:rPr>
          <w:spacing w:val="1"/>
          <w:sz w:val="28"/>
          <w:szCs w:val="28"/>
        </w:rPr>
        <w:t xml:space="preserve"> </w:t>
      </w:r>
      <w:r w:rsidRPr="007F550A">
        <w:rPr>
          <w:sz w:val="28"/>
          <w:szCs w:val="28"/>
        </w:rPr>
        <w:t>Креста,</w:t>
      </w:r>
      <w:r w:rsidRPr="007F550A">
        <w:rPr>
          <w:spacing w:val="1"/>
          <w:sz w:val="28"/>
          <w:szCs w:val="28"/>
        </w:rPr>
        <w:t xml:space="preserve"> </w:t>
      </w:r>
      <w:r w:rsidRPr="007F550A">
        <w:rPr>
          <w:sz w:val="28"/>
          <w:szCs w:val="28"/>
        </w:rPr>
        <w:t>Ближневосточное</w:t>
      </w:r>
      <w:r w:rsidRPr="007F550A">
        <w:rPr>
          <w:spacing w:val="1"/>
          <w:sz w:val="28"/>
          <w:szCs w:val="28"/>
        </w:rPr>
        <w:t xml:space="preserve"> </w:t>
      </w:r>
      <w:r w:rsidRPr="007F550A">
        <w:rPr>
          <w:sz w:val="28"/>
          <w:szCs w:val="28"/>
        </w:rPr>
        <w:t>агентство</w:t>
      </w:r>
      <w:r w:rsidRPr="007F550A">
        <w:rPr>
          <w:spacing w:val="55"/>
          <w:sz w:val="28"/>
          <w:szCs w:val="28"/>
        </w:rPr>
        <w:t xml:space="preserve"> </w:t>
      </w:r>
      <w:r w:rsidRPr="007F550A">
        <w:rPr>
          <w:sz w:val="28"/>
          <w:szCs w:val="28"/>
        </w:rPr>
        <w:t>ООН</w:t>
      </w:r>
      <w:r w:rsidRPr="007F550A">
        <w:rPr>
          <w:spacing w:val="1"/>
          <w:sz w:val="28"/>
          <w:szCs w:val="28"/>
        </w:rPr>
        <w:t xml:space="preserve"> </w:t>
      </w:r>
      <w:r w:rsidRPr="007F550A">
        <w:rPr>
          <w:sz w:val="28"/>
          <w:szCs w:val="28"/>
        </w:rPr>
        <w:t>для</w:t>
      </w:r>
      <w:r w:rsidRPr="007F550A">
        <w:rPr>
          <w:spacing w:val="1"/>
          <w:sz w:val="28"/>
          <w:szCs w:val="28"/>
        </w:rPr>
        <w:t xml:space="preserve"> </w:t>
      </w:r>
      <w:r w:rsidRPr="007F550A">
        <w:rPr>
          <w:sz w:val="28"/>
          <w:szCs w:val="28"/>
        </w:rPr>
        <w:t>помощи</w:t>
      </w:r>
      <w:r w:rsidRPr="007F550A">
        <w:rPr>
          <w:spacing w:val="1"/>
          <w:sz w:val="28"/>
          <w:szCs w:val="28"/>
        </w:rPr>
        <w:t xml:space="preserve"> </w:t>
      </w:r>
      <w:r w:rsidRPr="007F550A">
        <w:rPr>
          <w:sz w:val="28"/>
          <w:szCs w:val="28"/>
        </w:rPr>
        <w:t>палестинским</w:t>
      </w:r>
      <w:r w:rsidRPr="007F550A">
        <w:rPr>
          <w:spacing w:val="1"/>
          <w:sz w:val="28"/>
          <w:szCs w:val="28"/>
        </w:rPr>
        <w:t xml:space="preserve"> </w:t>
      </w:r>
      <w:r w:rsidRPr="007F550A">
        <w:rPr>
          <w:sz w:val="28"/>
          <w:szCs w:val="28"/>
        </w:rPr>
        <w:t>беженцам</w:t>
      </w:r>
      <w:r w:rsidRPr="007F550A">
        <w:rPr>
          <w:spacing w:val="1"/>
          <w:sz w:val="28"/>
          <w:szCs w:val="28"/>
        </w:rPr>
        <w:t xml:space="preserve"> </w:t>
      </w:r>
      <w:r w:rsidRPr="007F550A">
        <w:rPr>
          <w:sz w:val="28"/>
          <w:szCs w:val="28"/>
        </w:rPr>
        <w:t>(БАПОР),</w:t>
      </w:r>
      <w:r w:rsidRPr="007F550A">
        <w:rPr>
          <w:spacing w:val="1"/>
          <w:sz w:val="28"/>
          <w:szCs w:val="28"/>
        </w:rPr>
        <w:t xml:space="preserve"> </w:t>
      </w:r>
      <w:r w:rsidRPr="007F550A">
        <w:rPr>
          <w:sz w:val="28"/>
          <w:szCs w:val="28"/>
        </w:rPr>
        <w:t>«Врачи</w:t>
      </w:r>
      <w:r w:rsidRPr="007F550A">
        <w:rPr>
          <w:spacing w:val="1"/>
          <w:sz w:val="28"/>
          <w:szCs w:val="28"/>
        </w:rPr>
        <w:t xml:space="preserve"> </w:t>
      </w:r>
      <w:r w:rsidRPr="007F550A">
        <w:rPr>
          <w:sz w:val="28"/>
          <w:szCs w:val="28"/>
        </w:rPr>
        <w:t>без</w:t>
      </w:r>
      <w:r w:rsidRPr="007F550A">
        <w:rPr>
          <w:spacing w:val="1"/>
          <w:sz w:val="28"/>
          <w:szCs w:val="28"/>
        </w:rPr>
        <w:t xml:space="preserve"> </w:t>
      </w:r>
      <w:r w:rsidRPr="007F550A">
        <w:rPr>
          <w:sz w:val="28"/>
          <w:szCs w:val="28"/>
        </w:rPr>
        <w:t>границ»,</w:t>
      </w:r>
      <w:r w:rsidRPr="007F550A">
        <w:rPr>
          <w:spacing w:val="1"/>
          <w:sz w:val="28"/>
          <w:szCs w:val="28"/>
        </w:rPr>
        <w:t xml:space="preserve"> </w:t>
      </w:r>
      <w:r w:rsidRPr="007F550A">
        <w:rPr>
          <w:sz w:val="28"/>
          <w:szCs w:val="28"/>
        </w:rPr>
        <w:t>Всемирная</w:t>
      </w:r>
      <w:r w:rsidRPr="007F550A">
        <w:rPr>
          <w:spacing w:val="1"/>
          <w:sz w:val="28"/>
          <w:szCs w:val="28"/>
        </w:rPr>
        <w:t xml:space="preserve"> </w:t>
      </w:r>
      <w:r w:rsidRPr="007F550A">
        <w:rPr>
          <w:sz w:val="28"/>
          <w:szCs w:val="28"/>
        </w:rPr>
        <w:t>продовольственная</w:t>
      </w:r>
      <w:r w:rsidRPr="007F550A">
        <w:rPr>
          <w:spacing w:val="1"/>
          <w:sz w:val="28"/>
          <w:szCs w:val="28"/>
        </w:rPr>
        <w:t xml:space="preserve"> </w:t>
      </w:r>
      <w:r w:rsidRPr="007F550A">
        <w:rPr>
          <w:sz w:val="28"/>
          <w:szCs w:val="28"/>
        </w:rPr>
        <w:t>программа,</w:t>
      </w:r>
      <w:r w:rsidRPr="007F550A">
        <w:rPr>
          <w:spacing w:val="1"/>
          <w:sz w:val="28"/>
          <w:szCs w:val="28"/>
        </w:rPr>
        <w:t xml:space="preserve"> </w:t>
      </w:r>
      <w:r w:rsidRPr="007F550A">
        <w:rPr>
          <w:sz w:val="28"/>
          <w:szCs w:val="28"/>
        </w:rPr>
        <w:t>Датский</w:t>
      </w:r>
      <w:r w:rsidRPr="007F550A">
        <w:rPr>
          <w:spacing w:val="1"/>
          <w:sz w:val="28"/>
          <w:szCs w:val="28"/>
        </w:rPr>
        <w:t xml:space="preserve"> </w:t>
      </w:r>
      <w:r w:rsidRPr="007F550A">
        <w:rPr>
          <w:sz w:val="28"/>
          <w:szCs w:val="28"/>
        </w:rPr>
        <w:t>совет по беженцам. Направления их деятельности.</w:t>
      </w:r>
      <w:r w:rsidRPr="00DC5AE4">
        <w:rPr>
          <w:sz w:val="24"/>
          <w:szCs w:val="24"/>
        </w:rPr>
        <w:t xml:space="preserve"> Глобальная</w:t>
      </w:r>
      <w:r w:rsidRPr="00DC5AE4">
        <w:rPr>
          <w:spacing w:val="1"/>
          <w:sz w:val="24"/>
          <w:szCs w:val="24"/>
        </w:rPr>
        <w:t xml:space="preserve"> </w:t>
      </w:r>
      <w:r w:rsidRPr="00DC5AE4">
        <w:rPr>
          <w:sz w:val="24"/>
          <w:szCs w:val="24"/>
        </w:rPr>
        <w:t>комиссия</w:t>
      </w:r>
      <w:r w:rsidRPr="00DC5AE4">
        <w:rPr>
          <w:spacing w:val="-2"/>
          <w:sz w:val="24"/>
          <w:szCs w:val="24"/>
        </w:rPr>
        <w:t xml:space="preserve"> </w:t>
      </w:r>
      <w:r w:rsidRPr="00DC5AE4">
        <w:rPr>
          <w:sz w:val="24"/>
          <w:szCs w:val="24"/>
        </w:rPr>
        <w:t>по</w:t>
      </w:r>
      <w:r w:rsidRPr="00DC5AE4">
        <w:rPr>
          <w:spacing w:val="-1"/>
          <w:sz w:val="24"/>
          <w:szCs w:val="24"/>
        </w:rPr>
        <w:t xml:space="preserve"> </w:t>
      </w:r>
      <w:r w:rsidRPr="00DC5AE4">
        <w:rPr>
          <w:sz w:val="24"/>
          <w:szCs w:val="24"/>
        </w:rPr>
        <w:t>миграции: проблемы</w:t>
      </w:r>
      <w:r w:rsidRPr="00DC5AE4">
        <w:rPr>
          <w:spacing w:val="-1"/>
          <w:sz w:val="24"/>
          <w:szCs w:val="24"/>
        </w:rPr>
        <w:t xml:space="preserve"> </w:t>
      </w:r>
      <w:r w:rsidRPr="00DC5AE4">
        <w:rPr>
          <w:sz w:val="24"/>
          <w:szCs w:val="24"/>
        </w:rPr>
        <w:t>и</w:t>
      </w:r>
      <w:r w:rsidRPr="00DC5AE4">
        <w:rPr>
          <w:spacing w:val="-2"/>
          <w:sz w:val="24"/>
          <w:szCs w:val="24"/>
        </w:rPr>
        <w:t xml:space="preserve"> </w:t>
      </w:r>
      <w:r w:rsidRPr="00DC5AE4">
        <w:rPr>
          <w:sz w:val="24"/>
          <w:szCs w:val="24"/>
        </w:rPr>
        <w:t>перспективы</w:t>
      </w:r>
      <w:r w:rsidRPr="00DC5AE4">
        <w:rPr>
          <w:spacing w:val="-2"/>
          <w:sz w:val="24"/>
          <w:szCs w:val="24"/>
        </w:rPr>
        <w:t xml:space="preserve"> </w:t>
      </w:r>
      <w:r w:rsidRPr="00DC5AE4">
        <w:rPr>
          <w:sz w:val="24"/>
          <w:szCs w:val="24"/>
        </w:rPr>
        <w:t>создания.</w:t>
      </w:r>
    </w:p>
    <w:p w14:paraId="360E8E8F" w14:textId="6E3D1DAE" w:rsidR="00693291" w:rsidRPr="00504039" w:rsidRDefault="00693291" w:rsidP="00DC5AE4">
      <w:pPr>
        <w:spacing w:after="0" w:line="240" w:lineRule="auto"/>
        <w:jc w:val="both"/>
        <w:rPr>
          <w:rFonts w:ascii="Times New Roman" w:eastAsia="Times New Roman" w:hAnsi="Times New Roman" w:cs="Times New Roman"/>
          <w:b/>
          <w:bCs/>
          <w:color w:val="FF0000"/>
          <w:sz w:val="28"/>
          <w:szCs w:val="28"/>
          <w:lang w:eastAsia="ar-SA"/>
        </w:rPr>
      </w:pPr>
    </w:p>
    <w:p w14:paraId="767A267D" w14:textId="2187E063" w:rsidR="00CA7115" w:rsidRDefault="003863B8" w:rsidP="00854E1A">
      <w:pPr>
        <w:spacing w:after="0" w:line="240" w:lineRule="auto"/>
        <w:ind w:firstLine="709"/>
        <w:jc w:val="both"/>
        <w:rPr>
          <w:rFonts w:ascii="Times New Roman" w:eastAsia="Calibri" w:hAnsi="Times New Roman" w:cs="Times New Roman"/>
          <w:b/>
          <w:sz w:val="28"/>
          <w:szCs w:val="28"/>
        </w:rPr>
      </w:pPr>
      <w:r w:rsidRPr="00960BE4">
        <w:rPr>
          <w:rFonts w:ascii="Times New Roman" w:eastAsia="Calibri" w:hAnsi="Times New Roman" w:cs="Times New Roman"/>
          <w:b/>
          <w:sz w:val="28"/>
          <w:szCs w:val="28"/>
          <w:lang w:eastAsia="zh-CN"/>
        </w:rPr>
        <w:t xml:space="preserve">Тема 4. </w:t>
      </w:r>
      <w:r w:rsidR="00960BE4" w:rsidRPr="00960BE4">
        <w:rPr>
          <w:rFonts w:ascii="Times New Roman" w:eastAsia="Calibri" w:hAnsi="Times New Roman" w:cs="Times New Roman"/>
          <w:b/>
          <w:sz w:val="28"/>
          <w:szCs w:val="28"/>
        </w:rPr>
        <w:t>Основные направления повышения эффективности и результативности управления миграционными процессами.</w:t>
      </w:r>
    </w:p>
    <w:p w14:paraId="16FA622A" w14:textId="0214833B" w:rsidR="00797996" w:rsidRPr="00797996" w:rsidRDefault="00C24E1A" w:rsidP="00797996">
      <w:pPr>
        <w:pStyle w:val="TableParagraph"/>
        <w:ind w:right="92"/>
        <w:jc w:val="both"/>
        <w:rPr>
          <w:sz w:val="28"/>
          <w:szCs w:val="28"/>
        </w:rPr>
      </w:pPr>
      <w:r>
        <w:rPr>
          <w:rFonts w:eastAsia="Calibri"/>
          <w:b/>
          <w:sz w:val="24"/>
          <w:szCs w:val="24"/>
        </w:rPr>
        <w:t xml:space="preserve"> </w:t>
      </w:r>
      <w:r w:rsidRPr="00C24E1A">
        <w:rPr>
          <w:rFonts w:eastAsia="Calibri"/>
          <w:bCs/>
          <w:sz w:val="28"/>
          <w:szCs w:val="28"/>
        </w:rPr>
        <w:t>Эффективность миграционной политики: понятие, показатели оценки.</w:t>
      </w:r>
      <w:r w:rsidR="00960BE4" w:rsidRPr="00C24E1A">
        <w:rPr>
          <w:rFonts w:eastAsia="Calibri"/>
          <w:bCs/>
          <w:sz w:val="28"/>
          <w:szCs w:val="28"/>
        </w:rPr>
        <w:t xml:space="preserve"> </w:t>
      </w:r>
      <w:r w:rsidR="00960BE4" w:rsidRPr="00797996">
        <w:rPr>
          <w:rFonts w:eastAsia="Calibri"/>
          <w:bCs/>
          <w:sz w:val="28"/>
          <w:szCs w:val="28"/>
        </w:rPr>
        <w:t xml:space="preserve">Проблемы регулирования миграции.  Инструменты совершенствования миграционной политики. Оптимизация механизмов и инструментов регулирования </w:t>
      </w:r>
      <w:r w:rsidR="00996411" w:rsidRPr="00797996">
        <w:rPr>
          <w:rFonts w:eastAsia="Calibri"/>
          <w:bCs/>
          <w:sz w:val="28"/>
          <w:szCs w:val="28"/>
        </w:rPr>
        <w:t xml:space="preserve">миграции и основные направления </w:t>
      </w:r>
      <w:r w:rsidR="00F26F28" w:rsidRPr="00797996">
        <w:rPr>
          <w:rFonts w:eastAsia="Calibri"/>
          <w:bCs/>
          <w:sz w:val="28"/>
          <w:szCs w:val="28"/>
        </w:rPr>
        <w:t>сотрудничества в</w:t>
      </w:r>
      <w:r w:rsidR="00996411" w:rsidRPr="00797996">
        <w:rPr>
          <w:rFonts w:eastAsia="Calibri"/>
          <w:bCs/>
          <w:sz w:val="28"/>
          <w:szCs w:val="28"/>
        </w:rPr>
        <w:t xml:space="preserve"> области миграционной политики.</w:t>
      </w:r>
      <w:r w:rsidR="00DC5AE4" w:rsidRPr="00797996">
        <w:rPr>
          <w:sz w:val="28"/>
          <w:szCs w:val="28"/>
        </w:rPr>
        <w:t xml:space="preserve"> Международное</w:t>
      </w:r>
      <w:r w:rsidR="00DC5AE4" w:rsidRPr="00797996">
        <w:rPr>
          <w:spacing w:val="11"/>
          <w:sz w:val="28"/>
          <w:szCs w:val="28"/>
        </w:rPr>
        <w:t xml:space="preserve"> </w:t>
      </w:r>
      <w:r w:rsidR="00DC5AE4" w:rsidRPr="00797996">
        <w:rPr>
          <w:sz w:val="28"/>
          <w:szCs w:val="28"/>
        </w:rPr>
        <w:t>взаимодействие</w:t>
      </w:r>
      <w:r w:rsidR="00DC5AE4" w:rsidRPr="00797996">
        <w:rPr>
          <w:spacing w:val="12"/>
          <w:sz w:val="28"/>
          <w:szCs w:val="28"/>
        </w:rPr>
        <w:t xml:space="preserve"> </w:t>
      </w:r>
      <w:r w:rsidR="00DC5AE4" w:rsidRPr="00797996">
        <w:rPr>
          <w:sz w:val="28"/>
          <w:szCs w:val="28"/>
        </w:rPr>
        <w:t>в</w:t>
      </w:r>
      <w:r w:rsidR="00DC5AE4" w:rsidRPr="00797996">
        <w:rPr>
          <w:spacing w:val="10"/>
          <w:sz w:val="28"/>
          <w:szCs w:val="28"/>
        </w:rPr>
        <w:t xml:space="preserve"> </w:t>
      </w:r>
      <w:r w:rsidR="00DC5AE4" w:rsidRPr="00797996">
        <w:rPr>
          <w:sz w:val="28"/>
          <w:szCs w:val="28"/>
        </w:rPr>
        <w:t>области</w:t>
      </w:r>
      <w:r w:rsidR="00DC5AE4" w:rsidRPr="00797996">
        <w:rPr>
          <w:spacing w:val="11"/>
          <w:sz w:val="28"/>
          <w:szCs w:val="28"/>
        </w:rPr>
        <w:t xml:space="preserve"> </w:t>
      </w:r>
      <w:r w:rsidR="00DC5AE4" w:rsidRPr="00797996">
        <w:rPr>
          <w:sz w:val="28"/>
          <w:szCs w:val="28"/>
        </w:rPr>
        <w:t>международной</w:t>
      </w:r>
      <w:r w:rsidR="00DC5AE4" w:rsidRPr="00797996">
        <w:rPr>
          <w:spacing w:val="-52"/>
          <w:sz w:val="28"/>
          <w:szCs w:val="28"/>
        </w:rPr>
        <w:t xml:space="preserve"> </w:t>
      </w:r>
      <w:r w:rsidR="00DC5AE4" w:rsidRPr="00797996">
        <w:rPr>
          <w:sz w:val="28"/>
          <w:szCs w:val="28"/>
        </w:rPr>
        <w:t>миграции.</w:t>
      </w:r>
      <w:r w:rsidR="00DC5AE4" w:rsidRPr="00797996">
        <w:rPr>
          <w:sz w:val="28"/>
          <w:szCs w:val="28"/>
        </w:rPr>
        <w:tab/>
        <w:t>Документы</w:t>
      </w:r>
      <w:r w:rsidR="00DC5AE4" w:rsidRPr="00797996">
        <w:rPr>
          <w:sz w:val="28"/>
          <w:szCs w:val="28"/>
        </w:rPr>
        <w:tab/>
        <w:t>ООН,</w:t>
      </w:r>
      <w:r w:rsidR="00DC5AE4" w:rsidRPr="00797996">
        <w:rPr>
          <w:sz w:val="28"/>
          <w:szCs w:val="28"/>
        </w:rPr>
        <w:tab/>
        <w:t>обеспечивающие общечеловеческие</w:t>
      </w:r>
      <w:r w:rsidR="00DC5AE4" w:rsidRPr="00797996">
        <w:rPr>
          <w:spacing w:val="33"/>
          <w:sz w:val="28"/>
          <w:szCs w:val="28"/>
        </w:rPr>
        <w:t xml:space="preserve"> </w:t>
      </w:r>
      <w:r w:rsidR="00DC5AE4" w:rsidRPr="00797996">
        <w:rPr>
          <w:sz w:val="28"/>
          <w:szCs w:val="28"/>
        </w:rPr>
        <w:t>и</w:t>
      </w:r>
      <w:r w:rsidR="00DC5AE4" w:rsidRPr="00797996">
        <w:rPr>
          <w:spacing w:val="32"/>
          <w:sz w:val="28"/>
          <w:szCs w:val="28"/>
        </w:rPr>
        <w:t xml:space="preserve"> </w:t>
      </w:r>
      <w:r w:rsidR="00DC5AE4" w:rsidRPr="00797996">
        <w:rPr>
          <w:sz w:val="28"/>
          <w:szCs w:val="28"/>
        </w:rPr>
        <w:t>гражданские</w:t>
      </w:r>
      <w:r w:rsidR="00DC5AE4" w:rsidRPr="00797996">
        <w:rPr>
          <w:spacing w:val="33"/>
          <w:sz w:val="28"/>
          <w:szCs w:val="28"/>
        </w:rPr>
        <w:t xml:space="preserve"> </w:t>
      </w:r>
      <w:r w:rsidR="00DC5AE4" w:rsidRPr="00797996">
        <w:rPr>
          <w:sz w:val="28"/>
          <w:szCs w:val="28"/>
        </w:rPr>
        <w:t>права</w:t>
      </w:r>
      <w:r w:rsidR="00DC5AE4" w:rsidRPr="00797996">
        <w:rPr>
          <w:spacing w:val="34"/>
          <w:sz w:val="28"/>
          <w:szCs w:val="28"/>
        </w:rPr>
        <w:t xml:space="preserve"> </w:t>
      </w:r>
      <w:r w:rsidR="00DC5AE4" w:rsidRPr="00797996">
        <w:rPr>
          <w:sz w:val="28"/>
          <w:szCs w:val="28"/>
        </w:rPr>
        <w:t>мигрантов</w:t>
      </w:r>
      <w:r w:rsidR="00797996" w:rsidRPr="00797996">
        <w:rPr>
          <w:sz w:val="28"/>
          <w:szCs w:val="28"/>
        </w:rPr>
        <w:t>. Всеобщая декларация</w:t>
      </w:r>
      <w:r w:rsidR="00797996" w:rsidRPr="00797996">
        <w:rPr>
          <w:spacing w:val="1"/>
          <w:sz w:val="28"/>
          <w:szCs w:val="28"/>
        </w:rPr>
        <w:t xml:space="preserve"> </w:t>
      </w:r>
      <w:r w:rsidR="00797996" w:rsidRPr="00797996">
        <w:rPr>
          <w:sz w:val="28"/>
          <w:szCs w:val="28"/>
        </w:rPr>
        <w:t>прав</w:t>
      </w:r>
      <w:r w:rsidR="00797996" w:rsidRPr="00797996">
        <w:rPr>
          <w:spacing w:val="1"/>
          <w:sz w:val="28"/>
          <w:szCs w:val="28"/>
        </w:rPr>
        <w:t xml:space="preserve"> </w:t>
      </w:r>
      <w:r w:rsidR="00797996" w:rsidRPr="00797996">
        <w:rPr>
          <w:sz w:val="28"/>
          <w:szCs w:val="28"/>
        </w:rPr>
        <w:t>человека</w:t>
      </w:r>
      <w:r w:rsidR="00797996" w:rsidRPr="00797996">
        <w:rPr>
          <w:spacing w:val="1"/>
          <w:sz w:val="28"/>
          <w:szCs w:val="28"/>
        </w:rPr>
        <w:t xml:space="preserve"> </w:t>
      </w:r>
      <w:r w:rsidR="00797996" w:rsidRPr="00797996">
        <w:rPr>
          <w:sz w:val="28"/>
          <w:szCs w:val="28"/>
        </w:rPr>
        <w:t>(1948</w:t>
      </w:r>
      <w:r w:rsidR="00797996" w:rsidRPr="00797996">
        <w:rPr>
          <w:spacing w:val="1"/>
          <w:sz w:val="28"/>
          <w:szCs w:val="28"/>
        </w:rPr>
        <w:t xml:space="preserve"> </w:t>
      </w:r>
      <w:r w:rsidR="00797996" w:rsidRPr="00797996">
        <w:rPr>
          <w:sz w:val="28"/>
          <w:szCs w:val="28"/>
        </w:rPr>
        <w:t>г.),</w:t>
      </w:r>
      <w:r w:rsidR="00797996" w:rsidRPr="00797996">
        <w:rPr>
          <w:spacing w:val="1"/>
          <w:sz w:val="28"/>
          <w:szCs w:val="28"/>
        </w:rPr>
        <w:t xml:space="preserve"> </w:t>
      </w:r>
      <w:r w:rsidR="00797996" w:rsidRPr="00797996">
        <w:rPr>
          <w:sz w:val="28"/>
          <w:szCs w:val="28"/>
        </w:rPr>
        <w:t>Международный</w:t>
      </w:r>
      <w:r w:rsidR="00797996" w:rsidRPr="00797996">
        <w:rPr>
          <w:spacing w:val="1"/>
          <w:sz w:val="28"/>
          <w:szCs w:val="28"/>
        </w:rPr>
        <w:t xml:space="preserve"> </w:t>
      </w:r>
      <w:r w:rsidR="00797996" w:rsidRPr="00797996">
        <w:rPr>
          <w:sz w:val="28"/>
          <w:szCs w:val="28"/>
        </w:rPr>
        <w:t>акт</w:t>
      </w:r>
      <w:r w:rsidR="00797996" w:rsidRPr="00797996">
        <w:rPr>
          <w:spacing w:val="1"/>
          <w:sz w:val="28"/>
          <w:szCs w:val="28"/>
        </w:rPr>
        <w:t xml:space="preserve"> </w:t>
      </w:r>
      <w:r w:rsidR="00797996" w:rsidRPr="00797996">
        <w:rPr>
          <w:sz w:val="28"/>
          <w:szCs w:val="28"/>
        </w:rPr>
        <w:t>о</w:t>
      </w:r>
      <w:r w:rsidR="00797996" w:rsidRPr="00797996">
        <w:rPr>
          <w:spacing w:val="1"/>
          <w:sz w:val="28"/>
          <w:szCs w:val="28"/>
        </w:rPr>
        <w:t xml:space="preserve"> </w:t>
      </w:r>
      <w:r w:rsidR="00797996" w:rsidRPr="00797996">
        <w:rPr>
          <w:sz w:val="28"/>
          <w:szCs w:val="28"/>
        </w:rPr>
        <w:t>гражданских</w:t>
      </w:r>
      <w:r w:rsidR="00797996" w:rsidRPr="00797996">
        <w:rPr>
          <w:spacing w:val="1"/>
          <w:sz w:val="28"/>
          <w:szCs w:val="28"/>
        </w:rPr>
        <w:t xml:space="preserve"> </w:t>
      </w:r>
      <w:r w:rsidR="00797996" w:rsidRPr="00797996">
        <w:rPr>
          <w:sz w:val="28"/>
          <w:szCs w:val="28"/>
        </w:rPr>
        <w:t>и</w:t>
      </w:r>
      <w:r w:rsidR="00797996" w:rsidRPr="00797996">
        <w:rPr>
          <w:spacing w:val="1"/>
          <w:sz w:val="28"/>
          <w:szCs w:val="28"/>
        </w:rPr>
        <w:t xml:space="preserve"> </w:t>
      </w:r>
      <w:r w:rsidR="00797996" w:rsidRPr="00797996">
        <w:rPr>
          <w:sz w:val="28"/>
          <w:szCs w:val="28"/>
        </w:rPr>
        <w:t>политических</w:t>
      </w:r>
      <w:r w:rsidR="00797996" w:rsidRPr="00797996">
        <w:rPr>
          <w:spacing w:val="1"/>
          <w:sz w:val="28"/>
          <w:szCs w:val="28"/>
        </w:rPr>
        <w:t xml:space="preserve"> </w:t>
      </w:r>
      <w:r w:rsidR="00797996" w:rsidRPr="00797996">
        <w:rPr>
          <w:sz w:val="28"/>
          <w:szCs w:val="28"/>
        </w:rPr>
        <w:t>правах</w:t>
      </w:r>
      <w:r w:rsidR="00797996" w:rsidRPr="00797996">
        <w:rPr>
          <w:spacing w:val="1"/>
          <w:sz w:val="28"/>
          <w:szCs w:val="28"/>
        </w:rPr>
        <w:t xml:space="preserve"> </w:t>
      </w:r>
      <w:r w:rsidR="00797996" w:rsidRPr="00797996">
        <w:rPr>
          <w:sz w:val="28"/>
          <w:szCs w:val="28"/>
        </w:rPr>
        <w:t>(1966</w:t>
      </w:r>
      <w:r w:rsidR="00797996" w:rsidRPr="00797996">
        <w:rPr>
          <w:spacing w:val="1"/>
          <w:sz w:val="28"/>
          <w:szCs w:val="28"/>
        </w:rPr>
        <w:t xml:space="preserve"> </w:t>
      </w:r>
      <w:r w:rsidR="00797996" w:rsidRPr="00797996">
        <w:rPr>
          <w:sz w:val="28"/>
          <w:szCs w:val="28"/>
        </w:rPr>
        <w:t>г.),</w:t>
      </w:r>
      <w:r w:rsidR="00797996" w:rsidRPr="00797996">
        <w:rPr>
          <w:spacing w:val="1"/>
          <w:sz w:val="28"/>
          <w:szCs w:val="28"/>
        </w:rPr>
        <w:t xml:space="preserve"> </w:t>
      </w:r>
      <w:r w:rsidR="00797996" w:rsidRPr="00797996">
        <w:rPr>
          <w:sz w:val="28"/>
          <w:szCs w:val="28"/>
        </w:rPr>
        <w:t>Конвенция</w:t>
      </w:r>
      <w:r w:rsidR="00797996" w:rsidRPr="00797996">
        <w:rPr>
          <w:spacing w:val="1"/>
          <w:sz w:val="28"/>
          <w:szCs w:val="28"/>
        </w:rPr>
        <w:t xml:space="preserve"> </w:t>
      </w:r>
      <w:r w:rsidR="00797996" w:rsidRPr="00797996">
        <w:rPr>
          <w:sz w:val="28"/>
          <w:szCs w:val="28"/>
        </w:rPr>
        <w:t>о</w:t>
      </w:r>
      <w:r w:rsidR="00797996" w:rsidRPr="00797996">
        <w:rPr>
          <w:spacing w:val="1"/>
          <w:sz w:val="28"/>
          <w:szCs w:val="28"/>
        </w:rPr>
        <w:t xml:space="preserve"> </w:t>
      </w:r>
      <w:r w:rsidR="00797996" w:rsidRPr="00797996">
        <w:rPr>
          <w:sz w:val="28"/>
          <w:szCs w:val="28"/>
        </w:rPr>
        <w:t>статусе беженцев (1951 г.), Протокол к Конвенции (1967 г.).</w:t>
      </w:r>
      <w:r w:rsidR="00797996" w:rsidRPr="00797996">
        <w:rPr>
          <w:spacing w:val="1"/>
          <w:sz w:val="28"/>
          <w:szCs w:val="28"/>
        </w:rPr>
        <w:t xml:space="preserve"> </w:t>
      </w:r>
      <w:r w:rsidR="00797996" w:rsidRPr="00797996">
        <w:rPr>
          <w:sz w:val="28"/>
          <w:szCs w:val="28"/>
        </w:rPr>
        <w:t>Международные акты и конвенции по трудящимся-мигрантам</w:t>
      </w:r>
      <w:r w:rsidR="00797996" w:rsidRPr="00797996">
        <w:rPr>
          <w:spacing w:val="1"/>
          <w:sz w:val="28"/>
          <w:szCs w:val="28"/>
        </w:rPr>
        <w:t xml:space="preserve"> </w:t>
      </w:r>
      <w:r w:rsidR="00797996" w:rsidRPr="00797996">
        <w:rPr>
          <w:sz w:val="28"/>
          <w:szCs w:val="28"/>
        </w:rPr>
        <w:t>ООН</w:t>
      </w:r>
      <w:r w:rsidR="00797996" w:rsidRPr="00797996">
        <w:rPr>
          <w:spacing w:val="1"/>
          <w:sz w:val="28"/>
          <w:szCs w:val="28"/>
        </w:rPr>
        <w:t xml:space="preserve"> </w:t>
      </w:r>
      <w:r w:rsidR="00797996" w:rsidRPr="00797996">
        <w:rPr>
          <w:sz w:val="28"/>
          <w:szCs w:val="28"/>
        </w:rPr>
        <w:t>и</w:t>
      </w:r>
      <w:r w:rsidR="00797996" w:rsidRPr="00797996">
        <w:rPr>
          <w:spacing w:val="1"/>
          <w:sz w:val="28"/>
          <w:szCs w:val="28"/>
        </w:rPr>
        <w:t xml:space="preserve"> </w:t>
      </w:r>
      <w:r w:rsidR="00797996" w:rsidRPr="00797996">
        <w:rPr>
          <w:sz w:val="28"/>
          <w:szCs w:val="28"/>
        </w:rPr>
        <w:t>МОТ.</w:t>
      </w:r>
      <w:r w:rsidR="00797996" w:rsidRPr="00797996">
        <w:rPr>
          <w:spacing w:val="1"/>
          <w:sz w:val="28"/>
          <w:szCs w:val="28"/>
        </w:rPr>
        <w:t xml:space="preserve"> </w:t>
      </w:r>
      <w:r w:rsidR="00797996" w:rsidRPr="00797996">
        <w:rPr>
          <w:sz w:val="28"/>
          <w:szCs w:val="28"/>
        </w:rPr>
        <w:t>Взаимодействие</w:t>
      </w:r>
      <w:r w:rsidR="00797996" w:rsidRPr="00797996">
        <w:rPr>
          <w:spacing w:val="1"/>
          <w:sz w:val="28"/>
          <w:szCs w:val="28"/>
        </w:rPr>
        <w:t xml:space="preserve"> </w:t>
      </w:r>
      <w:r w:rsidR="00797996" w:rsidRPr="00797996">
        <w:rPr>
          <w:sz w:val="28"/>
          <w:szCs w:val="28"/>
        </w:rPr>
        <w:t>стран</w:t>
      </w:r>
      <w:r w:rsidR="00797996" w:rsidRPr="00797996">
        <w:rPr>
          <w:spacing w:val="1"/>
          <w:sz w:val="28"/>
          <w:szCs w:val="28"/>
        </w:rPr>
        <w:t xml:space="preserve"> </w:t>
      </w:r>
      <w:r w:rsidR="00797996" w:rsidRPr="00797996">
        <w:rPr>
          <w:sz w:val="28"/>
          <w:szCs w:val="28"/>
        </w:rPr>
        <w:t>ЕС</w:t>
      </w:r>
      <w:r w:rsidR="00797996" w:rsidRPr="00797996">
        <w:rPr>
          <w:spacing w:val="1"/>
          <w:sz w:val="28"/>
          <w:szCs w:val="28"/>
        </w:rPr>
        <w:t xml:space="preserve"> </w:t>
      </w:r>
      <w:r w:rsidR="00797996" w:rsidRPr="00797996">
        <w:rPr>
          <w:sz w:val="28"/>
          <w:szCs w:val="28"/>
        </w:rPr>
        <w:t>в</w:t>
      </w:r>
      <w:r w:rsidR="00797996" w:rsidRPr="00797996">
        <w:rPr>
          <w:spacing w:val="1"/>
          <w:sz w:val="28"/>
          <w:szCs w:val="28"/>
        </w:rPr>
        <w:t xml:space="preserve"> </w:t>
      </w:r>
      <w:r w:rsidR="00797996" w:rsidRPr="00797996">
        <w:rPr>
          <w:sz w:val="28"/>
          <w:szCs w:val="28"/>
        </w:rPr>
        <w:t>период</w:t>
      </w:r>
      <w:r w:rsidR="00797996" w:rsidRPr="00797996">
        <w:rPr>
          <w:spacing w:val="1"/>
          <w:sz w:val="28"/>
          <w:szCs w:val="28"/>
        </w:rPr>
        <w:t xml:space="preserve"> </w:t>
      </w:r>
      <w:r w:rsidR="00797996" w:rsidRPr="00797996">
        <w:rPr>
          <w:sz w:val="28"/>
          <w:szCs w:val="28"/>
        </w:rPr>
        <w:t>миграционного кризиса в Европе. Международные соглашения</w:t>
      </w:r>
      <w:r w:rsidR="00797996" w:rsidRPr="00797996">
        <w:rPr>
          <w:spacing w:val="-52"/>
          <w:sz w:val="28"/>
          <w:szCs w:val="28"/>
        </w:rPr>
        <w:t xml:space="preserve"> </w:t>
      </w:r>
      <w:r w:rsidR="00797996" w:rsidRPr="00797996">
        <w:rPr>
          <w:sz w:val="28"/>
          <w:szCs w:val="28"/>
        </w:rPr>
        <w:t>России и стран СНГ в области регулирования международной</w:t>
      </w:r>
      <w:r w:rsidR="00797996" w:rsidRPr="00797996">
        <w:rPr>
          <w:spacing w:val="1"/>
          <w:sz w:val="28"/>
          <w:szCs w:val="28"/>
        </w:rPr>
        <w:t xml:space="preserve"> </w:t>
      </w:r>
      <w:r w:rsidR="00797996" w:rsidRPr="00797996">
        <w:rPr>
          <w:sz w:val="28"/>
          <w:szCs w:val="28"/>
        </w:rPr>
        <w:t>миграции.</w:t>
      </w:r>
      <w:r w:rsidR="00797996" w:rsidRPr="00797996">
        <w:rPr>
          <w:spacing w:val="34"/>
          <w:sz w:val="28"/>
          <w:szCs w:val="28"/>
        </w:rPr>
        <w:t xml:space="preserve"> </w:t>
      </w:r>
      <w:r w:rsidR="00797996" w:rsidRPr="00797996">
        <w:rPr>
          <w:sz w:val="28"/>
          <w:szCs w:val="28"/>
        </w:rPr>
        <w:t>Взаимодействие</w:t>
      </w:r>
      <w:r w:rsidR="00797996" w:rsidRPr="00797996">
        <w:rPr>
          <w:spacing w:val="33"/>
          <w:sz w:val="28"/>
          <w:szCs w:val="28"/>
        </w:rPr>
        <w:t xml:space="preserve"> </w:t>
      </w:r>
      <w:r w:rsidR="00797996" w:rsidRPr="00797996">
        <w:rPr>
          <w:sz w:val="28"/>
          <w:szCs w:val="28"/>
        </w:rPr>
        <w:t>неправительственных</w:t>
      </w:r>
      <w:r w:rsidR="00797996" w:rsidRPr="00797996">
        <w:rPr>
          <w:spacing w:val="33"/>
          <w:sz w:val="28"/>
          <w:szCs w:val="28"/>
        </w:rPr>
        <w:t xml:space="preserve"> </w:t>
      </w:r>
      <w:r w:rsidR="00797996" w:rsidRPr="00797996">
        <w:rPr>
          <w:sz w:val="28"/>
          <w:szCs w:val="28"/>
        </w:rPr>
        <w:t>организаций</w:t>
      </w:r>
      <w:r w:rsidR="00797996" w:rsidRPr="00797996">
        <w:rPr>
          <w:spacing w:val="-53"/>
          <w:sz w:val="28"/>
          <w:szCs w:val="28"/>
        </w:rPr>
        <w:t xml:space="preserve"> </w:t>
      </w:r>
      <w:r w:rsidR="00797996" w:rsidRPr="00797996">
        <w:rPr>
          <w:sz w:val="28"/>
          <w:szCs w:val="28"/>
        </w:rPr>
        <w:t>и</w:t>
      </w:r>
      <w:r w:rsidR="00797996" w:rsidRPr="00797996">
        <w:rPr>
          <w:spacing w:val="-2"/>
          <w:sz w:val="28"/>
          <w:szCs w:val="28"/>
        </w:rPr>
        <w:t xml:space="preserve"> </w:t>
      </w:r>
      <w:r w:rsidR="00797996" w:rsidRPr="00797996">
        <w:rPr>
          <w:sz w:val="28"/>
          <w:szCs w:val="28"/>
        </w:rPr>
        <w:t>их роль в</w:t>
      </w:r>
      <w:r w:rsidR="00797996" w:rsidRPr="00797996">
        <w:rPr>
          <w:spacing w:val="-1"/>
          <w:sz w:val="28"/>
          <w:szCs w:val="28"/>
        </w:rPr>
        <w:t xml:space="preserve"> </w:t>
      </w:r>
      <w:r w:rsidR="00797996" w:rsidRPr="00797996">
        <w:rPr>
          <w:sz w:val="28"/>
          <w:szCs w:val="28"/>
        </w:rPr>
        <w:t>реализации</w:t>
      </w:r>
      <w:r w:rsidR="00797996" w:rsidRPr="00797996">
        <w:rPr>
          <w:spacing w:val="-1"/>
          <w:sz w:val="28"/>
          <w:szCs w:val="28"/>
        </w:rPr>
        <w:t xml:space="preserve"> </w:t>
      </w:r>
      <w:r w:rsidR="00797996" w:rsidRPr="00797996">
        <w:rPr>
          <w:sz w:val="28"/>
          <w:szCs w:val="28"/>
        </w:rPr>
        <w:t>миграционной</w:t>
      </w:r>
      <w:r w:rsidR="00797996" w:rsidRPr="00797996">
        <w:rPr>
          <w:spacing w:val="-2"/>
          <w:sz w:val="28"/>
          <w:szCs w:val="28"/>
        </w:rPr>
        <w:t xml:space="preserve"> </w:t>
      </w:r>
      <w:r w:rsidR="00797996" w:rsidRPr="00797996">
        <w:rPr>
          <w:sz w:val="28"/>
          <w:szCs w:val="28"/>
        </w:rPr>
        <w:t>политики.</w:t>
      </w:r>
    </w:p>
    <w:p w14:paraId="52C1F4D6" w14:textId="1E94A134" w:rsidR="00960BE4" w:rsidRPr="00DC5AE4" w:rsidRDefault="00960BE4" w:rsidP="00DC5AE4">
      <w:pPr>
        <w:pStyle w:val="TableParagraph"/>
        <w:tabs>
          <w:tab w:val="left" w:pos="1684"/>
          <w:tab w:val="left" w:pos="3371"/>
          <w:tab w:val="left" w:pos="4514"/>
        </w:tabs>
        <w:ind w:right="92" w:firstLine="360"/>
        <w:jc w:val="both"/>
        <w:rPr>
          <w:sz w:val="24"/>
          <w:szCs w:val="24"/>
        </w:rPr>
      </w:pPr>
    </w:p>
    <w:p w14:paraId="0850C63C" w14:textId="77777777" w:rsidR="00693291" w:rsidRPr="00916431" w:rsidRDefault="00693291" w:rsidP="00693291">
      <w:pPr>
        <w:keepNext/>
        <w:keepLines/>
        <w:widowControl w:val="0"/>
        <w:autoSpaceDE w:val="0"/>
        <w:autoSpaceDN w:val="0"/>
        <w:adjustRightInd w:val="0"/>
        <w:spacing w:after="0" w:line="240" w:lineRule="auto"/>
        <w:ind w:firstLine="709"/>
        <w:outlineLvl w:val="1"/>
        <w:rPr>
          <w:rFonts w:ascii="Times New Roman" w:eastAsia="Calibri" w:hAnsi="Times New Roman" w:cs="Times New Roman"/>
          <w:b/>
          <w:sz w:val="28"/>
          <w:szCs w:val="28"/>
          <w:lang w:eastAsia="zh-CN"/>
        </w:rPr>
      </w:pPr>
      <w:bookmarkStart w:id="19" w:name="_Toc166428213"/>
      <w:bookmarkEnd w:id="16"/>
      <w:r w:rsidRPr="00916431">
        <w:rPr>
          <w:rFonts w:ascii="Times New Roman" w:eastAsia="Calibri" w:hAnsi="Times New Roman" w:cs="Times New Roman"/>
          <w:b/>
          <w:sz w:val="28"/>
          <w:szCs w:val="28"/>
          <w:lang w:eastAsia="zh-CN"/>
        </w:rPr>
        <w:t>5.2. Учебно-тематический план</w:t>
      </w:r>
      <w:bookmarkEnd w:id="19"/>
    </w:p>
    <w:p w14:paraId="1DD1B30E" w14:textId="18FFC3D9" w:rsidR="00693291" w:rsidRPr="00504039" w:rsidRDefault="00693291" w:rsidP="00693291">
      <w:pPr>
        <w:spacing w:after="0" w:line="240" w:lineRule="auto"/>
        <w:jc w:val="center"/>
        <w:rPr>
          <w:rFonts w:ascii="Times New Roman" w:eastAsia="Calibri" w:hAnsi="Times New Roman" w:cs="Times New Roman"/>
          <w:bCs/>
          <w:color w:val="FF0000"/>
          <w:sz w:val="28"/>
          <w:szCs w:val="28"/>
          <w:lang w:eastAsia="zh-CN"/>
        </w:rPr>
      </w:pPr>
    </w:p>
    <w:tbl>
      <w:tblPr>
        <w:tblW w:w="5355" w:type="pct"/>
        <w:tblInd w:w="-714" w:type="dxa"/>
        <w:tblLayout w:type="fixed"/>
        <w:tblLook w:val="0000" w:firstRow="0" w:lastRow="0" w:firstColumn="0" w:lastColumn="0" w:noHBand="0" w:noVBand="0"/>
      </w:tblPr>
      <w:tblGrid>
        <w:gridCol w:w="563"/>
        <w:gridCol w:w="2858"/>
        <w:gridCol w:w="821"/>
        <w:gridCol w:w="954"/>
        <w:gridCol w:w="958"/>
        <w:gridCol w:w="1508"/>
        <w:gridCol w:w="1413"/>
        <w:gridCol w:w="1693"/>
      </w:tblGrid>
      <w:tr w:rsidR="00504039" w:rsidRPr="00504039" w14:paraId="3D732BD9" w14:textId="77777777" w:rsidTr="005C6B63">
        <w:trPr>
          <w:trHeight w:val="284"/>
        </w:trPr>
        <w:tc>
          <w:tcPr>
            <w:tcW w:w="262" w:type="pct"/>
            <w:vMerge w:val="restart"/>
            <w:tcBorders>
              <w:top w:val="single" w:sz="4" w:space="0" w:color="000000"/>
              <w:left w:val="single" w:sz="4" w:space="0" w:color="000000"/>
            </w:tcBorders>
            <w:vAlign w:val="center"/>
          </w:tcPr>
          <w:p w14:paraId="10CEEFF6" w14:textId="77777777" w:rsidR="00693291" w:rsidRPr="00A8669B" w:rsidRDefault="00693291" w:rsidP="00CA7115">
            <w:pPr>
              <w:widowControl w:val="0"/>
              <w:autoSpaceDE w:val="0"/>
              <w:autoSpaceDN w:val="0"/>
              <w:adjustRightInd w:val="0"/>
              <w:spacing w:after="0" w:line="240" w:lineRule="auto"/>
              <w:rPr>
                <w:rFonts w:ascii="Times New Roman" w:eastAsia="Times New Roman" w:hAnsi="Times New Roman" w:cs="Times New Roman"/>
                <w:sz w:val="20"/>
                <w:szCs w:val="20"/>
              </w:rPr>
            </w:pPr>
            <w:r w:rsidRPr="00A8669B">
              <w:rPr>
                <w:rFonts w:ascii="Times New Roman" w:eastAsia="Times New Roman" w:hAnsi="Times New Roman" w:cs="Times New Roman"/>
                <w:sz w:val="20"/>
                <w:szCs w:val="20"/>
              </w:rPr>
              <w:t>№</w:t>
            </w:r>
          </w:p>
          <w:p w14:paraId="6DD87BF8" w14:textId="77777777" w:rsidR="00693291" w:rsidRPr="00A8669B" w:rsidRDefault="00693291" w:rsidP="00CA7115">
            <w:pPr>
              <w:spacing w:after="0" w:line="240" w:lineRule="auto"/>
              <w:ind w:right="-49"/>
              <w:rPr>
                <w:rFonts w:ascii="Times New Roman" w:eastAsia="SimSun" w:hAnsi="Times New Roman" w:cs="Times New Roman"/>
                <w:sz w:val="24"/>
                <w:szCs w:val="24"/>
                <w:lang w:eastAsia="ar-SA"/>
              </w:rPr>
            </w:pPr>
            <w:r w:rsidRPr="00A8669B">
              <w:rPr>
                <w:rFonts w:ascii="Times New Roman" w:eastAsia="Times New Roman" w:hAnsi="Times New Roman" w:cs="Times New Roman"/>
                <w:sz w:val="20"/>
                <w:szCs w:val="20"/>
              </w:rPr>
              <w:t>п/п</w:t>
            </w:r>
          </w:p>
        </w:tc>
        <w:tc>
          <w:tcPr>
            <w:tcW w:w="1326" w:type="pct"/>
            <w:vMerge w:val="restart"/>
            <w:tcBorders>
              <w:top w:val="single" w:sz="4" w:space="0" w:color="000000"/>
              <w:left w:val="single" w:sz="4" w:space="0" w:color="000000"/>
            </w:tcBorders>
            <w:vAlign w:val="center"/>
          </w:tcPr>
          <w:p w14:paraId="412A9A43" w14:textId="2836129C" w:rsidR="00693291" w:rsidRPr="00A8669B" w:rsidRDefault="00206F8B" w:rsidP="00CA7115">
            <w:pPr>
              <w:spacing w:after="0" w:line="240" w:lineRule="auto"/>
              <w:ind w:right="-49"/>
              <w:rPr>
                <w:rFonts w:ascii="Times New Roman" w:eastAsia="Calibri" w:hAnsi="Times New Roman" w:cs="Times New Roman"/>
                <w:sz w:val="24"/>
                <w:szCs w:val="24"/>
                <w:lang w:eastAsia="zh-CN"/>
              </w:rPr>
            </w:pPr>
            <w:r w:rsidRPr="00A8669B">
              <w:rPr>
                <w:rFonts w:ascii="Times New Roman" w:hAnsi="Times New Roman" w:cs="Times New Roman"/>
                <w:b/>
              </w:rPr>
              <w:t>Наименование тем (разделов) дисциплины</w:t>
            </w:r>
          </w:p>
        </w:tc>
        <w:tc>
          <w:tcPr>
            <w:tcW w:w="2625" w:type="pct"/>
            <w:gridSpan w:val="5"/>
            <w:tcBorders>
              <w:top w:val="single" w:sz="4" w:space="0" w:color="000000"/>
              <w:left w:val="single" w:sz="4" w:space="0" w:color="000000"/>
              <w:bottom w:val="single" w:sz="4" w:space="0" w:color="000000"/>
              <w:right w:val="single" w:sz="4" w:space="0" w:color="000000"/>
            </w:tcBorders>
            <w:vAlign w:val="center"/>
          </w:tcPr>
          <w:p w14:paraId="1A6CD01D" w14:textId="56C5C3BE" w:rsidR="00693291" w:rsidRPr="00A8669B" w:rsidRDefault="00206F8B" w:rsidP="00CA7115">
            <w:pPr>
              <w:spacing w:after="0" w:line="240" w:lineRule="auto"/>
              <w:ind w:right="-49"/>
              <w:jc w:val="center"/>
              <w:rPr>
                <w:rFonts w:ascii="Times New Roman" w:eastAsia="SimSun" w:hAnsi="Times New Roman" w:cs="Times New Roman"/>
                <w:bCs/>
                <w:sz w:val="24"/>
                <w:szCs w:val="24"/>
                <w:lang w:eastAsia="ar-SA"/>
              </w:rPr>
            </w:pPr>
            <w:r w:rsidRPr="00A8669B">
              <w:rPr>
                <w:rFonts w:ascii="Times New Roman" w:eastAsia="Times New Roman" w:hAnsi="Times New Roman" w:cs="Times New Roman"/>
                <w:b/>
              </w:rPr>
              <w:t>Трудоемкость в часах</w:t>
            </w:r>
          </w:p>
        </w:tc>
        <w:tc>
          <w:tcPr>
            <w:tcW w:w="786" w:type="pct"/>
            <w:vMerge w:val="restart"/>
            <w:tcBorders>
              <w:top w:val="single" w:sz="4" w:space="0" w:color="auto"/>
              <w:left w:val="single" w:sz="4" w:space="0" w:color="000000"/>
              <w:bottom w:val="single" w:sz="4" w:space="0" w:color="000000"/>
              <w:right w:val="single" w:sz="4" w:space="0" w:color="000000"/>
            </w:tcBorders>
          </w:tcPr>
          <w:p w14:paraId="5B789EDB" w14:textId="77777777" w:rsidR="00693291" w:rsidRPr="00A8669B" w:rsidRDefault="00693291" w:rsidP="00CA7115">
            <w:pPr>
              <w:spacing w:after="0" w:line="240" w:lineRule="auto"/>
              <w:ind w:left="-142" w:right="-49"/>
              <w:jc w:val="center"/>
              <w:rPr>
                <w:rFonts w:ascii="Times New Roman" w:eastAsia="Times New Roman" w:hAnsi="Times New Roman" w:cs="Times New Roman"/>
                <w:sz w:val="24"/>
                <w:szCs w:val="24"/>
                <w:lang w:eastAsia="ar-SA"/>
              </w:rPr>
            </w:pPr>
            <w:r w:rsidRPr="00A8669B">
              <w:rPr>
                <w:rFonts w:ascii="Times New Roman" w:eastAsia="Times New Roman" w:hAnsi="Times New Roman" w:cs="Times New Roman"/>
                <w:b/>
              </w:rPr>
              <w:t>Формы текущего контроля успеваемости</w:t>
            </w:r>
          </w:p>
        </w:tc>
      </w:tr>
      <w:tr w:rsidR="00504039" w:rsidRPr="00504039" w14:paraId="705C86A0" w14:textId="77777777" w:rsidTr="005C6B63">
        <w:trPr>
          <w:trHeight w:val="539"/>
        </w:trPr>
        <w:tc>
          <w:tcPr>
            <w:tcW w:w="262" w:type="pct"/>
            <w:vMerge/>
            <w:tcBorders>
              <w:left w:val="single" w:sz="4" w:space="0" w:color="000000"/>
            </w:tcBorders>
            <w:vAlign w:val="center"/>
          </w:tcPr>
          <w:p w14:paraId="0665FA14" w14:textId="77777777" w:rsidR="00693291" w:rsidRPr="00A8669B" w:rsidRDefault="00693291" w:rsidP="00CA7115">
            <w:pPr>
              <w:spacing w:after="0" w:line="240" w:lineRule="auto"/>
              <w:ind w:right="-49"/>
              <w:rPr>
                <w:rFonts w:ascii="Times New Roman" w:eastAsia="SimSun" w:hAnsi="Times New Roman" w:cs="Times New Roman"/>
                <w:sz w:val="24"/>
                <w:szCs w:val="24"/>
                <w:lang w:eastAsia="ar-SA"/>
              </w:rPr>
            </w:pPr>
          </w:p>
        </w:tc>
        <w:tc>
          <w:tcPr>
            <w:tcW w:w="1326" w:type="pct"/>
            <w:vMerge/>
            <w:tcBorders>
              <w:left w:val="single" w:sz="4" w:space="0" w:color="000000"/>
            </w:tcBorders>
            <w:vAlign w:val="center"/>
          </w:tcPr>
          <w:p w14:paraId="1137875E" w14:textId="77777777" w:rsidR="00693291" w:rsidRPr="00A8669B" w:rsidRDefault="00693291" w:rsidP="00CA7115">
            <w:pPr>
              <w:spacing w:after="0" w:line="240" w:lineRule="auto"/>
              <w:ind w:right="-49"/>
              <w:rPr>
                <w:rFonts w:ascii="Times New Roman" w:eastAsia="Calibri" w:hAnsi="Times New Roman" w:cs="Times New Roman"/>
                <w:sz w:val="24"/>
                <w:szCs w:val="24"/>
                <w:lang w:eastAsia="zh-CN"/>
              </w:rPr>
            </w:pPr>
          </w:p>
        </w:tc>
        <w:tc>
          <w:tcPr>
            <w:tcW w:w="381" w:type="pct"/>
            <w:vMerge w:val="restart"/>
            <w:tcBorders>
              <w:top w:val="single" w:sz="4" w:space="0" w:color="000000"/>
              <w:left w:val="single" w:sz="4" w:space="0" w:color="000000"/>
            </w:tcBorders>
            <w:vAlign w:val="center"/>
          </w:tcPr>
          <w:p w14:paraId="1A50DA2C" w14:textId="77777777" w:rsidR="00693291" w:rsidRPr="00A8669B" w:rsidRDefault="00693291" w:rsidP="00CA7115">
            <w:pPr>
              <w:spacing w:after="0" w:line="240" w:lineRule="auto"/>
              <w:ind w:right="-49"/>
              <w:jc w:val="center"/>
              <w:rPr>
                <w:rFonts w:ascii="Times New Roman" w:eastAsia="SimSun" w:hAnsi="Times New Roman" w:cs="Times New Roman"/>
                <w:sz w:val="24"/>
                <w:szCs w:val="24"/>
                <w:lang w:eastAsia="ar-SA"/>
              </w:rPr>
            </w:pPr>
            <w:r w:rsidRPr="00A8669B">
              <w:rPr>
                <w:rFonts w:ascii="Times New Roman" w:eastAsia="Times New Roman" w:hAnsi="Times New Roman" w:cs="Times New Roman"/>
                <w:b/>
                <w:sz w:val="20"/>
                <w:szCs w:val="20"/>
              </w:rPr>
              <w:t>Всего</w:t>
            </w:r>
          </w:p>
        </w:tc>
        <w:tc>
          <w:tcPr>
            <w:tcW w:w="1588" w:type="pct"/>
            <w:gridSpan w:val="3"/>
            <w:tcBorders>
              <w:top w:val="single" w:sz="4" w:space="0" w:color="000000"/>
              <w:left w:val="single" w:sz="4" w:space="0" w:color="000000"/>
              <w:bottom w:val="single" w:sz="4" w:space="0" w:color="000000"/>
            </w:tcBorders>
            <w:shd w:val="clear" w:color="auto" w:fill="auto"/>
            <w:vAlign w:val="center"/>
          </w:tcPr>
          <w:p w14:paraId="2ACE863A" w14:textId="2C9CDEFE" w:rsidR="00693291" w:rsidRPr="00A8669B" w:rsidRDefault="00693291" w:rsidP="00CA7115">
            <w:pPr>
              <w:snapToGrid w:val="0"/>
              <w:spacing w:after="0" w:line="240" w:lineRule="auto"/>
              <w:ind w:right="-49"/>
              <w:jc w:val="center"/>
              <w:rPr>
                <w:rFonts w:ascii="Times New Roman" w:eastAsia="SimSun" w:hAnsi="Times New Roman" w:cs="Times New Roman"/>
                <w:sz w:val="24"/>
                <w:szCs w:val="24"/>
                <w:lang w:eastAsia="ar-SA"/>
              </w:rPr>
            </w:pPr>
            <w:r w:rsidRPr="00A8669B">
              <w:rPr>
                <w:rFonts w:ascii="Times New Roman" w:eastAsia="Times New Roman" w:hAnsi="Times New Roman" w:cs="Times New Roman"/>
                <w:b/>
              </w:rPr>
              <w:t>Контактная работа</w:t>
            </w:r>
            <w:r w:rsidR="005C6B63">
              <w:rPr>
                <w:rFonts w:ascii="Times New Roman" w:eastAsia="Times New Roman" w:hAnsi="Times New Roman" w:cs="Times New Roman"/>
                <w:b/>
              </w:rPr>
              <w:t>*</w:t>
            </w:r>
            <w:r w:rsidRPr="00A8669B">
              <w:rPr>
                <w:rFonts w:ascii="Times New Roman" w:eastAsia="Times New Roman" w:hAnsi="Times New Roman" w:cs="Times New Roman"/>
                <w:b/>
              </w:rPr>
              <w:t xml:space="preserve"> - Аудиторная работа</w:t>
            </w:r>
          </w:p>
        </w:tc>
        <w:tc>
          <w:tcPr>
            <w:tcW w:w="656" w:type="pct"/>
            <w:vMerge w:val="restart"/>
            <w:tcBorders>
              <w:left w:val="single" w:sz="4" w:space="0" w:color="000000"/>
              <w:right w:val="single" w:sz="4" w:space="0" w:color="000000"/>
            </w:tcBorders>
            <w:vAlign w:val="center"/>
          </w:tcPr>
          <w:p w14:paraId="50003A68" w14:textId="6EB2B57E" w:rsidR="00693291" w:rsidRPr="00A8669B" w:rsidRDefault="00693291" w:rsidP="00CA7115">
            <w:pPr>
              <w:spacing w:after="0" w:line="240" w:lineRule="auto"/>
              <w:ind w:right="-49"/>
              <w:jc w:val="center"/>
              <w:rPr>
                <w:rFonts w:ascii="Times New Roman" w:eastAsia="SimSun" w:hAnsi="Times New Roman" w:cs="Times New Roman"/>
                <w:bCs/>
                <w:sz w:val="24"/>
                <w:szCs w:val="24"/>
                <w:lang w:eastAsia="ar-SA"/>
              </w:rPr>
            </w:pPr>
            <w:r w:rsidRPr="00A8669B">
              <w:rPr>
                <w:rFonts w:ascii="Times New Roman" w:eastAsia="Times New Roman" w:hAnsi="Times New Roman" w:cs="Times New Roman"/>
                <w:b/>
              </w:rPr>
              <w:t>Самостоятельная</w:t>
            </w:r>
            <w:r w:rsidR="00206F8B" w:rsidRPr="00A8669B">
              <w:rPr>
                <w:rFonts w:ascii="Times New Roman" w:eastAsia="Times New Roman" w:hAnsi="Times New Roman" w:cs="Times New Roman"/>
                <w:b/>
              </w:rPr>
              <w:t xml:space="preserve"> </w:t>
            </w:r>
            <w:r w:rsidRPr="00A8669B">
              <w:rPr>
                <w:rFonts w:ascii="Times New Roman" w:eastAsia="Times New Roman" w:hAnsi="Times New Roman" w:cs="Times New Roman"/>
                <w:b/>
              </w:rPr>
              <w:t>работа</w:t>
            </w:r>
          </w:p>
        </w:tc>
        <w:tc>
          <w:tcPr>
            <w:tcW w:w="786" w:type="pct"/>
            <w:vMerge/>
            <w:tcBorders>
              <w:left w:val="single" w:sz="4" w:space="0" w:color="000000"/>
              <w:bottom w:val="single" w:sz="4" w:space="0" w:color="000000"/>
              <w:right w:val="single" w:sz="4" w:space="0" w:color="000000"/>
            </w:tcBorders>
          </w:tcPr>
          <w:p w14:paraId="33CD91BB" w14:textId="77777777" w:rsidR="00693291" w:rsidRPr="00A8669B" w:rsidRDefault="00693291" w:rsidP="00CA7115">
            <w:pPr>
              <w:spacing w:after="0" w:line="240" w:lineRule="auto"/>
              <w:ind w:left="-142" w:right="-49"/>
              <w:jc w:val="center"/>
              <w:rPr>
                <w:rFonts w:ascii="Times New Roman" w:eastAsia="Times New Roman" w:hAnsi="Times New Roman" w:cs="Times New Roman"/>
                <w:sz w:val="24"/>
                <w:szCs w:val="24"/>
                <w:lang w:eastAsia="ar-SA"/>
              </w:rPr>
            </w:pPr>
          </w:p>
        </w:tc>
      </w:tr>
      <w:tr w:rsidR="00504039" w:rsidRPr="00504039" w14:paraId="4A4BA82F" w14:textId="77777777" w:rsidTr="005C6B63">
        <w:trPr>
          <w:trHeight w:val="539"/>
        </w:trPr>
        <w:tc>
          <w:tcPr>
            <w:tcW w:w="262" w:type="pct"/>
            <w:vMerge/>
            <w:tcBorders>
              <w:left w:val="single" w:sz="4" w:space="0" w:color="000000"/>
              <w:bottom w:val="single" w:sz="4" w:space="0" w:color="000000"/>
            </w:tcBorders>
            <w:vAlign w:val="center"/>
          </w:tcPr>
          <w:p w14:paraId="28A5A435" w14:textId="77777777" w:rsidR="00693291" w:rsidRPr="00A8669B" w:rsidRDefault="00693291" w:rsidP="00CA7115">
            <w:pPr>
              <w:spacing w:after="0" w:line="240" w:lineRule="auto"/>
              <w:ind w:right="-49"/>
              <w:rPr>
                <w:rFonts w:ascii="Times New Roman" w:eastAsia="SimSun" w:hAnsi="Times New Roman" w:cs="Times New Roman"/>
                <w:sz w:val="24"/>
                <w:szCs w:val="24"/>
                <w:lang w:eastAsia="ar-SA"/>
              </w:rPr>
            </w:pPr>
          </w:p>
        </w:tc>
        <w:tc>
          <w:tcPr>
            <w:tcW w:w="1326" w:type="pct"/>
            <w:vMerge/>
            <w:tcBorders>
              <w:left w:val="single" w:sz="4" w:space="0" w:color="000000"/>
              <w:bottom w:val="single" w:sz="4" w:space="0" w:color="000000"/>
            </w:tcBorders>
            <w:vAlign w:val="center"/>
          </w:tcPr>
          <w:p w14:paraId="7599574C" w14:textId="77777777" w:rsidR="00693291" w:rsidRPr="00A8669B" w:rsidRDefault="00693291" w:rsidP="00CA7115">
            <w:pPr>
              <w:spacing w:after="0" w:line="240" w:lineRule="auto"/>
              <w:ind w:right="-49"/>
              <w:rPr>
                <w:rFonts w:ascii="Times New Roman" w:eastAsia="Calibri" w:hAnsi="Times New Roman" w:cs="Times New Roman"/>
                <w:sz w:val="24"/>
                <w:szCs w:val="24"/>
                <w:lang w:eastAsia="zh-CN"/>
              </w:rPr>
            </w:pPr>
          </w:p>
        </w:tc>
        <w:tc>
          <w:tcPr>
            <w:tcW w:w="381" w:type="pct"/>
            <w:vMerge/>
            <w:tcBorders>
              <w:left w:val="single" w:sz="4" w:space="0" w:color="000000"/>
              <w:bottom w:val="single" w:sz="4" w:space="0" w:color="000000"/>
            </w:tcBorders>
            <w:vAlign w:val="center"/>
          </w:tcPr>
          <w:p w14:paraId="16B6FAD8" w14:textId="77777777" w:rsidR="00693291" w:rsidRPr="00A8669B" w:rsidRDefault="00693291" w:rsidP="00CA7115">
            <w:pPr>
              <w:spacing w:after="0" w:line="240" w:lineRule="auto"/>
              <w:ind w:right="-49"/>
              <w:jc w:val="center"/>
              <w:rPr>
                <w:rFonts w:ascii="Times New Roman" w:eastAsia="SimSun" w:hAnsi="Times New Roman" w:cs="Times New Roman"/>
                <w:sz w:val="24"/>
                <w:szCs w:val="24"/>
                <w:lang w:eastAsia="ar-SA"/>
              </w:rPr>
            </w:pPr>
          </w:p>
        </w:tc>
        <w:tc>
          <w:tcPr>
            <w:tcW w:w="443" w:type="pct"/>
            <w:tcBorders>
              <w:top w:val="single" w:sz="4" w:space="0" w:color="000000"/>
              <w:left w:val="single" w:sz="4" w:space="0" w:color="000000"/>
              <w:bottom w:val="single" w:sz="4" w:space="0" w:color="000000"/>
            </w:tcBorders>
            <w:shd w:val="clear" w:color="auto" w:fill="auto"/>
            <w:vAlign w:val="center"/>
          </w:tcPr>
          <w:p w14:paraId="04C1EA3E" w14:textId="77777777" w:rsidR="00693291" w:rsidRPr="00A8669B" w:rsidRDefault="00693291" w:rsidP="00CA7115">
            <w:pPr>
              <w:widowControl w:val="0"/>
              <w:autoSpaceDE w:val="0"/>
              <w:autoSpaceDN w:val="0"/>
              <w:adjustRightInd w:val="0"/>
              <w:spacing w:after="0" w:line="240" w:lineRule="auto"/>
              <w:rPr>
                <w:rFonts w:ascii="Times New Roman" w:eastAsia="Times New Roman" w:hAnsi="Times New Roman" w:cs="Times New Roman"/>
              </w:rPr>
            </w:pPr>
            <w:proofErr w:type="spellStart"/>
            <w:r w:rsidRPr="00A8669B">
              <w:rPr>
                <w:rFonts w:ascii="Times New Roman" w:eastAsia="Times New Roman" w:hAnsi="Times New Roman" w:cs="Times New Roman"/>
              </w:rPr>
              <w:t>Общая,в</w:t>
            </w:r>
            <w:proofErr w:type="spellEnd"/>
            <w:r w:rsidRPr="00A8669B">
              <w:rPr>
                <w:rFonts w:ascii="Times New Roman" w:eastAsia="Times New Roman" w:hAnsi="Times New Roman" w:cs="Times New Roman"/>
              </w:rPr>
              <w:t xml:space="preserve"> </w:t>
            </w:r>
            <w:proofErr w:type="spellStart"/>
            <w:r w:rsidRPr="00A8669B">
              <w:rPr>
                <w:rFonts w:ascii="Times New Roman" w:eastAsia="Times New Roman" w:hAnsi="Times New Roman" w:cs="Times New Roman"/>
              </w:rPr>
              <w:t>т.ч</w:t>
            </w:r>
            <w:proofErr w:type="spellEnd"/>
            <w:r w:rsidRPr="00A8669B">
              <w:rPr>
                <w:rFonts w:ascii="Times New Roman" w:eastAsia="Times New Roman" w:hAnsi="Times New Roman" w:cs="Times New Roman"/>
              </w:rPr>
              <w:t>.</w:t>
            </w:r>
          </w:p>
        </w:tc>
        <w:tc>
          <w:tcPr>
            <w:tcW w:w="445" w:type="pct"/>
            <w:tcBorders>
              <w:top w:val="single" w:sz="4" w:space="0" w:color="000000"/>
              <w:left w:val="single" w:sz="4" w:space="0" w:color="000000"/>
              <w:bottom w:val="single" w:sz="4" w:space="0" w:color="000000"/>
            </w:tcBorders>
            <w:shd w:val="clear" w:color="auto" w:fill="auto"/>
            <w:vAlign w:val="center"/>
          </w:tcPr>
          <w:p w14:paraId="1E4401BA" w14:textId="77777777" w:rsidR="00693291" w:rsidRPr="00A8669B" w:rsidRDefault="00693291" w:rsidP="00CA7115">
            <w:pPr>
              <w:widowControl w:val="0"/>
              <w:autoSpaceDE w:val="0"/>
              <w:autoSpaceDN w:val="0"/>
              <w:adjustRightInd w:val="0"/>
              <w:spacing w:after="0" w:line="240" w:lineRule="auto"/>
              <w:rPr>
                <w:rFonts w:ascii="Times New Roman" w:eastAsia="Times New Roman" w:hAnsi="Times New Roman" w:cs="Times New Roman"/>
              </w:rPr>
            </w:pPr>
            <w:r w:rsidRPr="00A8669B">
              <w:rPr>
                <w:rFonts w:ascii="Times New Roman" w:eastAsia="Times New Roman" w:hAnsi="Times New Roman" w:cs="Times New Roman"/>
              </w:rPr>
              <w:t>Лекции</w:t>
            </w:r>
          </w:p>
        </w:tc>
        <w:tc>
          <w:tcPr>
            <w:tcW w:w="700" w:type="pct"/>
            <w:tcBorders>
              <w:top w:val="single" w:sz="4" w:space="0" w:color="000000"/>
              <w:left w:val="single" w:sz="4" w:space="0" w:color="000000"/>
              <w:bottom w:val="single" w:sz="4" w:space="0" w:color="000000"/>
            </w:tcBorders>
            <w:shd w:val="clear" w:color="auto" w:fill="auto"/>
            <w:vAlign w:val="center"/>
          </w:tcPr>
          <w:p w14:paraId="3202EEB3" w14:textId="77777777" w:rsidR="00693291" w:rsidRPr="00A8669B" w:rsidRDefault="00693291" w:rsidP="00CA7115">
            <w:pPr>
              <w:widowControl w:val="0"/>
              <w:autoSpaceDE w:val="0"/>
              <w:autoSpaceDN w:val="0"/>
              <w:adjustRightInd w:val="0"/>
              <w:spacing w:after="0" w:line="240" w:lineRule="auto"/>
              <w:rPr>
                <w:rFonts w:ascii="Times New Roman" w:eastAsia="Times New Roman" w:hAnsi="Times New Roman" w:cs="Times New Roman"/>
                <w:sz w:val="20"/>
                <w:szCs w:val="20"/>
              </w:rPr>
            </w:pPr>
            <w:r w:rsidRPr="00A8669B">
              <w:rPr>
                <w:rFonts w:ascii="Times New Roman" w:eastAsia="Times New Roman" w:hAnsi="Times New Roman" w:cs="Times New Roman"/>
              </w:rPr>
              <w:t>Семинары, практические занятия</w:t>
            </w:r>
          </w:p>
        </w:tc>
        <w:tc>
          <w:tcPr>
            <w:tcW w:w="656" w:type="pct"/>
            <w:vMerge/>
            <w:tcBorders>
              <w:left w:val="single" w:sz="4" w:space="0" w:color="000000"/>
              <w:bottom w:val="single" w:sz="4" w:space="0" w:color="000000"/>
              <w:right w:val="single" w:sz="4" w:space="0" w:color="000000"/>
            </w:tcBorders>
            <w:vAlign w:val="center"/>
          </w:tcPr>
          <w:p w14:paraId="358C105C" w14:textId="77777777" w:rsidR="00693291" w:rsidRPr="00A8669B" w:rsidRDefault="00693291" w:rsidP="00CA7115">
            <w:pPr>
              <w:spacing w:after="0" w:line="240" w:lineRule="auto"/>
              <w:ind w:right="-49"/>
              <w:jc w:val="center"/>
              <w:rPr>
                <w:rFonts w:ascii="Times New Roman" w:eastAsia="SimSun" w:hAnsi="Times New Roman" w:cs="Times New Roman"/>
                <w:bCs/>
                <w:sz w:val="24"/>
                <w:szCs w:val="24"/>
                <w:lang w:eastAsia="ar-SA"/>
              </w:rPr>
            </w:pPr>
          </w:p>
        </w:tc>
        <w:tc>
          <w:tcPr>
            <w:tcW w:w="786" w:type="pct"/>
            <w:vMerge/>
            <w:tcBorders>
              <w:left w:val="single" w:sz="4" w:space="0" w:color="000000"/>
              <w:bottom w:val="single" w:sz="4" w:space="0" w:color="000000"/>
              <w:right w:val="single" w:sz="4" w:space="0" w:color="000000"/>
            </w:tcBorders>
          </w:tcPr>
          <w:p w14:paraId="595C7043" w14:textId="77777777" w:rsidR="00693291" w:rsidRPr="00A8669B" w:rsidRDefault="00693291" w:rsidP="00CA7115">
            <w:pPr>
              <w:spacing w:after="0" w:line="240" w:lineRule="auto"/>
              <w:ind w:left="-142" w:right="-49"/>
              <w:jc w:val="center"/>
              <w:rPr>
                <w:rFonts w:ascii="Times New Roman" w:eastAsia="Times New Roman" w:hAnsi="Times New Roman" w:cs="Times New Roman"/>
                <w:sz w:val="24"/>
                <w:szCs w:val="24"/>
                <w:lang w:eastAsia="ar-SA"/>
              </w:rPr>
            </w:pPr>
          </w:p>
        </w:tc>
      </w:tr>
      <w:tr w:rsidR="00504039" w:rsidRPr="00504039" w14:paraId="64522A5C" w14:textId="77777777" w:rsidTr="005C6B63">
        <w:tc>
          <w:tcPr>
            <w:tcW w:w="262" w:type="pct"/>
            <w:tcBorders>
              <w:top w:val="single" w:sz="4" w:space="0" w:color="000000"/>
              <w:left w:val="single" w:sz="4" w:space="0" w:color="000000"/>
              <w:bottom w:val="single" w:sz="4" w:space="0" w:color="auto"/>
            </w:tcBorders>
            <w:vAlign w:val="center"/>
          </w:tcPr>
          <w:p w14:paraId="4E3D50A6" w14:textId="77777777" w:rsidR="00693291" w:rsidRPr="00A8669B" w:rsidRDefault="00693291" w:rsidP="005C6B63">
            <w:pPr>
              <w:snapToGrid w:val="0"/>
              <w:spacing w:after="0" w:line="240" w:lineRule="auto"/>
              <w:ind w:right="-49"/>
              <w:rPr>
                <w:rFonts w:ascii="Times New Roman" w:eastAsia="Calibri" w:hAnsi="Times New Roman" w:cs="Times New Roman"/>
                <w:bCs/>
                <w:lang w:eastAsia="zh-CN"/>
              </w:rPr>
            </w:pPr>
            <w:r w:rsidRPr="00A8669B">
              <w:rPr>
                <w:rFonts w:ascii="Times New Roman" w:eastAsia="Calibri" w:hAnsi="Times New Roman" w:cs="Times New Roman"/>
                <w:bCs/>
                <w:lang w:eastAsia="zh-CN"/>
              </w:rPr>
              <w:t>1</w:t>
            </w:r>
          </w:p>
        </w:tc>
        <w:tc>
          <w:tcPr>
            <w:tcW w:w="1326" w:type="pct"/>
            <w:tcBorders>
              <w:top w:val="single" w:sz="4" w:space="0" w:color="000000"/>
              <w:left w:val="single" w:sz="4" w:space="0" w:color="000000"/>
              <w:bottom w:val="single" w:sz="4" w:space="0" w:color="auto"/>
            </w:tcBorders>
            <w:vAlign w:val="center"/>
          </w:tcPr>
          <w:p w14:paraId="214BC460" w14:textId="64CCFC1F" w:rsidR="00693291" w:rsidRPr="00A8669B" w:rsidRDefault="00916431" w:rsidP="00C21103">
            <w:pPr>
              <w:spacing w:after="0" w:line="240" w:lineRule="auto"/>
              <w:jc w:val="both"/>
              <w:rPr>
                <w:rFonts w:ascii="Times New Roman" w:eastAsia="Calibri" w:hAnsi="Times New Roman" w:cs="Times New Roman"/>
                <w:sz w:val="24"/>
                <w:szCs w:val="24"/>
                <w:lang w:eastAsia="zh-CN"/>
              </w:rPr>
            </w:pPr>
            <w:r w:rsidRPr="00A8669B">
              <w:rPr>
                <w:rFonts w:ascii="Times New Roman" w:eastAsia="Times New Roman" w:hAnsi="Times New Roman" w:cs="Times New Roman"/>
                <w:bCs/>
                <w:sz w:val="24"/>
                <w:szCs w:val="24"/>
                <w:lang w:eastAsia="ar-SA"/>
              </w:rPr>
              <w:t>Миграция как объект регулирования</w:t>
            </w:r>
          </w:p>
        </w:tc>
        <w:tc>
          <w:tcPr>
            <w:tcW w:w="381" w:type="pct"/>
            <w:tcBorders>
              <w:top w:val="single" w:sz="4" w:space="0" w:color="000000"/>
              <w:left w:val="single" w:sz="4" w:space="0" w:color="000000"/>
              <w:bottom w:val="single" w:sz="4" w:space="0" w:color="000000"/>
            </w:tcBorders>
            <w:vAlign w:val="center"/>
          </w:tcPr>
          <w:p w14:paraId="72B96912" w14:textId="61D86DED" w:rsidR="00693291" w:rsidRPr="00A8669B" w:rsidRDefault="00251598" w:rsidP="005C6B63">
            <w:pPr>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27</w:t>
            </w:r>
          </w:p>
        </w:tc>
        <w:tc>
          <w:tcPr>
            <w:tcW w:w="443" w:type="pct"/>
            <w:tcBorders>
              <w:top w:val="single" w:sz="4" w:space="0" w:color="000000"/>
              <w:left w:val="single" w:sz="4" w:space="0" w:color="000000"/>
              <w:bottom w:val="single" w:sz="4" w:space="0" w:color="000000"/>
            </w:tcBorders>
            <w:vAlign w:val="center"/>
          </w:tcPr>
          <w:p w14:paraId="4E00BB58" w14:textId="77777777" w:rsidR="00693291" w:rsidRPr="00A8669B" w:rsidRDefault="00693291" w:rsidP="00CA7115">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8</w:t>
            </w:r>
          </w:p>
        </w:tc>
        <w:tc>
          <w:tcPr>
            <w:tcW w:w="445" w:type="pct"/>
            <w:tcBorders>
              <w:top w:val="single" w:sz="4" w:space="0" w:color="000000"/>
              <w:left w:val="single" w:sz="4" w:space="0" w:color="000000"/>
              <w:bottom w:val="single" w:sz="4" w:space="0" w:color="000000"/>
            </w:tcBorders>
            <w:vAlign w:val="center"/>
          </w:tcPr>
          <w:p w14:paraId="0D1FF6B7" w14:textId="77777777" w:rsidR="00693291" w:rsidRPr="00A8669B" w:rsidRDefault="00693291" w:rsidP="00CA7115">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2</w:t>
            </w:r>
          </w:p>
        </w:tc>
        <w:tc>
          <w:tcPr>
            <w:tcW w:w="700" w:type="pct"/>
            <w:tcBorders>
              <w:top w:val="single" w:sz="4" w:space="0" w:color="000000"/>
              <w:left w:val="single" w:sz="4" w:space="0" w:color="000000"/>
              <w:bottom w:val="single" w:sz="4" w:space="0" w:color="000000"/>
            </w:tcBorders>
            <w:vAlign w:val="center"/>
          </w:tcPr>
          <w:p w14:paraId="1E48727F" w14:textId="77777777" w:rsidR="00693291" w:rsidRPr="00A8669B" w:rsidRDefault="00693291" w:rsidP="00CA7115">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6</w:t>
            </w:r>
          </w:p>
        </w:tc>
        <w:tc>
          <w:tcPr>
            <w:tcW w:w="656" w:type="pct"/>
            <w:tcBorders>
              <w:top w:val="single" w:sz="4" w:space="0" w:color="000000"/>
              <w:left w:val="single" w:sz="4" w:space="0" w:color="000000"/>
              <w:bottom w:val="single" w:sz="4" w:space="0" w:color="000000"/>
              <w:right w:val="single" w:sz="4" w:space="0" w:color="000000"/>
            </w:tcBorders>
            <w:vAlign w:val="center"/>
          </w:tcPr>
          <w:p w14:paraId="5C5D2576" w14:textId="6295884A" w:rsidR="00693291" w:rsidRPr="00A8669B" w:rsidRDefault="00251598" w:rsidP="00CA7115">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19</w:t>
            </w:r>
          </w:p>
        </w:tc>
        <w:tc>
          <w:tcPr>
            <w:tcW w:w="786" w:type="pct"/>
            <w:tcBorders>
              <w:top w:val="single" w:sz="4" w:space="0" w:color="000000"/>
              <w:left w:val="single" w:sz="4" w:space="0" w:color="000000"/>
              <w:bottom w:val="single" w:sz="4" w:space="0" w:color="000000"/>
              <w:right w:val="single" w:sz="4" w:space="0" w:color="000000"/>
            </w:tcBorders>
          </w:tcPr>
          <w:p w14:paraId="7C7309F6" w14:textId="77777777" w:rsidR="00693291" w:rsidRPr="0006550C" w:rsidRDefault="00693291" w:rsidP="00CA7115">
            <w:pPr>
              <w:spacing w:after="0" w:line="240" w:lineRule="auto"/>
              <w:ind w:left="-142" w:right="-49"/>
              <w:jc w:val="center"/>
              <w:rPr>
                <w:rFonts w:ascii="Times New Roman" w:eastAsia="Times New Roman" w:hAnsi="Times New Roman" w:cs="Times New Roman"/>
                <w:sz w:val="24"/>
                <w:szCs w:val="24"/>
                <w:lang w:eastAsia="ar-SA"/>
              </w:rPr>
            </w:pPr>
            <w:r w:rsidRPr="0006550C">
              <w:rPr>
                <w:rFonts w:ascii="Times New Roman" w:eastAsia="Times New Roman" w:hAnsi="Times New Roman" w:cs="Times New Roman"/>
                <w:sz w:val="24"/>
                <w:szCs w:val="24"/>
                <w:lang w:eastAsia="ar-SA"/>
              </w:rPr>
              <w:t xml:space="preserve">групповое обсуждение, </w:t>
            </w:r>
          </w:p>
        </w:tc>
      </w:tr>
      <w:tr w:rsidR="00504039" w:rsidRPr="00504039" w14:paraId="042DDD36" w14:textId="77777777" w:rsidTr="005C6B63">
        <w:tc>
          <w:tcPr>
            <w:tcW w:w="262" w:type="pct"/>
            <w:tcBorders>
              <w:top w:val="single" w:sz="4" w:space="0" w:color="000000"/>
              <w:left w:val="single" w:sz="4" w:space="0" w:color="000000"/>
              <w:bottom w:val="single" w:sz="4" w:space="0" w:color="auto"/>
            </w:tcBorders>
            <w:vAlign w:val="center"/>
          </w:tcPr>
          <w:p w14:paraId="3F2FFF56" w14:textId="77777777" w:rsidR="00693291" w:rsidRPr="00A8669B" w:rsidRDefault="00693291" w:rsidP="005C6B63">
            <w:pPr>
              <w:snapToGrid w:val="0"/>
              <w:spacing w:after="0" w:line="240" w:lineRule="auto"/>
              <w:ind w:right="-49"/>
              <w:rPr>
                <w:rFonts w:ascii="Times New Roman" w:eastAsia="Calibri" w:hAnsi="Times New Roman" w:cs="Times New Roman"/>
                <w:bCs/>
                <w:lang w:eastAsia="zh-CN"/>
              </w:rPr>
            </w:pPr>
            <w:r w:rsidRPr="00A8669B">
              <w:rPr>
                <w:rFonts w:ascii="Times New Roman" w:eastAsia="Calibri" w:hAnsi="Times New Roman" w:cs="Times New Roman"/>
                <w:bCs/>
                <w:lang w:eastAsia="zh-CN"/>
              </w:rPr>
              <w:t>2</w:t>
            </w:r>
          </w:p>
        </w:tc>
        <w:tc>
          <w:tcPr>
            <w:tcW w:w="1326" w:type="pct"/>
            <w:tcBorders>
              <w:top w:val="single" w:sz="4" w:space="0" w:color="000000"/>
              <w:left w:val="single" w:sz="4" w:space="0" w:color="000000"/>
              <w:bottom w:val="single" w:sz="4" w:space="0" w:color="auto"/>
            </w:tcBorders>
            <w:vAlign w:val="center"/>
          </w:tcPr>
          <w:p w14:paraId="2F636002" w14:textId="49C23B12" w:rsidR="00693291" w:rsidRPr="00A8669B" w:rsidRDefault="00916431" w:rsidP="00C21103">
            <w:pPr>
              <w:spacing w:after="0" w:line="240" w:lineRule="auto"/>
              <w:jc w:val="both"/>
              <w:rPr>
                <w:rFonts w:ascii="Times New Roman" w:eastAsia="Calibri" w:hAnsi="Times New Roman" w:cs="Times New Roman"/>
                <w:sz w:val="24"/>
                <w:szCs w:val="24"/>
                <w:lang w:eastAsia="zh-CN"/>
              </w:rPr>
            </w:pPr>
            <w:r w:rsidRPr="00A8669B">
              <w:rPr>
                <w:rFonts w:ascii="Times New Roman" w:eastAsia="Times New Roman" w:hAnsi="Times New Roman" w:cs="Times New Roman"/>
                <w:sz w:val="24"/>
                <w:szCs w:val="24"/>
                <w:lang w:eastAsia="ar-SA"/>
              </w:rPr>
              <w:t>Основные направления государственного управления в сфере миграции в Российской Федерации и зарубежных странах</w:t>
            </w:r>
          </w:p>
        </w:tc>
        <w:tc>
          <w:tcPr>
            <w:tcW w:w="381" w:type="pct"/>
            <w:tcBorders>
              <w:top w:val="single" w:sz="4" w:space="0" w:color="000000"/>
              <w:left w:val="single" w:sz="4" w:space="0" w:color="000000"/>
              <w:bottom w:val="single" w:sz="4" w:space="0" w:color="000000"/>
            </w:tcBorders>
            <w:vAlign w:val="center"/>
          </w:tcPr>
          <w:p w14:paraId="1266F76F" w14:textId="445BD979" w:rsidR="00693291" w:rsidRPr="00A8669B" w:rsidRDefault="00251598" w:rsidP="005C6B63">
            <w:pPr>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27</w:t>
            </w:r>
          </w:p>
        </w:tc>
        <w:tc>
          <w:tcPr>
            <w:tcW w:w="443" w:type="pct"/>
            <w:tcBorders>
              <w:top w:val="single" w:sz="4" w:space="0" w:color="000000"/>
              <w:left w:val="single" w:sz="4" w:space="0" w:color="000000"/>
              <w:bottom w:val="single" w:sz="4" w:space="0" w:color="000000"/>
            </w:tcBorders>
            <w:vAlign w:val="center"/>
          </w:tcPr>
          <w:p w14:paraId="132F1479" w14:textId="671DA693" w:rsidR="00693291" w:rsidRPr="00A8669B" w:rsidRDefault="00251598" w:rsidP="00CA7115">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8</w:t>
            </w:r>
          </w:p>
        </w:tc>
        <w:tc>
          <w:tcPr>
            <w:tcW w:w="445" w:type="pct"/>
            <w:tcBorders>
              <w:top w:val="single" w:sz="4" w:space="0" w:color="000000"/>
              <w:left w:val="single" w:sz="4" w:space="0" w:color="000000"/>
              <w:bottom w:val="single" w:sz="4" w:space="0" w:color="000000"/>
            </w:tcBorders>
            <w:vAlign w:val="center"/>
          </w:tcPr>
          <w:p w14:paraId="103133D0" w14:textId="77777777" w:rsidR="00693291" w:rsidRPr="00A8669B" w:rsidRDefault="00693291" w:rsidP="00CA7115">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2</w:t>
            </w:r>
          </w:p>
        </w:tc>
        <w:tc>
          <w:tcPr>
            <w:tcW w:w="700" w:type="pct"/>
            <w:tcBorders>
              <w:top w:val="single" w:sz="4" w:space="0" w:color="000000"/>
              <w:left w:val="single" w:sz="4" w:space="0" w:color="000000"/>
              <w:bottom w:val="single" w:sz="4" w:space="0" w:color="000000"/>
            </w:tcBorders>
            <w:vAlign w:val="center"/>
          </w:tcPr>
          <w:p w14:paraId="4A9D5B79" w14:textId="2946CA69" w:rsidR="00693291" w:rsidRPr="00A8669B" w:rsidRDefault="00251598" w:rsidP="00CA7115">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6</w:t>
            </w:r>
          </w:p>
        </w:tc>
        <w:tc>
          <w:tcPr>
            <w:tcW w:w="656" w:type="pct"/>
            <w:tcBorders>
              <w:top w:val="single" w:sz="4" w:space="0" w:color="000000"/>
              <w:left w:val="single" w:sz="4" w:space="0" w:color="000000"/>
              <w:bottom w:val="single" w:sz="4" w:space="0" w:color="000000"/>
              <w:right w:val="single" w:sz="4" w:space="0" w:color="000000"/>
            </w:tcBorders>
            <w:vAlign w:val="center"/>
          </w:tcPr>
          <w:p w14:paraId="11CB118B" w14:textId="7FF5AC73" w:rsidR="00693291" w:rsidRPr="00A8669B" w:rsidRDefault="00251598" w:rsidP="00CA7115">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19</w:t>
            </w:r>
          </w:p>
        </w:tc>
        <w:tc>
          <w:tcPr>
            <w:tcW w:w="786" w:type="pct"/>
            <w:tcBorders>
              <w:top w:val="single" w:sz="4" w:space="0" w:color="000000"/>
              <w:left w:val="single" w:sz="4" w:space="0" w:color="000000"/>
              <w:bottom w:val="single" w:sz="4" w:space="0" w:color="000000"/>
              <w:right w:val="single" w:sz="4" w:space="0" w:color="000000"/>
            </w:tcBorders>
          </w:tcPr>
          <w:p w14:paraId="366CBA25" w14:textId="77777777" w:rsidR="00693291" w:rsidRPr="0006550C" w:rsidRDefault="00693291" w:rsidP="00CA7115">
            <w:pPr>
              <w:spacing w:after="0" w:line="240" w:lineRule="auto"/>
              <w:ind w:left="-142" w:right="-49"/>
              <w:jc w:val="center"/>
              <w:rPr>
                <w:rFonts w:ascii="Times New Roman" w:eastAsia="Times New Roman" w:hAnsi="Times New Roman" w:cs="Times New Roman"/>
                <w:sz w:val="24"/>
                <w:szCs w:val="24"/>
                <w:lang w:eastAsia="ar-SA"/>
              </w:rPr>
            </w:pPr>
            <w:r w:rsidRPr="0006550C">
              <w:rPr>
                <w:rFonts w:ascii="Times New Roman" w:eastAsia="Times New Roman" w:hAnsi="Times New Roman" w:cs="Times New Roman"/>
                <w:sz w:val="24"/>
                <w:szCs w:val="24"/>
                <w:lang w:eastAsia="ar-SA"/>
              </w:rPr>
              <w:t>групповое обсуждение</w:t>
            </w:r>
          </w:p>
        </w:tc>
      </w:tr>
      <w:tr w:rsidR="00504039" w:rsidRPr="00504039" w14:paraId="5DC87D6A" w14:textId="77777777" w:rsidTr="005C6B63">
        <w:tc>
          <w:tcPr>
            <w:tcW w:w="262" w:type="pct"/>
            <w:tcBorders>
              <w:top w:val="single" w:sz="4" w:space="0" w:color="000000"/>
              <w:left w:val="single" w:sz="4" w:space="0" w:color="000000"/>
              <w:bottom w:val="single" w:sz="4" w:space="0" w:color="auto"/>
            </w:tcBorders>
            <w:vAlign w:val="center"/>
          </w:tcPr>
          <w:p w14:paraId="6E8C03D5" w14:textId="77777777" w:rsidR="00693291" w:rsidRPr="00A8669B" w:rsidRDefault="00693291" w:rsidP="005C6B63">
            <w:pPr>
              <w:rPr>
                <w:rFonts w:ascii="Times New Roman" w:eastAsia="Calibri" w:hAnsi="Times New Roman" w:cs="Times New Roman"/>
                <w:bCs/>
                <w:lang w:eastAsia="zh-CN"/>
              </w:rPr>
            </w:pPr>
            <w:r w:rsidRPr="00A8669B">
              <w:rPr>
                <w:rFonts w:ascii="Times New Roman" w:eastAsia="Calibri" w:hAnsi="Times New Roman" w:cs="Times New Roman"/>
                <w:bCs/>
                <w:lang w:eastAsia="zh-CN"/>
              </w:rPr>
              <w:t>3</w:t>
            </w:r>
          </w:p>
        </w:tc>
        <w:tc>
          <w:tcPr>
            <w:tcW w:w="1326" w:type="pct"/>
            <w:tcBorders>
              <w:top w:val="single" w:sz="4" w:space="0" w:color="000000"/>
              <w:left w:val="single" w:sz="4" w:space="0" w:color="000000"/>
              <w:bottom w:val="single" w:sz="4" w:space="0" w:color="auto"/>
            </w:tcBorders>
            <w:vAlign w:val="center"/>
          </w:tcPr>
          <w:p w14:paraId="0C7BEA75" w14:textId="513AE7D7" w:rsidR="00693291" w:rsidRPr="00B30513" w:rsidRDefault="00916431" w:rsidP="00B30513">
            <w:pPr>
              <w:rPr>
                <w:rFonts w:ascii="Times New Roman" w:eastAsia="Times New Roman" w:hAnsi="Times New Roman" w:cs="Times New Roman"/>
                <w:b/>
                <w:bCs/>
                <w:sz w:val="24"/>
                <w:szCs w:val="24"/>
                <w:lang w:eastAsia="ar-SA"/>
              </w:rPr>
            </w:pPr>
            <w:bookmarkStart w:id="20" w:name="_Toc166428214"/>
            <w:r w:rsidRPr="00A8669B">
              <w:rPr>
                <w:rFonts w:ascii="Times New Roman" w:eastAsia="Times New Roman" w:hAnsi="Times New Roman" w:cs="Times New Roman"/>
                <w:sz w:val="24"/>
                <w:szCs w:val="24"/>
                <w:lang w:eastAsia="ar-SA"/>
              </w:rPr>
              <w:t>Управление миграцией и особенности национальных и мировых моделей регулирования миграционных процессов</w:t>
            </w:r>
            <w:bookmarkEnd w:id="20"/>
          </w:p>
        </w:tc>
        <w:tc>
          <w:tcPr>
            <w:tcW w:w="381" w:type="pct"/>
            <w:tcBorders>
              <w:top w:val="single" w:sz="4" w:space="0" w:color="000000"/>
              <w:left w:val="single" w:sz="4" w:space="0" w:color="000000"/>
              <w:bottom w:val="single" w:sz="4" w:space="0" w:color="000000"/>
            </w:tcBorders>
            <w:vAlign w:val="center"/>
          </w:tcPr>
          <w:p w14:paraId="08DE4986" w14:textId="52E556C5" w:rsidR="00693291" w:rsidRPr="00A8669B" w:rsidRDefault="00251598" w:rsidP="005C6B63">
            <w:pPr>
              <w:jc w:val="center"/>
              <w:rPr>
                <w:rFonts w:ascii="Times New Roman" w:eastAsia="SimSun" w:hAnsi="Times New Roman" w:cs="Times New Roman"/>
                <w:lang w:eastAsia="ar-SA"/>
              </w:rPr>
            </w:pPr>
            <w:r w:rsidRPr="00A8669B">
              <w:rPr>
                <w:rFonts w:ascii="Times New Roman" w:eastAsia="SimSun" w:hAnsi="Times New Roman" w:cs="Times New Roman"/>
                <w:lang w:eastAsia="ar-SA"/>
              </w:rPr>
              <w:t>27</w:t>
            </w:r>
          </w:p>
        </w:tc>
        <w:tc>
          <w:tcPr>
            <w:tcW w:w="443" w:type="pct"/>
            <w:tcBorders>
              <w:top w:val="single" w:sz="4" w:space="0" w:color="000000"/>
              <w:left w:val="single" w:sz="4" w:space="0" w:color="000000"/>
              <w:bottom w:val="single" w:sz="4" w:space="0" w:color="000000"/>
            </w:tcBorders>
            <w:vAlign w:val="center"/>
          </w:tcPr>
          <w:p w14:paraId="52B743F0" w14:textId="6DA33D56" w:rsidR="00693291" w:rsidRPr="00A8669B" w:rsidRDefault="00251598" w:rsidP="005C6B63">
            <w:pPr>
              <w:jc w:val="center"/>
              <w:rPr>
                <w:rFonts w:ascii="Times New Roman" w:eastAsia="SimSun" w:hAnsi="Times New Roman" w:cs="Times New Roman"/>
                <w:lang w:eastAsia="ar-SA"/>
              </w:rPr>
            </w:pPr>
            <w:r w:rsidRPr="00A8669B">
              <w:rPr>
                <w:rFonts w:ascii="Times New Roman" w:eastAsia="SimSun" w:hAnsi="Times New Roman" w:cs="Times New Roman"/>
                <w:lang w:eastAsia="ar-SA"/>
              </w:rPr>
              <w:t>8</w:t>
            </w:r>
          </w:p>
        </w:tc>
        <w:tc>
          <w:tcPr>
            <w:tcW w:w="445" w:type="pct"/>
            <w:tcBorders>
              <w:top w:val="single" w:sz="4" w:space="0" w:color="000000"/>
              <w:left w:val="single" w:sz="4" w:space="0" w:color="000000"/>
              <w:bottom w:val="single" w:sz="4" w:space="0" w:color="000000"/>
            </w:tcBorders>
            <w:vAlign w:val="center"/>
          </w:tcPr>
          <w:p w14:paraId="5BB6391C" w14:textId="77777777" w:rsidR="00693291" w:rsidRPr="00A8669B" w:rsidRDefault="00693291" w:rsidP="005C6B63">
            <w:pPr>
              <w:jc w:val="center"/>
              <w:rPr>
                <w:rFonts w:ascii="Times New Roman" w:eastAsia="SimSun" w:hAnsi="Times New Roman" w:cs="Times New Roman"/>
                <w:lang w:eastAsia="ar-SA"/>
              </w:rPr>
            </w:pPr>
            <w:r w:rsidRPr="00A8669B">
              <w:rPr>
                <w:rFonts w:ascii="Times New Roman" w:eastAsia="SimSun" w:hAnsi="Times New Roman" w:cs="Times New Roman"/>
                <w:lang w:eastAsia="ar-SA"/>
              </w:rPr>
              <w:t>2</w:t>
            </w:r>
          </w:p>
        </w:tc>
        <w:tc>
          <w:tcPr>
            <w:tcW w:w="700" w:type="pct"/>
            <w:tcBorders>
              <w:top w:val="single" w:sz="4" w:space="0" w:color="000000"/>
              <w:left w:val="single" w:sz="4" w:space="0" w:color="000000"/>
              <w:bottom w:val="single" w:sz="4" w:space="0" w:color="000000"/>
            </w:tcBorders>
            <w:vAlign w:val="center"/>
          </w:tcPr>
          <w:p w14:paraId="78B9C8BA" w14:textId="0806740A" w:rsidR="00693291" w:rsidRPr="00A8669B" w:rsidRDefault="00251598" w:rsidP="005C6B63">
            <w:pPr>
              <w:jc w:val="center"/>
              <w:rPr>
                <w:rFonts w:ascii="Times New Roman" w:eastAsia="SimSun" w:hAnsi="Times New Roman" w:cs="Times New Roman"/>
                <w:lang w:eastAsia="ar-SA"/>
              </w:rPr>
            </w:pPr>
            <w:r w:rsidRPr="00A8669B">
              <w:rPr>
                <w:rFonts w:ascii="Times New Roman" w:eastAsia="SimSun" w:hAnsi="Times New Roman" w:cs="Times New Roman"/>
                <w:lang w:eastAsia="ar-SA"/>
              </w:rPr>
              <w:t>6</w:t>
            </w:r>
          </w:p>
        </w:tc>
        <w:tc>
          <w:tcPr>
            <w:tcW w:w="656" w:type="pct"/>
            <w:tcBorders>
              <w:top w:val="single" w:sz="4" w:space="0" w:color="000000"/>
              <w:left w:val="single" w:sz="4" w:space="0" w:color="000000"/>
              <w:bottom w:val="single" w:sz="4" w:space="0" w:color="000000"/>
              <w:right w:val="single" w:sz="4" w:space="0" w:color="000000"/>
            </w:tcBorders>
            <w:vAlign w:val="center"/>
          </w:tcPr>
          <w:p w14:paraId="0A567472" w14:textId="196A9CDC" w:rsidR="00693291" w:rsidRPr="00A8669B" w:rsidRDefault="00251598" w:rsidP="005C6B63">
            <w:pPr>
              <w:jc w:val="center"/>
              <w:rPr>
                <w:rFonts w:ascii="Times New Roman" w:eastAsia="SimSun" w:hAnsi="Times New Roman" w:cs="Times New Roman"/>
                <w:lang w:eastAsia="ar-SA"/>
              </w:rPr>
            </w:pPr>
            <w:r w:rsidRPr="00A8669B">
              <w:rPr>
                <w:rFonts w:ascii="Times New Roman" w:eastAsia="SimSun" w:hAnsi="Times New Roman" w:cs="Times New Roman"/>
                <w:lang w:eastAsia="ar-SA"/>
              </w:rPr>
              <w:t>19</w:t>
            </w:r>
          </w:p>
        </w:tc>
        <w:tc>
          <w:tcPr>
            <w:tcW w:w="786" w:type="pct"/>
            <w:tcBorders>
              <w:top w:val="single" w:sz="4" w:space="0" w:color="000000"/>
              <w:left w:val="single" w:sz="4" w:space="0" w:color="000000"/>
              <w:bottom w:val="single" w:sz="4" w:space="0" w:color="000000"/>
              <w:right w:val="single" w:sz="4" w:space="0" w:color="000000"/>
            </w:tcBorders>
          </w:tcPr>
          <w:p w14:paraId="31BDEA0B" w14:textId="77777777" w:rsidR="00693291" w:rsidRPr="0006550C" w:rsidRDefault="00693291" w:rsidP="00B30513">
            <w:pPr>
              <w:rPr>
                <w:rFonts w:ascii="Times New Roman" w:eastAsia="Times New Roman" w:hAnsi="Times New Roman" w:cs="Times New Roman"/>
                <w:sz w:val="24"/>
                <w:szCs w:val="24"/>
                <w:lang w:eastAsia="ar-SA"/>
              </w:rPr>
            </w:pPr>
            <w:r w:rsidRPr="0006550C">
              <w:rPr>
                <w:rFonts w:ascii="Times New Roman" w:eastAsia="Times New Roman" w:hAnsi="Times New Roman" w:cs="Times New Roman"/>
                <w:sz w:val="24"/>
                <w:szCs w:val="24"/>
                <w:lang w:eastAsia="ar-SA"/>
              </w:rPr>
              <w:t>групповое обсуждение</w:t>
            </w:r>
          </w:p>
        </w:tc>
      </w:tr>
      <w:tr w:rsidR="00504039" w:rsidRPr="00504039" w14:paraId="45788418" w14:textId="77777777" w:rsidTr="005C6B63">
        <w:tc>
          <w:tcPr>
            <w:tcW w:w="262" w:type="pct"/>
            <w:tcBorders>
              <w:top w:val="single" w:sz="4" w:space="0" w:color="000000"/>
              <w:left w:val="single" w:sz="4" w:space="0" w:color="000000"/>
              <w:bottom w:val="single" w:sz="4" w:space="0" w:color="auto"/>
            </w:tcBorders>
            <w:vAlign w:val="center"/>
          </w:tcPr>
          <w:p w14:paraId="6F80280B" w14:textId="77777777" w:rsidR="00693291" w:rsidRPr="00A8669B" w:rsidRDefault="00693291" w:rsidP="005C6B63">
            <w:pPr>
              <w:snapToGrid w:val="0"/>
              <w:spacing w:after="0" w:line="240" w:lineRule="auto"/>
              <w:ind w:right="-49"/>
              <w:rPr>
                <w:rFonts w:ascii="Times New Roman" w:eastAsia="Calibri" w:hAnsi="Times New Roman" w:cs="Times New Roman"/>
                <w:bCs/>
                <w:lang w:eastAsia="zh-CN"/>
              </w:rPr>
            </w:pPr>
            <w:r w:rsidRPr="00A8669B">
              <w:rPr>
                <w:rFonts w:ascii="Times New Roman" w:eastAsia="Calibri" w:hAnsi="Times New Roman" w:cs="Times New Roman"/>
                <w:bCs/>
                <w:lang w:eastAsia="zh-CN"/>
              </w:rPr>
              <w:lastRenderedPageBreak/>
              <w:t>4</w:t>
            </w:r>
          </w:p>
        </w:tc>
        <w:tc>
          <w:tcPr>
            <w:tcW w:w="1326" w:type="pct"/>
            <w:tcBorders>
              <w:top w:val="single" w:sz="4" w:space="0" w:color="000000"/>
              <w:left w:val="single" w:sz="4" w:space="0" w:color="000000"/>
              <w:bottom w:val="single" w:sz="4" w:space="0" w:color="auto"/>
            </w:tcBorders>
            <w:vAlign w:val="center"/>
          </w:tcPr>
          <w:p w14:paraId="195278F8" w14:textId="77ABAF50" w:rsidR="00693291" w:rsidRPr="00A8669B" w:rsidRDefault="00FB149C" w:rsidP="005C6B63">
            <w:pPr>
              <w:spacing w:after="0" w:line="240" w:lineRule="auto"/>
              <w:jc w:val="both"/>
              <w:rPr>
                <w:rFonts w:ascii="Times New Roman" w:eastAsia="Calibri" w:hAnsi="Times New Roman" w:cs="Times New Roman"/>
                <w:sz w:val="24"/>
                <w:szCs w:val="24"/>
                <w:lang w:eastAsia="zh-CN"/>
              </w:rPr>
            </w:pPr>
            <w:r w:rsidRPr="00A8669B">
              <w:rPr>
                <w:rFonts w:ascii="Times New Roman" w:eastAsia="Calibri" w:hAnsi="Times New Roman" w:cs="Times New Roman"/>
                <w:bCs/>
                <w:sz w:val="24"/>
                <w:szCs w:val="24"/>
              </w:rPr>
              <w:t>Основные направления повышения эффективности и результативности управления миграционными процессами.</w:t>
            </w:r>
          </w:p>
        </w:tc>
        <w:tc>
          <w:tcPr>
            <w:tcW w:w="381" w:type="pct"/>
            <w:tcBorders>
              <w:top w:val="single" w:sz="4" w:space="0" w:color="000000"/>
              <w:left w:val="single" w:sz="4" w:space="0" w:color="000000"/>
              <w:bottom w:val="single" w:sz="4" w:space="0" w:color="000000"/>
            </w:tcBorders>
            <w:vAlign w:val="center"/>
          </w:tcPr>
          <w:p w14:paraId="0BF78562" w14:textId="56365B2A" w:rsidR="00693291" w:rsidRPr="00A8669B" w:rsidRDefault="00251598" w:rsidP="00CA7115">
            <w:pPr>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27</w:t>
            </w:r>
          </w:p>
        </w:tc>
        <w:tc>
          <w:tcPr>
            <w:tcW w:w="443" w:type="pct"/>
            <w:tcBorders>
              <w:top w:val="single" w:sz="4" w:space="0" w:color="000000"/>
              <w:left w:val="single" w:sz="4" w:space="0" w:color="000000"/>
              <w:bottom w:val="single" w:sz="4" w:space="0" w:color="000000"/>
            </w:tcBorders>
            <w:vAlign w:val="center"/>
          </w:tcPr>
          <w:p w14:paraId="31C4B86D" w14:textId="6A3BD75C" w:rsidR="00693291" w:rsidRPr="00A8669B" w:rsidRDefault="00251598" w:rsidP="00CA7115">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8</w:t>
            </w:r>
          </w:p>
        </w:tc>
        <w:tc>
          <w:tcPr>
            <w:tcW w:w="445" w:type="pct"/>
            <w:tcBorders>
              <w:top w:val="single" w:sz="4" w:space="0" w:color="000000"/>
              <w:left w:val="single" w:sz="4" w:space="0" w:color="000000"/>
              <w:bottom w:val="single" w:sz="4" w:space="0" w:color="000000"/>
            </w:tcBorders>
            <w:vAlign w:val="center"/>
          </w:tcPr>
          <w:p w14:paraId="62E3ED6F" w14:textId="5D19145A" w:rsidR="00693291" w:rsidRPr="00A8669B" w:rsidRDefault="00251598" w:rsidP="00CA7115">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2</w:t>
            </w:r>
          </w:p>
        </w:tc>
        <w:tc>
          <w:tcPr>
            <w:tcW w:w="700" w:type="pct"/>
            <w:tcBorders>
              <w:top w:val="single" w:sz="4" w:space="0" w:color="000000"/>
              <w:left w:val="single" w:sz="4" w:space="0" w:color="000000"/>
              <w:bottom w:val="single" w:sz="4" w:space="0" w:color="000000"/>
            </w:tcBorders>
            <w:vAlign w:val="center"/>
          </w:tcPr>
          <w:p w14:paraId="5D18B23C" w14:textId="659203F0" w:rsidR="00693291" w:rsidRPr="00A8669B" w:rsidRDefault="00251598" w:rsidP="00CA7115">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6</w:t>
            </w:r>
          </w:p>
        </w:tc>
        <w:tc>
          <w:tcPr>
            <w:tcW w:w="656" w:type="pct"/>
            <w:tcBorders>
              <w:top w:val="single" w:sz="4" w:space="0" w:color="000000"/>
              <w:left w:val="single" w:sz="4" w:space="0" w:color="000000"/>
              <w:bottom w:val="single" w:sz="4" w:space="0" w:color="000000"/>
              <w:right w:val="single" w:sz="4" w:space="0" w:color="000000"/>
            </w:tcBorders>
            <w:vAlign w:val="center"/>
          </w:tcPr>
          <w:p w14:paraId="177A8BC1" w14:textId="237BB08E" w:rsidR="00693291" w:rsidRPr="00A8669B" w:rsidRDefault="00251598" w:rsidP="00CA7115">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19</w:t>
            </w:r>
          </w:p>
        </w:tc>
        <w:tc>
          <w:tcPr>
            <w:tcW w:w="786" w:type="pct"/>
            <w:tcBorders>
              <w:top w:val="single" w:sz="4" w:space="0" w:color="000000"/>
              <w:left w:val="single" w:sz="4" w:space="0" w:color="000000"/>
              <w:bottom w:val="single" w:sz="4" w:space="0" w:color="000000"/>
              <w:right w:val="single" w:sz="4" w:space="0" w:color="000000"/>
            </w:tcBorders>
          </w:tcPr>
          <w:p w14:paraId="53502A6D" w14:textId="77777777" w:rsidR="00693291" w:rsidRPr="0006550C" w:rsidRDefault="00693291" w:rsidP="00CA7115">
            <w:pPr>
              <w:spacing w:after="0" w:line="240" w:lineRule="auto"/>
              <w:ind w:left="-142" w:right="-49"/>
              <w:jc w:val="center"/>
              <w:rPr>
                <w:rFonts w:ascii="Times New Roman" w:eastAsia="Times New Roman" w:hAnsi="Times New Roman" w:cs="Times New Roman"/>
                <w:sz w:val="24"/>
                <w:szCs w:val="24"/>
                <w:lang w:eastAsia="ar-SA"/>
              </w:rPr>
            </w:pPr>
            <w:r w:rsidRPr="0006550C">
              <w:rPr>
                <w:rFonts w:ascii="Times New Roman" w:eastAsia="Times New Roman" w:hAnsi="Times New Roman" w:cs="Times New Roman"/>
                <w:sz w:val="24"/>
                <w:szCs w:val="24"/>
                <w:lang w:eastAsia="ar-SA"/>
              </w:rPr>
              <w:t>групповое обсуждение, тестирование</w:t>
            </w:r>
          </w:p>
        </w:tc>
      </w:tr>
      <w:tr w:rsidR="00504039" w:rsidRPr="00504039" w14:paraId="70CC1F85" w14:textId="77777777" w:rsidTr="005C6B63">
        <w:trPr>
          <w:trHeight w:val="479"/>
        </w:trPr>
        <w:tc>
          <w:tcPr>
            <w:tcW w:w="1589" w:type="pct"/>
            <w:gridSpan w:val="2"/>
            <w:tcBorders>
              <w:top w:val="single" w:sz="4" w:space="0" w:color="auto"/>
              <w:left w:val="single" w:sz="4" w:space="0" w:color="auto"/>
              <w:bottom w:val="single" w:sz="4" w:space="0" w:color="auto"/>
              <w:right w:val="single" w:sz="4" w:space="0" w:color="auto"/>
            </w:tcBorders>
            <w:shd w:val="clear" w:color="auto" w:fill="auto"/>
          </w:tcPr>
          <w:p w14:paraId="3B706728" w14:textId="77777777" w:rsidR="00693291" w:rsidRPr="00A8669B" w:rsidRDefault="00693291" w:rsidP="00CA7115">
            <w:pPr>
              <w:widowControl w:val="0"/>
              <w:tabs>
                <w:tab w:val="right" w:pos="851"/>
              </w:tabs>
              <w:autoSpaceDE w:val="0"/>
              <w:autoSpaceDN w:val="0"/>
              <w:adjustRightInd w:val="0"/>
              <w:spacing w:after="0" w:line="240" w:lineRule="auto"/>
              <w:ind w:right="-49"/>
              <w:rPr>
                <w:rFonts w:ascii="Times New Roman" w:eastAsia="Times New Roman" w:hAnsi="Times New Roman" w:cs="Times New Roman"/>
              </w:rPr>
            </w:pPr>
            <w:r w:rsidRPr="00A8669B">
              <w:rPr>
                <w:rFonts w:ascii="Times New Roman" w:eastAsia="Times New Roman" w:hAnsi="Times New Roman" w:cs="Times New Roman"/>
              </w:rPr>
              <w:t xml:space="preserve">В целом по дисциплине </w:t>
            </w:r>
          </w:p>
        </w:tc>
        <w:tc>
          <w:tcPr>
            <w:tcW w:w="381" w:type="pct"/>
            <w:tcBorders>
              <w:top w:val="single" w:sz="4" w:space="0" w:color="000000"/>
              <w:left w:val="single" w:sz="4" w:space="0" w:color="auto"/>
              <w:bottom w:val="single" w:sz="4" w:space="0" w:color="000000"/>
            </w:tcBorders>
            <w:vAlign w:val="center"/>
          </w:tcPr>
          <w:p w14:paraId="62324C96" w14:textId="6C3353D3" w:rsidR="00693291" w:rsidRPr="00A8669B" w:rsidRDefault="00693291" w:rsidP="00CA7115">
            <w:pPr>
              <w:snapToGrid w:val="0"/>
              <w:spacing w:after="0" w:line="240" w:lineRule="auto"/>
              <w:ind w:right="-49"/>
              <w:jc w:val="center"/>
              <w:rPr>
                <w:rFonts w:ascii="Times New Roman" w:eastAsia="SimSun" w:hAnsi="Times New Roman" w:cs="Times New Roman"/>
                <w:b/>
                <w:bCs/>
                <w:lang w:eastAsia="ar-SA"/>
              </w:rPr>
            </w:pPr>
            <w:r w:rsidRPr="00A8669B">
              <w:rPr>
                <w:rFonts w:ascii="Times New Roman" w:eastAsia="SimSun" w:hAnsi="Times New Roman" w:cs="Times New Roman"/>
                <w:b/>
                <w:bCs/>
                <w:lang w:eastAsia="ar-SA"/>
              </w:rPr>
              <w:t>1</w:t>
            </w:r>
            <w:r w:rsidR="00251598" w:rsidRPr="00A8669B">
              <w:rPr>
                <w:rFonts w:ascii="Times New Roman" w:eastAsia="SimSun" w:hAnsi="Times New Roman" w:cs="Times New Roman"/>
                <w:b/>
                <w:bCs/>
                <w:lang w:eastAsia="ar-SA"/>
              </w:rPr>
              <w:t>08</w:t>
            </w:r>
          </w:p>
        </w:tc>
        <w:tc>
          <w:tcPr>
            <w:tcW w:w="443" w:type="pct"/>
            <w:tcBorders>
              <w:top w:val="single" w:sz="4" w:space="0" w:color="000000"/>
              <w:left w:val="single" w:sz="4" w:space="0" w:color="000000"/>
              <w:bottom w:val="single" w:sz="4" w:space="0" w:color="000000"/>
            </w:tcBorders>
            <w:vAlign w:val="center"/>
          </w:tcPr>
          <w:p w14:paraId="3EB0F547" w14:textId="59D1DF76" w:rsidR="00693291" w:rsidRPr="00A8669B" w:rsidRDefault="00E03B99" w:rsidP="00CA7115">
            <w:pPr>
              <w:snapToGrid w:val="0"/>
              <w:spacing w:after="0" w:line="240" w:lineRule="auto"/>
              <w:ind w:right="-49"/>
              <w:jc w:val="center"/>
              <w:rPr>
                <w:rFonts w:ascii="Times New Roman" w:eastAsia="SimSun" w:hAnsi="Times New Roman" w:cs="Times New Roman"/>
                <w:b/>
                <w:bCs/>
                <w:lang w:eastAsia="ar-SA"/>
              </w:rPr>
            </w:pPr>
            <w:r w:rsidRPr="00A8669B">
              <w:rPr>
                <w:rFonts w:ascii="Times New Roman" w:eastAsia="SimSun" w:hAnsi="Times New Roman" w:cs="Times New Roman"/>
                <w:b/>
                <w:bCs/>
                <w:lang w:eastAsia="ar-SA"/>
              </w:rPr>
              <w:t>32</w:t>
            </w:r>
          </w:p>
        </w:tc>
        <w:tc>
          <w:tcPr>
            <w:tcW w:w="445" w:type="pct"/>
            <w:tcBorders>
              <w:top w:val="single" w:sz="4" w:space="0" w:color="000000"/>
              <w:left w:val="single" w:sz="4" w:space="0" w:color="000000"/>
              <w:bottom w:val="single" w:sz="4" w:space="0" w:color="000000"/>
            </w:tcBorders>
            <w:vAlign w:val="center"/>
          </w:tcPr>
          <w:p w14:paraId="25BE7604" w14:textId="4DBF6084" w:rsidR="00693291" w:rsidRPr="00A8669B" w:rsidRDefault="00251598" w:rsidP="00CA7115">
            <w:pPr>
              <w:snapToGrid w:val="0"/>
              <w:spacing w:after="0" w:line="240" w:lineRule="auto"/>
              <w:ind w:right="-49"/>
              <w:jc w:val="center"/>
              <w:rPr>
                <w:rFonts w:ascii="Times New Roman" w:eastAsia="SimSun" w:hAnsi="Times New Roman" w:cs="Times New Roman"/>
                <w:b/>
                <w:bCs/>
                <w:lang w:eastAsia="ar-SA"/>
              </w:rPr>
            </w:pPr>
            <w:r w:rsidRPr="00A8669B">
              <w:rPr>
                <w:rFonts w:ascii="Times New Roman" w:eastAsia="SimSun" w:hAnsi="Times New Roman" w:cs="Times New Roman"/>
                <w:b/>
                <w:bCs/>
                <w:lang w:eastAsia="ar-SA"/>
              </w:rPr>
              <w:t>8</w:t>
            </w:r>
          </w:p>
        </w:tc>
        <w:tc>
          <w:tcPr>
            <w:tcW w:w="700" w:type="pct"/>
            <w:tcBorders>
              <w:top w:val="single" w:sz="4" w:space="0" w:color="000000"/>
              <w:left w:val="single" w:sz="4" w:space="0" w:color="000000"/>
              <w:bottom w:val="single" w:sz="4" w:space="0" w:color="000000"/>
            </w:tcBorders>
            <w:vAlign w:val="center"/>
          </w:tcPr>
          <w:p w14:paraId="16C24D66" w14:textId="5ACDE655" w:rsidR="00693291" w:rsidRPr="00A8669B" w:rsidRDefault="00251598" w:rsidP="00CA7115">
            <w:pPr>
              <w:snapToGrid w:val="0"/>
              <w:spacing w:after="0" w:line="240" w:lineRule="auto"/>
              <w:ind w:right="-49"/>
              <w:jc w:val="center"/>
              <w:rPr>
                <w:rFonts w:ascii="Times New Roman" w:eastAsia="SimSun" w:hAnsi="Times New Roman" w:cs="Times New Roman"/>
                <w:b/>
                <w:bCs/>
                <w:lang w:eastAsia="ar-SA"/>
              </w:rPr>
            </w:pPr>
            <w:r w:rsidRPr="00A8669B">
              <w:rPr>
                <w:rFonts w:ascii="Times New Roman" w:eastAsia="SimSun" w:hAnsi="Times New Roman" w:cs="Times New Roman"/>
                <w:b/>
                <w:bCs/>
                <w:lang w:eastAsia="ar-SA"/>
              </w:rPr>
              <w:t>24</w:t>
            </w:r>
          </w:p>
        </w:tc>
        <w:tc>
          <w:tcPr>
            <w:tcW w:w="656" w:type="pct"/>
            <w:tcBorders>
              <w:top w:val="single" w:sz="4" w:space="0" w:color="000000"/>
              <w:left w:val="single" w:sz="4" w:space="0" w:color="000000"/>
              <w:bottom w:val="single" w:sz="4" w:space="0" w:color="000000"/>
              <w:right w:val="single" w:sz="4" w:space="0" w:color="000000"/>
            </w:tcBorders>
            <w:vAlign w:val="center"/>
          </w:tcPr>
          <w:p w14:paraId="372002A5" w14:textId="2CD99772" w:rsidR="00693291" w:rsidRPr="00A8669B" w:rsidRDefault="00251598" w:rsidP="00CA7115">
            <w:pPr>
              <w:snapToGrid w:val="0"/>
              <w:spacing w:after="0" w:line="240" w:lineRule="auto"/>
              <w:ind w:right="-49"/>
              <w:jc w:val="center"/>
              <w:rPr>
                <w:rFonts w:ascii="Times New Roman" w:eastAsia="SimSun" w:hAnsi="Times New Roman" w:cs="Times New Roman"/>
                <w:b/>
                <w:bCs/>
                <w:lang w:eastAsia="ar-SA"/>
              </w:rPr>
            </w:pPr>
            <w:r w:rsidRPr="00A8669B">
              <w:rPr>
                <w:rFonts w:ascii="Times New Roman" w:eastAsia="SimSun" w:hAnsi="Times New Roman" w:cs="Times New Roman"/>
                <w:b/>
                <w:bCs/>
                <w:lang w:eastAsia="ar-SA"/>
              </w:rPr>
              <w:t>76</w:t>
            </w:r>
          </w:p>
        </w:tc>
        <w:tc>
          <w:tcPr>
            <w:tcW w:w="786" w:type="pct"/>
            <w:tcBorders>
              <w:top w:val="single" w:sz="4" w:space="0" w:color="000000"/>
              <w:left w:val="single" w:sz="4" w:space="0" w:color="000000"/>
              <w:bottom w:val="single" w:sz="4" w:space="0" w:color="000000"/>
              <w:right w:val="single" w:sz="4" w:space="0" w:color="000000"/>
            </w:tcBorders>
          </w:tcPr>
          <w:p w14:paraId="62123D72" w14:textId="0144A9CE" w:rsidR="00693291" w:rsidRPr="0006550C" w:rsidRDefault="00693291" w:rsidP="00CA7115">
            <w:pPr>
              <w:snapToGrid w:val="0"/>
              <w:spacing w:after="0" w:line="240" w:lineRule="auto"/>
              <w:ind w:left="26" w:right="-49"/>
              <w:jc w:val="center"/>
              <w:rPr>
                <w:rFonts w:ascii="Times New Roman" w:eastAsia="SimSun" w:hAnsi="Times New Roman" w:cs="Times New Roman"/>
                <w:b/>
                <w:bCs/>
                <w:sz w:val="24"/>
                <w:szCs w:val="24"/>
                <w:lang w:eastAsia="ar-SA"/>
              </w:rPr>
            </w:pPr>
            <w:r w:rsidRPr="0006550C">
              <w:rPr>
                <w:rFonts w:ascii="Times New Roman" w:eastAsia="SimSun" w:hAnsi="Times New Roman" w:cs="Times New Roman"/>
                <w:bCs/>
                <w:sz w:val="24"/>
                <w:szCs w:val="24"/>
                <w:lang w:eastAsia="ar-SA"/>
              </w:rPr>
              <w:t>Согласно учебному плану:</w:t>
            </w:r>
            <w:r w:rsidR="00A21157" w:rsidRPr="0006550C">
              <w:rPr>
                <w:rFonts w:ascii="Times New Roman" w:eastAsia="SimSun" w:hAnsi="Times New Roman" w:cs="Times New Roman"/>
                <w:bCs/>
                <w:sz w:val="24"/>
                <w:szCs w:val="24"/>
                <w:lang w:eastAsia="ar-SA"/>
              </w:rPr>
              <w:t xml:space="preserve"> </w:t>
            </w:r>
            <w:r w:rsidR="00E03B99" w:rsidRPr="0006550C">
              <w:rPr>
                <w:rFonts w:ascii="Times New Roman" w:eastAsia="SimSun" w:hAnsi="Times New Roman" w:cs="Times New Roman"/>
                <w:bCs/>
                <w:sz w:val="24"/>
                <w:szCs w:val="24"/>
                <w:lang w:eastAsia="ar-SA"/>
              </w:rPr>
              <w:t>контрольная работа</w:t>
            </w:r>
          </w:p>
        </w:tc>
      </w:tr>
      <w:tr w:rsidR="00504039" w:rsidRPr="00504039" w14:paraId="16BDAFDA" w14:textId="77777777" w:rsidTr="005C6B63">
        <w:trPr>
          <w:trHeight w:val="274"/>
        </w:trPr>
        <w:tc>
          <w:tcPr>
            <w:tcW w:w="1589" w:type="pct"/>
            <w:gridSpan w:val="2"/>
            <w:tcBorders>
              <w:top w:val="single" w:sz="4" w:space="0" w:color="auto"/>
              <w:left w:val="single" w:sz="4" w:space="0" w:color="auto"/>
              <w:bottom w:val="single" w:sz="4" w:space="0" w:color="auto"/>
              <w:right w:val="single" w:sz="4" w:space="0" w:color="auto"/>
            </w:tcBorders>
            <w:shd w:val="clear" w:color="auto" w:fill="auto"/>
          </w:tcPr>
          <w:p w14:paraId="61E21ABD" w14:textId="77777777" w:rsidR="00693291" w:rsidRPr="00A8669B" w:rsidRDefault="00693291" w:rsidP="00CA7115">
            <w:pPr>
              <w:widowControl w:val="0"/>
              <w:tabs>
                <w:tab w:val="right" w:pos="851"/>
              </w:tabs>
              <w:autoSpaceDE w:val="0"/>
              <w:autoSpaceDN w:val="0"/>
              <w:adjustRightInd w:val="0"/>
              <w:spacing w:after="0" w:line="240" w:lineRule="auto"/>
              <w:ind w:right="-49"/>
              <w:rPr>
                <w:rFonts w:ascii="Times New Roman" w:eastAsia="Times New Roman" w:hAnsi="Times New Roman" w:cs="Times New Roman"/>
              </w:rPr>
            </w:pPr>
            <w:r w:rsidRPr="00A8669B">
              <w:rPr>
                <w:rFonts w:ascii="Times New Roman" w:eastAsia="Times New Roman" w:hAnsi="Times New Roman" w:cs="Times New Roman"/>
              </w:rPr>
              <w:t>Итого в %</w:t>
            </w:r>
          </w:p>
        </w:tc>
        <w:tc>
          <w:tcPr>
            <w:tcW w:w="381" w:type="pct"/>
            <w:tcBorders>
              <w:top w:val="single" w:sz="4" w:space="0" w:color="000000"/>
              <w:left w:val="single" w:sz="4" w:space="0" w:color="auto"/>
              <w:bottom w:val="single" w:sz="4" w:space="0" w:color="000000"/>
            </w:tcBorders>
            <w:vAlign w:val="center"/>
          </w:tcPr>
          <w:p w14:paraId="3A28B461" w14:textId="77777777" w:rsidR="00693291" w:rsidRPr="00A8669B" w:rsidRDefault="00693291" w:rsidP="00CA7115">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100</w:t>
            </w:r>
          </w:p>
        </w:tc>
        <w:tc>
          <w:tcPr>
            <w:tcW w:w="443" w:type="pct"/>
            <w:tcBorders>
              <w:top w:val="single" w:sz="4" w:space="0" w:color="000000"/>
              <w:left w:val="single" w:sz="4" w:space="0" w:color="000000"/>
              <w:bottom w:val="single" w:sz="4" w:space="0" w:color="000000"/>
            </w:tcBorders>
            <w:vAlign w:val="center"/>
          </w:tcPr>
          <w:p w14:paraId="469CC069" w14:textId="027EF712" w:rsidR="00693291" w:rsidRPr="00A8669B" w:rsidRDefault="005C6B63"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30</w:t>
            </w:r>
          </w:p>
        </w:tc>
        <w:tc>
          <w:tcPr>
            <w:tcW w:w="445" w:type="pct"/>
            <w:tcBorders>
              <w:top w:val="single" w:sz="4" w:space="0" w:color="000000"/>
              <w:left w:val="single" w:sz="4" w:space="0" w:color="000000"/>
              <w:bottom w:val="single" w:sz="4" w:space="0" w:color="000000"/>
            </w:tcBorders>
            <w:vAlign w:val="center"/>
          </w:tcPr>
          <w:p w14:paraId="068E4774" w14:textId="0BB5418C" w:rsidR="00693291" w:rsidRPr="00A8669B" w:rsidRDefault="005C6B63"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25</w:t>
            </w:r>
          </w:p>
        </w:tc>
        <w:tc>
          <w:tcPr>
            <w:tcW w:w="700" w:type="pct"/>
            <w:tcBorders>
              <w:top w:val="single" w:sz="4" w:space="0" w:color="000000"/>
              <w:left w:val="single" w:sz="4" w:space="0" w:color="000000"/>
              <w:bottom w:val="single" w:sz="4" w:space="0" w:color="000000"/>
            </w:tcBorders>
            <w:vAlign w:val="center"/>
          </w:tcPr>
          <w:p w14:paraId="1B57CF4F" w14:textId="1BEBBAFE" w:rsidR="00693291" w:rsidRPr="00A8669B" w:rsidRDefault="005C6B63"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75</w:t>
            </w:r>
          </w:p>
        </w:tc>
        <w:tc>
          <w:tcPr>
            <w:tcW w:w="656" w:type="pct"/>
            <w:tcBorders>
              <w:top w:val="single" w:sz="4" w:space="0" w:color="000000"/>
              <w:left w:val="single" w:sz="4" w:space="0" w:color="000000"/>
              <w:bottom w:val="single" w:sz="4" w:space="0" w:color="000000"/>
              <w:right w:val="single" w:sz="4" w:space="0" w:color="000000"/>
            </w:tcBorders>
            <w:vAlign w:val="center"/>
          </w:tcPr>
          <w:p w14:paraId="12B8DCF3" w14:textId="12F9CB9D" w:rsidR="00693291" w:rsidRPr="00A8669B" w:rsidRDefault="00693291" w:rsidP="005C6B63">
            <w:pPr>
              <w:snapToGrid w:val="0"/>
              <w:spacing w:after="0" w:line="240" w:lineRule="auto"/>
              <w:ind w:right="-49"/>
              <w:jc w:val="center"/>
              <w:rPr>
                <w:rFonts w:ascii="Times New Roman" w:eastAsia="SimSun" w:hAnsi="Times New Roman" w:cs="Times New Roman"/>
                <w:lang w:eastAsia="ar-SA"/>
              </w:rPr>
            </w:pPr>
            <w:r w:rsidRPr="00A8669B">
              <w:rPr>
                <w:rFonts w:ascii="Times New Roman" w:eastAsia="SimSun" w:hAnsi="Times New Roman" w:cs="Times New Roman"/>
                <w:lang w:eastAsia="ar-SA"/>
              </w:rPr>
              <w:t>7</w:t>
            </w:r>
            <w:r w:rsidR="005C6B63">
              <w:rPr>
                <w:rFonts w:ascii="Times New Roman" w:eastAsia="SimSun" w:hAnsi="Times New Roman" w:cs="Times New Roman"/>
                <w:lang w:eastAsia="ar-SA"/>
              </w:rPr>
              <w:t>0</w:t>
            </w:r>
          </w:p>
        </w:tc>
        <w:tc>
          <w:tcPr>
            <w:tcW w:w="786" w:type="pct"/>
            <w:tcBorders>
              <w:top w:val="single" w:sz="4" w:space="0" w:color="000000"/>
              <w:left w:val="single" w:sz="4" w:space="0" w:color="000000"/>
              <w:bottom w:val="single" w:sz="4" w:space="0" w:color="000000"/>
              <w:right w:val="single" w:sz="4" w:space="0" w:color="000000"/>
            </w:tcBorders>
          </w:tcPr>
          <w:p w14:paraId="5901022F" w14:textId="77777777" w:rsidR="00693291" w:rsidRPr="00A8669B" w:rsidRDefault="00693291" w:rsidP="00CA7115">
            <w:pPr>
              <w:snapToGrid w:val="0"/>
              <w:spacing w:after="0" w:line="240" w:lineRule="auto"/>
              <w:ind w:left="-142" w:right="-49"/>
              <w:jc w:val="center"/>
              <w:rPr>
                <w:rFonts w:ascii="Times New Roman" w:eastAsia="SimSun" w:hAnsi="Times New Roman" w:cs="Times New Roman"/>
                <w:b/>
                <w:bCs/>
                <w:lang w:val="en-US" w:eastAsia="ar-SA"/>
              </w:rPr>
            </w:pPr>
          </w:p>
        </w:tc>
      </w:tr>
    </w:tbl>
    <w:p w14:paraId="53E801A7" w14:textId="77777777" w:rsidR="005C6B63" w:rsidRPr="005C6B63" w:rsidRDefault="005C6B63" w:rsidP="005C6B63">
      <w:pPr>
        <w:keepNext/>
        <w:keepLines/>
        <w:widowControl w:val="0"/>
        <w:autoSpaceDE w:val="0"/>
        <w:autoSpaceDN w:val="0"/>
        <w:adjustRightInd w:val="0"/>
        <w:spacing w:after="0" w:line="240" w:lineRule="auto"/>
        <w:ind w:left="-709"/>
        <w:jc w:val="both"/>
        <w:outlineLvl w:val="1"/>
        <w:rPr>
          <w:rFonts w:ascii="Times New Roman" w:eastAsia="SimSun" w:hAnsi="Times New Roman" w:cs="Times New Roman"/>
          <w:sz w:val="24"/>
          <w:szCs w:val="24"/>
          <w:lang w:eastAsia="ar-SA"/>
        </w:rPr>
      </w:pPr>
      <w:bookmarkStart w:id="21" w:name="_Toc166428215"/>
      <w:r w:rsidRPr="005C6B63">
        <w:rPr>
          <w:rFonts w:ascii="Times New Roman" w:eastAsia="SimSun" w:hAnsi="Times New Roman" w:cs="Times New Roman"/>
          <w:sz w:val="24"/>
          <w:szCs w:val="24"/>
          <w:lang w:eastAsia="ar-SA"/>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9352E7C" w14:textId="77777777" w:rsidR="005C6B63" w:rsidRDefault="005C6B63" w:rsidP="00693291">
      <w:pPr>
        <w:keepNext/>
        <w:keepLines/>
        <w:widowControl w:val="0"/>
        <w:autoSpaceDE w:val="0"/>
        <w:autoSpaceDN w:val="0"/>
        <w:adjustRightInd w:val="0"/>
        <w:spacing w:after="0" w:line="240" w:lineRule="auto"/>
        <w:outlineLvl w:val="1"/>
        <w:rPr>
          <w:rFonts w:ascii="Times New Roman" w:eastAsia="SimSun" w:hAnsi="Times New Roman" w:cs="Times New Roman"/>
          <w:b/>
          <w:sz w:val="28"/>
          <w:szCs w:val="24"/>
          <w:lang w:eastAsia="ar-SA"/>
        </w:rPr>
      </w:pPr>
    </w:p>
    <w:p w14:paraId="2BC88FE4" w14:textId="337EF978" w:rsidR="00693291" w:rsidRPr="00A8669B" w:rsidRDefault="00693291" w:rsidP="00693291">
      <w:pPr>
        <w:keepNext/>
        <w:keepLines/>
        <w:widowControl w:val="0"/>
        <w:autoSpaceDE w:val="0"/>
        <w:autoSpaceDN w:val="0"/>
        <w:adjustRightInd w:val="0"/>
        <w:spacing w:after="0" w:line="240" w:lineRule="auto"/>
        <w:outlineLvl w:val="1"/>
        <w:rPr>
          <w:rFonts w:ascii="Times New Roman" w:eastAsia="SimSun" w:hAnsi="Times New Roman" w:cs="Times New Roman"/>
          <w:b/>
          <w:sz w:val="28"/>
          <w:szCs w:val="24"/>
          <w:lang w:eastAsia="ar-SA"/>
        </w:rPr>
      </w:pPr>
      <w:r w:rsidRPr="00A8669B">
        <w:rPr>
          <w:rFonts w:ascii="Times New Roman" w:eastAsia="SimSun" w:hAnsi="Times New Roman" w:cs="Times New Roman"/>
          <w:b/>
          <w:sz w:val="28"/>
          <w:szCs w:val="24"/>
          <w:lang w:eastAsia="ar-SA"/>
        </w:rPr>
        <w:t>5.3. Содержание семинаров, практических занятий</w:t>
      </w:r>
      <w:bookmarkEnd w:id="21"/>
    </w:p>
    <w:p w14:paraId="4844F3FF" w14:textId="77777777" w:rsidR="00693291" w:rsidRPr="00504039" w:rsidRDefault="00693291" w:rsidP="00693291">
      <w:pPr>
        <w:widowControl w:val="0"/>
        <w:autoSpaceDE w:val="0"/>
        <w:autoSpaceDN w:val="0"/>
        <w:adjustRightInd w:val="0"/>
        <w:spacing w:after="0" w:line="240" w:lineRule="auto"/>
        <w:rPr>
          <w:rFonts w:ascii="Times New Roman" w:eastAsia="Calibri" w:hAnsi="Times New Roman" w:cs="Times New Roman"/>
          <w:color w:val="FF0000"/>
          <w:sz w:val="20"/>
          <w:szCs w:val="20"/>
          <w:lang w:eastAsia="ar-SA"/>
        </w:rPr>
      </w:pPr>
    </w:p>
    <w:tbl>
      <w:tblPr>
        <w:tblW w:w="1060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946"/>
        <w:gridCol w:w="1814"/>
      </w:tblGrid>
      <w:tr w:rsidR="00504039" w:rsidRPr="00B30513" w14:paraId="6E5F1539" w14:textId="77777777" w:rsidTr="005C6B63">
        <w:tc>
          <w:tcPr>
            <w:tcW w:w="1843" w:type="dxa"/>
          </w:tcPr>
          <w:p w14:paraId="18515322" w14:textId="77777777" w:rsidR="00693291" w:rsidRPr="00B30513" w:rsidRDefault="00693291" w:rsidP="00CA7115">
            <w:pPr>
              <w:widowControl w:val="0"/>
              <w:autoSpaceDE w:val="0"/>
              <w:autoSpaceDN w:val="0"/>
              <w:adjustRightInd w:val="0"/>
              <w:spacing w:after="0" w:line="240" w:lineRule="auto"/>
              <w:rPr>
                <w:rFonts w:ascii="Times New Roman" w:eastAsia="Times New Roman" w:hAnsi="Times New Roman" w:cs="Times New Roman"/>
                <w:sz w:val="24"/>
                <w:szCs w:val="24"/>
              </w:rPr>
            </w:pPr>
            <w:r w:rsidRPr="00B30513">
              <w:rPr>
                <w:rFonts w:ascii="Times New Roman" w:eastAsia="Times New Roman" w:hAnsi="Times New Roman" w:cs="Times New Roman"/>
                <w:sz w:val="24"/>
                <w:szCs w:val="24"/>
              </w:rPr>
              <w:t>Наименование тем (разделов) дисциплины</w:t>
            </w:r>
          </w:p>
        </w:tc>
        <w:tc>
          <w:tcPr>
            <w:tcW w:w="6946" w:type="dxa"/>
          </w:tcPr>
          <w:p w14:paraId="02EEFC7F" w14:textId="77777777" w:rsidR="00693291" w:rsidRPr="00B30513" w:rsidRDefault="00693291" w:rsidP="00CA7115">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B30513">
              <w:rPr>
                <w:rFonts w:ascii="Times New Roman" w:eastAsia="Times New Roman" w:hAnsi="Times New Roman" w:cs="Times New Roman"/>
                <w:b/>
                <w:sz w:val="24"/>
                <w:szCs w:val="24"/>
              </w:rPr>
              <w:t xml:space="preserve">Перечень вопросов (заданий)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14" w:type="dxa"/>
          </w:tcPr>
          <w:p w14:paraId="25595002" w14:textId="77777777" w:rsidR="00693291" w:rsidRPr="00B30513" w:rsidRDefault="00693291" w:rsidP="00CA7115">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B30513">
              <w:rPr>
                <w:rFonts w:ascii="Times New Roman" w:eastAsia="Times New Roman" w:hAnsi="Times New Roman" w:cs="Times New Roman"/>
                <w:b/>
                <w:sz w:val="24"/>
                <w:szCs w:val="24"/>
              </w:rPr>
              <w:t>Формы проведения занятий</w:t>
            </w:r>
          </w:p>
        </w:tc>
      </w:tr>
      <w:tr w:rsidR="00A8669B" w:rsidRPr="00B30513" w14:paraId="36C21614" w14:textId="77777777" w:rsidTr="005C6B63">
        <w:tc>
          <w:tcPr>
            <w:tcW w:w="1843" w:type="dxa"/>
            <w:tcBorders>
              <w:top w:val="single" w:sz="4" w:space="0" w:color="000000"/>
              <w:left w:val="single" w:sz="4" w:space="0" w:color="000000"/>
              <w:bottom w:val="single" w:sz="4" w:space="0" w:color="000000"/>
            </w:tcBorders>
          </w:tcPr>
          <w:p w14:paraId="50BE1AE6" w14:textId="01AF4959" w:rsidR="00A8669B" w:rsidRPr="00B30513" w:rsidRDefault="00A8669B" w:rsidP="00A8669B">
            <w:pPr>
              <w:spacing w:after="0" w:line="240" w:lineRule="auto"/>
              <w:jc w:val="both"/>
              <w:rPr>
                <w:rFonts w:ascii="Times New Roman" w:eastAsia="Calibri" w:hAnsi="Times New Roman" w:cs="Times New Roman"/>
                <w:color w:val="FF0000"/>
                <w:sz w:val="24"/>
                <w:szCs w:val="24"/>
                <w:lang w:eastAsia="zh-CN"/>
              </w:rPr>
            </w:pPr>
            <w:r w:rsidRPr="00B30513">
              <w:rPr>
                <w:rFonts w:ascii="Times New Roman" w:hAnsi="Times New Roman" w:cs="Times New Roman"/>
                <w:sz w:val="24"/>
                <w:szCs w:val="24"/>
              </w:rPr>
              <w:t>Миграция как объект регулирования</w:t>
            </w:r>
          </w:p>
        </w:tc>
        <w:tc>
          <w:tcPr>
            <w:tcW w:w="6946" w:type="dxa"/>
          </w:tcPr>
          <w:p w14:paraId="46DBDDEB" w14:textId="77777777" w:rsidR="00D85BCD" w:rsidRPr="00B30513" w:rsidRDefault="00D85BCD" w:rsidP="00A8669B">
            <w:pPr>
              <w:tabs>
                <w:tab w:val="left" w:pos="7449"/>
              </w:tabs>
              <w:snapToGrid w:val="0"/>
              <w:spacing w:after="0" w:line="240" w:lineRule="auto"/>
              <w:rPr>
                <w:rFonts w:ascii="Times New Roman" w:hAnsi="Times New Roman" w:cs="Times New Roman"/>
                <w:sz w:val="24"/>
                <w:szCs w:val="24"/>
              </w:rPr>
            </w:pPr>
            <w:r w:rsidRPr="00B30513">
              <w:rPr>
                <w:rFonts w:ascii="Times New Roman" w:hAnsi="Times New Roman" w:cs="Times New Roman"/>
                <w:sz w:val="24"/>
                <w:szCs w:val="24"/>
              </w:rPr>
              <w:t xml:space="preserve">1.Ограничительные и мотивирующие инструменты иммиграционной политики. </w:t>
            </w:r>
          </w:p>
          <w:p w14:paraId="4746F1B7" w14:textId="77777777" w:rsidR="00D85BCD" w:rsidRPr="00B30513" w:rsidRDefault="00D85BCD" w:rsidP="00A8669B">
            <w:pPr>
              <w:tabs>
                <w:tab w:val="left" w:pos="7449"/>
              </w:tabs>
              <w:snapToGrid w:val="0"/>
              <w:spacing w:after="0" w:line="240" w:lineRule="auto"/>
              <w:rPr>
                <w:rFonts w:ascii="Times New Roman" w:hAnsi="Times New Roman" w:cs="Times New Roman"/>
                <w:sz w:val="24"/>
                <w:szCs w:val="24"/>
              </w:rPr>
            </w:pPr>
            <w:r w:rsidRPr="00B30513">
              <w:rPr>
                <w:rFonts w:ascii="Times New Roman" w:hAnsi="Times New Roman" w:cs="Times New Roman"/>
                <w:sz w:val="24"/>
                <w:szCs w:val="24"/>
              </w:rPr>
              <w:t xml:space="preserve">2. Направления и инструменты эмиграционной политики. </w:t>
            </w:r>
          </w:p>
          <w:p w14:paraId="5B5769C9" w14:textId="77777777" w:rsidR="00D85BCD" w:rsidRPr="00B30513" w:rsidRDefault="00D85BCD" w:rsidP="00A8669B">
            <w:pPr>
              <w:tabs>
                <w:tab w:val="left" w:pos="7449"/>
              </w:tabs>
              <w:snapToGrid w:val="0"/>
              <w:spacing w:after="0" w:line="240" w:lineRule="auto"/>
              <w:rPr>
                <w:rFonts w:ascii="Times New Roman" w:hAnsi="Times New Roman" w:cs="Times New Roman"/>
                <w:sz w:val="24"/>
                <w:szCs w:val="24"/>
              </w:rPr>
            </w:pPr>
            <w:r w:rsidRPr="00B30513">
              <w:rPr>
                <w:rFonts w:ascii="Times New Roman" w:hAnsi="Times New Roman" w:cs="Times New Roman"/>
                <w:sz w:val="24"/>
                <w:szCs w:val="24"/>
              </w:rPr>
              <w:t>3.Система межгосударственного регулирования миграционных процессов.</w:t>
            </w:r>
          </w:p>
          <w:p w14:paraId="61193C59" w14:textId="77777777" w:rsidR="00982132" w:rsidRPr="00B30513" w:rsidRDefault="00982132" w:rsidP="00A8669B">
            <w:pPr>
              <w:tabs>
                <w:tab w:val="left" w:pos="7449"/>
              </w:tabs>
              <w:snapToGrid w:val="0"/>
              <w:spacing w:after="0" w:line="240" w:lineRule="auto"/>
              <w:rPr>
                <w:rFonts w:ascii="Times New Roman" w:hAnsi="Times New Roman" w:cs="Times New Roman"/>
                <w:sz w:val="24"/>
                <w:szCs w:val="24"/>
              </w:rPr>
            </w:pPr>
            <w:r w:rsidRPr="00B30513">
              <w:rPr>
                <w:rFonts w:ascii="Times New Roman" w:hAnsi="Times New Roman" w:cs="Times New Roman"/>
                <w:sz w:val="24"/>
                <w:szCs w:val="24"/>
              </w:rPr>
              <w:t>4.Миграционные системы, миграция и глобализация.</w:t>
            </w:r>
          </w:p>
          <w:p w14:paraId="2FA99A6B" w14:textId="77777777" w:rsidR="00982132" w:rsidRPr="00B30513" w:rsidRDefault="00982132" w:rsidP="00A8669B">
            <w:pPr>
              <w:tabs>
                <w:tab w:val="left" w:pos="7449"/>
              </w:tabs>
              <w:snapToGrid w:val="0"/>
              <w:spacing w:after="0" w:line="240" w:lineRule="auto"/>
              <w:rPr>
                <w:rFonts w:ascii="Times New Roman" w:hAnsi="Times New Roman" w:cs="Times New Roman"/>
                <w:spacing w:val="1"/>
                <w:sz w:val="24"/>
                <w:szCs w:val="24"/>
              </w:rPr>
            </w:pPr>
            <w:r w:rsidRPr="00B30513">
              <w:rPr>
                <w:rFonts w:ascii="Times New Roman" w:hAnsi="Times New Roman" w:cs="Times New Roman"/>
                <w:sz w:val="24"/>
                <w:szCs w:val="24"/>
              </w:rPr>
              <w:t>5. Основные</w:t>
            </w:r>
            <w:r w:rsidRPr="00B30513">
              <w:rPr>
                <w:rFonts w:ascii="Times New Roman" w:hAnsi="Times New Roman" w:cs="Times New Roman"/>
                <w:spacing w:val="1"/>
                <w:sz w:val="24"/>
                <w:szCs w:val="24"/>
              </w:rPr>
              <w:t xml:space="preserve"> </w:t>
            </w:r>
            <w:r w:rsidRPr="00B30513">
              <w:rPr>
                <w:rFonts w:ascii="Times New Roman" w:hAnsi="Times New Roman" w:cs="Times New Roman"/>
                <w:sz w:val="24"/>
                <w:szCs w:val="24"/>
              </w:rPr>
              <w:t>страны</w:t>
            </w:r>
            <w:r w:rsidRPr="00B30513">
              <w:rPr>
                <w:rFonts w:ascii="Times New Roman" w:hAnsi="Times New Roman" w:cs="Times New Roman"/>
                <w:spacing w:val="1"/>
                <w:sz w:val="24"/>
                <w:szCs w:val="24"/>
              </w:rPr>
              <w:t xml:space="preserve"> </w:t>
            </w:r>
            <w:r w:rsidRPr="00B30513">
              <w:rPr>
                <w:rFonts w:ascii="Times New Roman" w:hAnsi="Times New Roman" w:cs="Times New Roman"/>
                <w:sz w:val="24"/>
                <w:szCs w:val="24"/>
              </w:rPr>
              <w:t>происхождения</w:t>
            </w:r>
            <w:r w:rsidRPr="00B30513">
              <w:rPr>
                <w:rFonts w:ascii="Times New Roman" w:hAnsi="Times New Roman" w:cs="Times New Roman"/>
                <w:spacing w:val="1"/>
                <w:sz w:val="24"/>
                <w:szCs w:val="24"/>
              </w:rPr>
              <w:t xml:space="preserve"> </w:t>
            </w:r>
            <w:r w:rsidRPr="00B30513">
              <w:rPr>
                <w:rFonts w:ascii="Times New Roman" w:hAnsi="Times New Roman" w:cs="Times New Roman"/>
                <w:sz w:val="24"/>
                <w:szCs w:val="24"/>
              </w:rPr>
              <w:t>и</w:t>
            </w:r>
            <w:r w:rsidRPr="00B30513">
              <w:rPr>
                <w:rFonts w:ascii="Times New Roman" w:hAnsi="Times New Roman" w:cs="Times New Roman"/>
                <w:spacing w:val="1"/>
                <w:sz w:val="24"/>
                <w:szCs w:val="24"/>
              </w:rPr>
              <w:t xml:space="preserve"> </w:t>
            </w:r>
            <w:r w:rsidRPr="00B30513">
              <w:rPr>
                <w:rFonts w:ascii="Times New Roman" w:hAnsi="Times New Roman" w:cs="Times New Roman"/>
                <w:sz w:val="24"/>
                <w:szCs w:val="24"/>
              </w:rPr>
              <w:t>приема</w:t>
            </w:r>
            <w:r w:rsidRPr="00B30513">
              <w:rPr>
                <w:rFonts w:ascii="Times New Roman" w:hAnsi="Times New Roman" w:cs="Times New Roman"/>
                <w:spacing w:val="1"/>
                <w:sz w:val="24"/>
                <w:szCs w:val="24"/>
              </w:rPr>
              <w:t xml:space="preserve"> </w:t>
            </w:r>
            <w:r w:rsidRPr="00B30513">
              <w:rPr>
                <w:rFonts w:ascii="Times New Roman" w:hAnsi="Times New Roman" w:cs="Times New Roman"/>
                <w:sz w:val="24"/>
                <w:szCs w:val="24"/>
              </w:rPr>
              <w:t>мигрантов</w:t>
            </w:r>
            <w:r w:rsidRPr="00B30513">
              <w:rPr>
                <w:rFonts w:ascii="Times New Roman" w:hAnsi="Times New Roman" w:cs="Times New Roman"/>
                <w:spacing w:val="1"/>
                <w:sz w:val="24"/>
                <w:szCs w:val="24"/>
              </w:rPr>
              <w:t xml:space="preserve"> </w:t>
            </w:r>
            <w:r w:rsidRPr="00B30513">
              <w:rPr>
                <w:rFonts w:ascii="Times New Roman" w:hAnsi="Times New Roman" w:cs="Times New Roman"/>
                <w:sz w:val="24"/>
                <w:szCs w:val="24"/>
              </w:rPr>
              <w:t>на</w:t>
            </w:r>
            <w:r w:rsidRPr="00B30513">
              <w:rPr>
                <w:rFonts w:ascii="Times New Roman" w:hAnsi="Times New Roman" w:cs="Times New Roman"/>
                <w:spacing w:val="1"/>
                <w:sz w:val="24"/>
                <w:szCs w:val="24"/>
              </w:rPr>
              <w:t xml:space="preserve"> </w:t>
            </w:r>
            <w:r w:rsidRPr="00B30513">
              <w:rPr>
                <w:rFonts w:ascii="Times New Roman" w:hAnsi="Times New Roman" w:cs="Times New Roman"/>
                <w:sz w:val="24"/>
                <w:szCs w:val="24"/>
              </w:rPr>
              <w:t>континентах.</w:t>
            </w:r>
            <w:r w:rsidRPr="00B30513">
              <w:rPr>
                <w:rFonts w:ascii="Times New Roman" w:hAnsi="Times New Roman" w:cs="Times New Roman"/>
                <w:spacing w:val="1"/>
                <w:sz w:val="24"/>
                <w:szCs w:val="24"/>
              </w:rPr>
              <w:t xml:space="preserve"> </w:t>
            </w:r>
          </w:p>
          <w:p w14:paraId="29237378" w14:textId="77777777" w:rsidR="00982132" w:rsidRPr="00B30513" w:rsidRDefault="00982132" w:rsidP="00A8669B">
            <w:pPr>
              <w:tabs>
                <w:tab w:val="left" w:pos="7449"/>
              </w:tabs>
              <w:snapToGrid w:val="0"/>
              <w:spacing w:after="0" w:line="240" w:lineRule="auto"/>
              <w:rPr>
                <w:rFonts w:ascii="Times New Roman" w:hAnsi="Times New Roman" w:cs="Times New Roman"/>
                <w:sz w:val="24"/>
                <w:szCs w:val="24"/>
              </w:rPr>
            </w:pPr>
            <w:r w:rsidRPr="00B30513">
              <w:rPr>
                <w:rFonts w:ascii="Times New Roman" w:hAnsi="Times New Roman" w:cs="Times New Roman"/>
                <w:spacing w:val="1"/>
                <w:sz w:val="24"/>
                <w:szCs w:val="24"/>
              </w:rPr>
              <w:t>6.</w:t>
            </w:r>
            <w:r w:rsidRPr="00B30513">
              <w:rPr>
                <w:rFonts w:ascii="Times New Roman" w:hAnsi="Times New Roman" w:cs="Times New Roman"/>
                <w:sz w:val="24"/>
                <w:szCs w:val="24"/>
              </w:rPr>
              <w:t>Особенности расселения мигрантов, этнический и социальный</w:t>
            </w:r>
            <w:r w:rsidRPr="00B30513">
              <w:rPr>
                <w:rFonts w:ascii="Times New Roman" w:hAnsi="Times New Roman" w:cs="Times New Roman"/>
                <w:spacing w:val="1"/>
                <w:sz w:val="24"/>
                <w:szCs w:val="24"/>
              </w:rPr>
              <w:t xml:space="preserve"> </w:t>
            </w:r>
            <w:r w:rsidRPr="00B30513">
              <w:rPr>
                <w:rFonts w:ascii="Times New Roman" w:hAnsi="Times New Roman" w:cs="Times New Roman"/>
                <w:sz w:val="24"/>
                <w:szCs w:val="24"/>
              </w:rPr>
              <w:t xml:space="preserve">состав. </w:t>
            </w:r>
          </w:p>
          <w:p w14:paraId="60CE538E" w14:textId="77777777" w:rsidR="00982132" w:rsidRPr="00B30513" w:rsidRDefault="00982132" w:rsidP="00A8669B">
            <w:pPr>
              <w:tabs>
                <w:tab w:val="left" w:pos="7449"/>
              </w:tabs>
              <w:snapToGrid w:val="0"/>
              <w:spacing w:after="0" w:line="240" w:lineRule="auto"/>
              <w:rPr>
                <w:rFonts w:ascii="Times New Roman" w:hAnsi="Times New Roman" w:cs="Times New Roman"/>
                <w:sz w:val="24"/>
                <w:szCs w:val="24"/>
              </w:rPr>
            </w:pPr>
            <w:r w:rsidRPr="00B30513">
              <w:rPr>
                <w:rFonts w:ascii="Times New Roman" w:hAnsi="Times New Roman" w:cs="Times New Roman"/>
                <w:sz w:val="24"/>
                <w:szCs w:val="24"/>
              </w:rPr>
              <w:t>7.Факторы и причины миграции.</w:t>
            </w:r>
          </w:p>
          <w:p w14:paraId="5E14C9F5" w14:textId="4B785AB5" w:rsidR="00982132" w:rsidRPr="00B30513" w:rsidRDefault="00982132" w:rsidP="00A8669B">
            <w:pPr>
              <w:tabs>
                <w:tab w:val="left" w:pos="7449"/>
              </w:tabs>
              <w:snapToGrid w:val="0"/>
              <w:spacing w:after="0" w:line="240" w:lineRule="auto"/>
              <w:rPr>
                <w:rFonts w:ascii="Times New Roman" w:hAnsi="Times New Roman" w:cs="Times New Roman"/>
                <w:sz w:val="24"/>
                <w:szCs w:val="24"/>
              </w:rPr>
            </w:pPr>
            <w:r w:rsidRPr="00B30513">
              <w:rPr>
                <w:rFonts w:ascii="Times New Roman" w:hAnsi="Times New Roman" w:cs="Times New Roman"/>
                <w:sz w:val="24"/>
                <w:szCs w:val="24"/>
              </w:rPr>
              <w:t>8. Социально-экономические</w:t>
            </w:r>
            <w:r w:rsidRPr="00B30513">
              <w:rPr>
                <w:rFonts w:ascii="Times New Roman" w:hAnsi="Times New Roman" w:cs="Times New Roman"/>
                <w:spacing w:val="1"/>
                <w:sz w:val="24"/>
                <w:szCs w:val="24"/>
              </w:rPr>
              <w:t xml:space="preserve"> </w:t>
            </w:r>
            <w:r w:rsidRPr="00B30513">
              <w:rPr>
                <w:rFonts w:ascii="Times New Roman" w:hAnsi="Times New Roman" w:cs="Times New Roman"/>
                <w:sz w:val="24"/>
                <w:szCs w:val="24"/>
              </w:rPr>
              <w:t>факторы миграции</w:t>
            </w:r>
          </w:p>
          <w:p w14:paraId="6F351DBA" w14:textId="26766CB4" w:rsidR="00A8669B" w:rsidRPr="00B30513" w:rsidRDefault="0006550C" w:rsidP="005C6B63">
            <w:pPr>
              <w:tabs>
                <w:tab w:val="left" w:pos="7449"/>
              </w:tabs>
              <w:snapToGrid w:val="0"/>
              <w:spacing w:after="0" w:line="240" w:lineRule="auto"/>
              <w:rPr>
                <w:rFonts w:eastAsia="SimSun"/>
                <w:sz w:val="24"/>
                <w:szCs w:val="24"/>
                <w:lang w:eastAsia="ar-SA"/>
              </w:rPr>
            </w:pPr>
            <w:r w:rsidRPr="00B30513">
              <w:rPr>
                <w:rFonts w:ascii="Times New Roman" w:eastAsia="SimSun" w:hAnsi="Times New Roman" w:cs="Times New Roman"/>
                <w:b/>
                <w:sz w:val="24"/>
                <w:szCs w:val="24"/>
                <w:lang w:eastAsia="ar-SA"/>
              </w:rPr>
              <w:t>Раздел 8: 1-8; основная литература 1-3; дополнительная литература 4-5</w:t>
            </w:r>
            <w:r w:rsidR="005C6B63">
              <w:rPr>
                <w:rFonts w:ascii="Times New Roman" w:eastAsia="SimSun" w:hAnsi="Times New Roman" w:cs="Times New Roman"/>
                <w:b/>
                <w:sz w:val="24"/>
                <w:szCs w:val="24"/>
                <w:lang w:eastAsia="ar-SA"/>
              </w:rPr>
              <w:t xml:space="preserve">, </w:t>
            </w:r>
            <w:r w:rsidRPr="00B30513">
              <w:rPr>
                <w:rFonts w:eastAsia="SimSun"/>
                <w:b/>
                <w:sz w:val="24"/>
                <w:szCs w:val="24"/>
                <w:lang w:eastAsia="ar-SA"/>
              </w:rPr>
              <w:t>Раздел 9</w:t>
            </w:r>
          </w:p>
        </w:tc>
        <w:tc>
          <w:tcPr>
            <w:tcW w:w="1814" w:type="dxa"/>
          </w:tcPr>
          <w:p w14:paraId="63C26360" w14:textId="77777777" w:rsidR="00A8669B" w:rsidRPr="00B30513" w:rsidRDefault="00A8669B" w:rsidP="00A8669B">
            <w:pPr>
              <w:spacing w:after="0" w:line="240" w:lineRule="auto"/>
              <w:rPr>
                <w:rFonts w:ascii="Times New Roman" w:eastAsia="Times New Roman" w:hAnsi="Times New Roman" w:cs="Times New Roman"/>
                <w:sz w:val="24"/>
                <w:szCs w:val="24"/>
                <w:lang w:eastAsia="ar-SA"/>
              </w:rPr>
            </w:pPr>
            <w:r w:rsidRPr="00B30513">
              <w:rPr>
                <w:rFonts w:ascii="Times New Roman" w:eastAsia="Times New Roman" w:hAnsi="Times New Roman" w:cs="Times New Roman"/>
                <w:sz w:val="24"/>
                <w:szCs w:val="24"/>
                <w:lang w:eastAsia="ar-SA"/>
              </w:rPr>
              <w:t>групповое обсуждение</w:t>
            </w:r>
          </w:p>
          <w:p w14:paraId="336B4EFD" w14:textId="77777777" w:rsidR="00A8669B" w:rsidRPr="00B30513" w:rsidRDefault="00A8669B" w:rsidP="00A8669B">
            <w:pPr>
              <w:spacing w:after="0" w:line="240" w:lineRule="auto"/>
              <w:rPr>
                <w:rFonts w:ascii="Times New Roman" w:eastAsia="Times New Roman" w:hAnsi="Times New Roman" w:cs="Times New Roman"/>
                <w:sz w:val="24"/>
                <w:szCs w:val="24"/>
                <w:lang w:eastAsia="ar-SA"/>
              </w:rPr>
            </w:pPr>
          </w:p>
        </w:tc>
      </w:tr>
      <w:tr w:rsidR="00A8669B" w:rsidRPr="00B30513" w14:paraId="54504B5B" w14:textId="77777777" w:rsidTr="005C6B63">
        <w:tc>
          <w:tcPr>
            <w:tcW w:w="1843" w:type="dxa"/>
            <w:tcBorders>
              <w:top w:val="single" w:sz="4" w:space="0" w:color="000000"/>
              <w:left w:val="single" w:sz="4" w:space="0" w:color="000000"/>
              <w:bottom w:val="single" w:sz="4" w:space="0" w:color="000000"/>
            </w:tcBorders>
          </w:tcPr>
          <w:p w14:paraId="4ED5D2C2" w14:textId="050EDAC6" w:rsidR="00A8669B" w:rsidRPr="00B30513" w:rsidRDefault="00A8669B" w:rsidP="00A8669B">
            <w:pPr>
              <w:spacing w:after="0" w:line="240" w:lineRule="auto"/>
              <w:jc w:val="both"/>
              <w:rPr>
                <w:rFonts w:ascii="Times New Roman" w:eastAsia="Calibri" w:hAnsi="Times New Roman" w:cs="Times New Roman"/>
                <w:color w:val="FF0000"/>
                <w:sz w:val="24"/>
                <w:szCs w:val="24"/>
                <w:lang w:eastAsia="zh-CN"/>
              </w:rPr>
            </w:pPr>
            <w:r w:rsidRPr="00B30513">
              <w:rPr>
                <w:rFonts w:ascii="Times New Roman" w:hAnsi="Times New Roman" w:cs="Times New Roman"/>
                <w:sz w:val="24"/>
                <w:szCs w:val="24"/>
              </w:rPr>
              <w:t>Основные направления государственного управления в сфере миграции в Российской Федерации и зарубежных странах</w:t>
            </w:r>
          </w:p>
        </w:tc>
        <w:tc>
          <w:tcPr>
            <w:tcW w:w="6946" w:type="dxa"/>
          </w:tcPr>
          <w:p w14:paraId="42F3AD35" w14:textId="77777777" w:rsidR="006A3B1E" w:rsidRPr="00B30513" w:rsidRDefault="006A3B1E" w:rsidP="006A3B1E">
            <w:pPr>
              <w:pStyle w:val="TableParagraph"/>
              <w:ind w:right="287"/>
              <w:jc w:val="both"/>
              <w:rPr>
                <w:sz w:val="24"/>
                <w:szCs w:val="24"/>
              </w:rPr>
            </w:pPr>
            <w:r w:rsidRPr="00B30513">
              <w:rPr>
                <w:sz w:val="24"/>
                <w:szCs w:val="24"/>
              </w:rPr>
              <w:t>1.Основные</w:t>
            </w:r>
            <w:r w:rsidRPr="00B30513">
              <w:rPr>
                <w:spacing w:val="1"/>
                <w:sz w:val="24"/>
                <w:szCs w:val="24"/>
              </w:rPr>
              <w:t xml:space="preserve"> </w:t>
            </w:r>
            <w:r w:rsidRPr="00B30513">
              <w:rPr>
                <w:sz w:val="24"/>
                <w:szCs w:val="24"/>
              </w:rPr>
              <w:t>показатели</w:t>
            </w:r>
            <w:r w:rsidRPr="00B30513">
              <w:rPr>
                <w:spacing w:val="1"/>
                <w:sz w:val="24"/>
                <w:szCs w:val="24"/>
              </w:rPr>
              <w:t xml:space="preserve"> </w:t>
            </w:r>
            <w:r w:rsidRPr="00B30513">
              <w:rPr>
                <w:sz w:val="24"/>
                <w:szCs w:val="24"/>
              </w:rPr>
              <w:t>естественного</w:t>
            </w:r>
            <w:r w:rsidRPr="00B30513">
              <w:rPr>
                <w:spacing w:val="1"/>
                <w:sz w:val="24"/>
                <w:szCs w:val="24"/>
              </w:rPr>
              <w:t xml:space="preserve"> </w:t>
            </w:r>
            <w:r w:rsidRPr="00B30513">
              <w:rPr>
                <w:sz w:val="24"/>
                <w:szCs w:val="24"/>
              </w:rPr>
              <w:t>и</w:t>
            </w:r>
            <w:r w:rsidRPr="00B30513">
              <w:rPr>
                <w:spacing w:val="56"/>
                <w:sz w:val="24"/>
                <w:szCs w:val="24"/>
              </w:rPr>
              <w:t xml:space="preserve"> </w:t>
            </w:r>
            <w:r w:rsidRPr="00B30513">
              <w:rPr>
                <w:sz w:val="24"/>
                <w:szCs w:val="24"/>
              </w:rPr>
              <w:t>миграционного</w:t>
            </w:r>
            <w:r w:rsidRPr="00B30513">
              <w:rPr>
                <w:spacing w:val="-52"/>
                <w:sz w:val="24"/>
                <w:szCs w:val="24"/>
              </w:rPr>
              <w:t xml:space="preserve"> </w:t>
            </w:r>
            <w:r w:rsidRPr="00B30513">
              <w:rPr>
                <w:sz w:val="24"/>
                <w:szCs w:val="24"/>
              </w:rPr>
              <w:t>движения</w:t>
            </w:r>
            <w:r w:rsidRPr="00B30513">
              <w:rPr>
                <w:spacing w:val="1"/>
                <w:sz w:val="24"/>
                <w:szCs w:val="24"/>
              </w:rPr>
              <w:t xml:space="preserve"> </w:t>
            </w:r>
            <w:r w:rsidRPr="00B30513">
              <w:rPr>
                <w:sz w:val="24"/>
                <w:szCs w:val="24"/>
              </w:rPr>
              <w:t>населения</w:t>
            </w:r>
            <w:r w:rsidRPr="00B30513">
              <w:rPr>
                <w:spacing w:val="1"/>
                <w:sz w:val="24"/>
                <w:szCs w:val="24"/>
              </w:rPr>
              <w:t xml:space="preserve"> </w:t>
            </w:r>
            <w:r w:rsidRPr="00B30513">
              <w:rPr>
                <w:sz w:val="24"/>
                <w:szCs w:val="24"/>
              </w:rPr>
              <w:t>и</w:t>
            </w:r>
            <w:r w:rsidRPr="00B30513">
              <w:rPr>
                <w:spacing w:val="1"/>
                <w:sz w:val="24"/>
                <w:szCs w:val="24"/>
              </w:rPr>
              <w:t xml:space="preserve"> </w:t>
            </w:r>
            <w:r w:rsidRPr="00B30513">
              <w:rPr>
                <w:sz w:val="24"/>
                <w:szCs w:val="24"/>
              </w:rPr>
              <w:t>их</w:t>
            </w:r>
            <w:r w:rsidRPr="00B30513">
              <w:rPr>
                <w:spacing w:val="1"/>
                <w:sz w:val="24"/>
                <w:szCs w:val="24"/>
              </w:rPr>
              <w:t xml:space="preserve"> </w:t>
            </w:r>
            <w:r w:rsidRPr="00B30513">
              <w:rPr>
                <w:sz w:val="24"/>
                <w:szCs w:val="24"/>
              </w:rPr>
              <w:t>динамика</w:t>
            </w:r>
            <w:r w:rsidRPr="00B30513">
              <w:rPr>
                <w:spacing w:val="1"/>
                <w:sz w:val="24"/>
                <w:szCs w:val="24"/>
              </w:rPr>
              <w:t xml:space="preserve"> </w:t>
            </w:r>
            <w:r w:rsidRPr="00B30513">
              <w:rPr>
                <w:sz w:val="24"/>
                <w:szCs w:val="24"/>
              </w:rPr>
              <w:t>по</w:t>
            </w:r>
            <w:r w:rsidRPr="00B30513">
              <w:rPr>
                <w:spacing w:val="1"/>
                <w:sz w:val="24"/>
                <w:szCs w:val="24"/>
              </w:rPr>
              <w:t xml:space="preserve"> </w:t>
            </w:r>
            <w:r w:rsidRPr="00B30513">
              <w:rPr>
                <w:sz w:val="24"/>
                <w:szCs w:val="24"/>
              </w:rPr>
              <w:t>группам</w:t>
            </w:r>
            <w:r w:rsidRPr="00B30513">
              <w:rPr>
                <w:spacing w:val="1"/>
                <w:sz w:val="24"/>
                <w:szCs w:val="24"/>
              </w:rPr>
              <w:t xml:space="preserve"> </w:t>
            </w:r>
            <w:r w:rsidRPr="00B30513">
              <w:rPr>
                <w:sz w:val="24"/>
                <w:szCs w:val="24"/>
              </w:rPr>
              <w:t>стран,</w:t>
            </w:r>
            <w:r w:rsidRPr="00B30513">
              <w:rPr>
                <w:spacing w:val="1"/>
                <w:sz w:val="24"/>
                <w:szCs w:val="24"/>
              </w:rPr>
              <w:t xml:space="preserve"> </w:t>
            </w:r>
            <w:r w:rsidRPr="00B30513">
              <w:rPr>
                <w:sz w:val="24"/>
                <w:szCs w:val="24"/>
              </w:rPr>
              <w:t>плотность населения.</w:t>
            </w:r>
            <w:r w:rsidRPr="00B30513">
              <w:rPr>
                <w:spacing w:val="1"/>
                <w:sz w:val="24"/>
                <w:szCs w:val="24"/>
              </w:rPr>
              <w:t xml:space="preserve"> </w:t>
            </w:r>
          </w:p>
          <w:p w14:paraId="2DE4F355" w14:textId="77777777" w:rsidR="006A3B1E" w:rsidRPr="00B30513" w:rsidRDefault="006A3B1E" w:rsidP="006A3B1E">
            <w:pPr>
              <w:pStyle w:val="TableParagraph"/>
              <w:ind w:right="287"/>
              <w:jc w:val="both"/>
              <w:rPr>
                <w:sz w:val="24"/>
                <w:szCs w:val="24"/>
              </w:rPr>
            </w:pPr>
            <w:r w:rsidRPr="00B30513">
              <w:rPr>
                <w:sz w:val="24"/>
                <w:szCs w:val="24"/>
              </w:rPr>
              <w:t>2.Экономические</w:t>
            </w:r>
            <w:r w:rsidRPr="00B30513">
              <w:rPr>
                <w:spacing w:val="1"/>
                <w:sz w:val="24"/>
                <w:szCs w:val="24"/>
              </w:rPr>
              <w:t xml:space="preserve"> </w:t>
            </w:r>
            <w:r w:rsidRPr="00B30513">
              <w:rPr>
                <w:sz w:val="24"/>
                <w:szCs w:val="24"/>
              </w:rPr>
              <w:t>механизмы и инструменты</w:t>
            </w:r>
            <w:r w:rsidRPr="00B30513">
              <w:rPr>
                <w:spacing w:val="1"/>
                <w:sz w:val="24"/>
                <w:szCs w:val="24"/>
              </w:rPr>
              <w:t xml:space="preserve"> </w:t>
            </w:r>
            <w:r w:rsidRPr="00B30513">
              <w:rPr>
                <w:sz w:val="24"/>
                <w:szCs w:val="24"/>
              </w:rPr>
              <w:t>регулирования национального</w:t>
            </w:r>
            <w:r w:rsidRPr="00B30513">
              <w:rPr>
                <w:spacing w:val="-57"/>
                <w:sz w:val="24"/>
                <w:szCs w:val="24"/>
              </w:rPr>
              <w:t xml:space="preserve"> </w:t>
            </w:r>
            <w:r w:rsidRPr="00B30513">
              <w:rPr>
                <w:sz w:val="24"/>
                <w:szCs w:val="24"/>
              </w:rPr>
              <w:t>рынка труда и трудовой</w:t>
            </w:r>
            <w:r w:rsidRPr="00B30513">
              <w:rPr>
                <w:spacing w:val="1"/>
                <w:sz w:val="24"/>
                <w:szCs w:val="24"/>
              </w:rPr>
              <w:t xml:space="preserve"> </w:t>
            </w:r>
            <w:r w:rsidRPr="00B30513">
              <w:rPr>
                <w:sz w:val="24"/>
                <w:szCs w:val="24"/>
              </w:rPr>
              <w:t xml:space="preserve">миграцией. </w:t>
            </w:r>
          </w:p>
          <w:p w14:paraId="1DFF7E50" w14:textId="77777777" w:rsidR="006A3B1E" w:rsidRPr="00B30513" w:rsidRDefault="006A3B1E" w:rsidP="006A3B1E">
            <w:pPr>
              <w:pStyle w:val="TableParagraph"/>
              <w:ind w:right="287"/>
              <w:jc w:val="both"/>
              <w:rPr>
                <w:spacing w:val="1"/>
                <w:sz w:val="24"/>
                <w:szCs w:val="24"/>
              </w:rPr>
            </w:pPr>
            <w:r w:rsidRPr="00B30513">
              <w:rPr>
                <w:sz w:val="24"/>
                <w:szCs w:val="24"/>
              </w:rPr>
              <w:t>3. Основные</w:t>
            </w:r>
            <w:r w:rsidRPr="00B30513">
              <w:rPr>
                <w:spacing w:val="1"/>
                <w:sz w:val="24"/>
                <w:szCs w:val="24"/>
              </w:rPr>
              <w:t xml:space="preserve"> </w:t>
            </w:r>
            <w:r w:rsidRPr="00B30513">
              <w:rPr>
                <w:sz w:val="24"/>
                <w:szCs w:val="24"/>
              </w:rPr>
              <w:t>инструменты</w:t>
            </w:r>
            <w:r w:rsidRPr="00B30513">
              <w:rPr>
                <w:spacing w:val="1"/>
                <w:sz w:val="24"/>
                <w:szCs w:val="24"/>
              </w:rPr>
              <w:t xml:space="preserve"> </w:t>
            </w:r>
            <w:r w:rsidRPr="00B30513">
              <w:rPr>
                <w:sz w:val="24"/>
                <w:szCs w:val="24"/>
              </w:rPr>
              <w:t>регулирования</w:t>
            </w:r>
            <w:r w:rsidRPr="00B30513">
              <w:rPr>
                <w:spacing w:val="1"/>
                <w:sz w:val="24"/>
                <w:szCs w:val="24"/>
              </w:rPr>
              <w:t xml:space="preserve"> </w:t>
            </w:r>
            <w:r w:rsidRPr="00B30513">
              <w:rPr>
                <w:sz w:val="24"/>
                <w:szCs w:val="24"/>
              </w:rPr>
              <w:t>привлечения</w:t>
            </w:r>
            <w:r w:rsidRPr="00B30513">
              <w:rPr>
                <w:spacing w:val="1"/>
                <w:sz w:val="24"/>
                <w:szCs w:val="24"/>
              </w:rPr>
              <w:t xml:space="preserve"> </w:t>
            </w:r>
            <w:r w:rsidRPr="00B30513">
              <w:rPr>
                <w:sz w:val="24"/>
                <w:szCs w:val="24"/>
              </w:rPr>
              <w:t>и</w:t>
            </w:r>
            <w:r w:rsidRPr="00B30513">
              <w:rPr>
                <w:spacing w:val="1"/>
                <w:sz w:val="24"/>
                <w:szCs w:val="24"/>
              </w:rPr>
              <w:t xml:space="preserve"> </w:t>
            </w:r>
            <w:r w:rsidRPr="00B30513">
              <w:rPr>
                <w:sz w:val="24"/>
                <w:szCs w:val="24"/>
              </w:rPr>
              <w:t>использования</w:t>
            </w:r>
            <w:r w:rsidRPr="00B30513">
              <w:rPr>
                <w:spacing w:val="1"/>
                <w:sz w:val="24"/>
                <w:szCs w:val="24"/>
              </w:rPr>
              <w:t xml:space="preserve"> </w:t>
            </w:r>
            <w:r w:rsidRPr="00B30513">
              <w:rPr>
                <w:sz w:val="24"/>
                <w:szCs w:val="24"/>
              </w:rPr>
              <w:t>иностранной</w:t>
            </w:r>
            <w:r w:rsidRPr="00B30513">
              <w:rPr>
                <w:spacing w:val="1"/>
                <w:sz w:val="24"/>
                <w:szCs w:val="24"/>
              </w:rPr>
              <w:t xml:space="preserve"> </w:t>
            </w:r>
            <w:r w:rsidRPr="00B30513">
              <w:rPr>
                <w:sz w:val="24"/>
                <w:szCs w:val="24"/>
              </w:rPr>
              <w:t>рабочей</w:t>
            </w:r>
            <w:r w:rsidRPr="00B30513">
              <w:rPr>
                <w:spacing w:val="1"/>
                <w:sz w:val="24"/>
                <w:szCs w:val="24"/>
              </w:rPr>
              <w:t xml:space="preserve"> </w:t>
            </w:r>
            <w:r w:rsidRPr="00B30513">
              <w:rPr>
                <w:sz w:val="24"/>
                <w:szCs w:val="24"/>
              </w:rPr>
              <w:t>силы</w:t>
            </w:r>
            <w:r w:rsidRPr="00B30513">
              <w:rPr>
                <w:spacing w:val="1"/>
                <w:sz w:val="24"/>
                <w:szCs w:val="24"/>
              </w:rPr>
              <w:t xml:space="preserve"> </w:t>
            </w:r>
            <w:r w:rsidRPr="00B30513">
              <w:rPr>
                <w:sz w:val="24"/>
                <w:szCs w:val="24"/>
              </w:rPr>
              <w:t>в</w:t>
            </w:r>
            <w:r w:rsidRPr="00B30513">
              <w:rPr>
                <w:spacing w:val="1"/>
                <w:sz w:val="24"/>
                <w:szCs w:val="24"/>
              </w:rPr>
              <w:t xml:space="preserve"> </w:t>
            </w:r>
            <w:r w:rsidRPr="00B30513">
              <w:rPr>
                <w:sz w:val="24"/>
                <w:szCs w:val="24"/>
              </w:rPr>
              <w:t>России.</w:t>
            </w:r>
            <w:r w:rsidRPr="00B30513">
              <w:rPr>
                <w:spacing w:val="1"/>
                <w:sz w:val="24"/>
                <w:szCs w:val="24"/>
              </w:rPr>
              <w:t xml:space="preserve"> </w:t>
            </w:r>
          </w:p>
          <w:p w14:paraId="36EFE621" w14:textId="77777777" w:rsidR="006A3B1E" w:rsidRPr="00B30513" w:rsidRDefault="006A3B1E" w:rsidP="006A3B1E">
            <w:pPr>
              <w:pStyle w:val="TableParagraph"/>
              <w:ind w:right="287"/>
              <w:jc w:val="both"/>
              <w:rPr>
                <w:sz w:val="24"/>
                <w:szCs w:val="24"/>
              </w:rPr>
            </w:pPr>
            <w:r w:rsidRPr="00B30513">
              <w:rPr>
                <w:spacing w:val="1"/>
                <w:sz w:val="24"/>
                <w:szCs w:val="24"/>
              </w:rPr>
              <w:t xml:space="preserve">4. </w:t>
            </w:r>
            <w:r w:rsidRPr="00B30513">
              <w:rPr>
                <w:sz w:val="24"/>
                <w:szCs w:val="24"/>
              </w:rPr>
              <w:t>Категории</w:t>
            </w:r>
            <w:r w:rsidRPr="00B30513">
              <w:rPr>
                <w:spacing w:val="1"/>
                <w:sz w:val="24"/>
                <w:szCs w:val="24"/>
              </w:rPr>
              <w:t xml:space="preserve"> </w:t>
            </w:r>
            <w:r w:rsidRPr="00B30513">
              <w:rPr>
                <w:sz w:val="24"/>
                <w:szCs w:val="24"/>
              </w:rPr>
              <w:t>трудовых</w:t>
            </w:r>
            <w:r w:rsidRPr="00B30513">
              <w:rPr>
                <w:spacing w:val="1"/>
                <w:sz w:val="24"/>
                <w:szCs w:val="24"/>
              </w:rPr>
              <w:t xml:space="preserve"> </w:t>
            </w:r>
            <w:r w:rsidRPr="00B30513">
              <w:rPr>
                <w:sz w:val="24"/>
                <w:szCs w:val="24"/>
              </w:rPr>
              <w:t>мигрантов</w:t>
            </w:r>
            <w:r w:rsidRPr="00B30513">
              <w:rPr>
                <w:spacing w:val="1"/>
                <w:sz w:val="24"/>
                <w:szCs w:val="24"/>
              </w:rPr>
              <w:t xml:space="preserve"> </w:t>
            </w:r>
            <w:r w:rsidRPr="00B30513">
              <w:rPr>
                <w:sz w:val="24"/>
                <w:szCs w:val="24"/>
              </w:rPr>
              <w:t>в</w:t>
            </w:r>
            <w:r w:rsidRPr="00B30513">
              <w:rPr>
                <w:spacing w:val="1"/>
                <w:sz w:val="24"/>
                <w:szCs w:val="24"/>
              </w:rPr>
              <w:t xml:space="preserve"> </w:t>
            </w:r>
            <w:r w:rsidRPr="00B30513">
              <w:rPr>
                <w:sz w:val="24"/>
                <w:szCs w:val="24"/>
              </w:rPr>
              <w:t>России.</w:t>
            </w:r>
          </w:p>
          <w:p w14:paraId="17CBEE57" w14:textId="77777777" w:rsidR="006A3B1E" w:rsidRPr="00B30513" w:rsidRDefault="006A3B1E" w:rsidP="006A3B1E">
            <w:pPr>
              <w:pStyle w:val="TableParagraph"/>
              <w:ind w:right="287"/>
              <w:jc w:val="both"/>
              <w:rPr>
                <w:sz w:val="24"/>
                <w:szCs w:val="24"/>
              </w:rPr>
            </w:pPr>
            <w:r w:rsidRPr="00B30513">
              <w:rPr>
                <w:sz w:val="24"/>
                <w:szCs w:val="24"/>
              </w:rPr>
              <w:t>5. Миграционная политика, международное и национальное</w:t>
            </w:r>
            <w:r w:rsidRPr="00B30513">
              <w:rPr>
                <w:spacing w:val="1"/>
                <w:sz w:val="24"/>
                <w:szCs w:val="24"/>
              </w:rPr>
              <w:t xml:space="preserve"> </w:t>
            </w:r>
            <w:r w:rsidRPr="00B30513">
              <w:rPr>
                <w:sz w:val="24"/>
                <w:szCs w:val="24"/>
              </w:rPr>
              <w:t>законодательство.</w:t>
            </w:r>
            <w:r w:rsidRPr="00B30513">
              <w:rPr>
                <w:spacing w:val="1"/>
                <w:sz w:val="24"/>
                <w:szCs w:val="24"/>
              </w:rPr>
              <w:t xml:space="preserve"> 6. </w:t>
            </w:r>
            <w:r w:rsidRPr="00B30513">
              <w:rPr>
                <w:sz w:val="24"/>
                <w:szCs w:val="24"/>
              </w:rPr>
              <w:t>Законодательные</w:t>
            </w:r>
            <w:r w:rsidRPr="00B30513">
              <w:rPr>
                <w:spacing w:val="1"/>
                <w:sz w:val="24"/>
                <w:szCs w:val="24"/>
              </w:rPr>
              <w:t xml:space="preserve"> </w:t>
            </w:r>
            <w:r w:rsidRPr="00B30513">
              <w:rPr>
                <w:sz w:val="24"/>
                <w:szCs w:val="24"/>
              </w:rPr>
              <w:t>основы</w:t>
            </w:r>
            <w:r w:rsidRPr="00B30513">
              <w:rPr>
                <w:spacing w:val="1"/>
                <w:sz w:val="24"/>
                <w:szCs w:val="24"/>
              </w:rPr>
              <w:t xml:space="preserve"> </w:t>
            </w:r>
            <w:r w:rsidRPr="00B30513">
              <w:rPr>
                <w:sz w:val="24"/>
                <w:szCs w:val="24"/>
              </w:rPr>
              <w:t>использования</w:t>
            </w:r>
            <w:r w:rsidRPr="00B30513">
              <w:rPr>
                <w:spacing w:val="1"/>
                <w:sz w:val="24"/>
                <w:szCs w:val="24"/>
              </w:rPr>
              <w:t xml:space="preserve"> </w:t>
            </w:r>
            <w:r w:rsidRPr="00B30513">
              <w:rPr>
                <w:sz w:val="24"/>
                <w:szCs w:val="24"/>
              </w:rPr>
              <w:t>экономических</w:t>
            </w:r>
            <w:r w:rsidRPr="00B30513">
              <w:rPr>
                <w:spacing w:val="1"/>
                <w:sz w:val="24"/>
                <w:szCs w:val="24"/>
              </w:rPr>
              <w:t xml:space="preserve"> </w:t>
            </w:r>
            <w:r w:rsidRPr="00B30513">
              <w:rPr>
                <w:sz w:val="24"/>
                <w:szCs w:val="24"/>
              </w:rPr>
              <w:t>механизмов</w:t>
            </w:r>
            <w:r w:rsidRPr="00B30513">
              <w:rPr>
                <w:spacing w:val="1"/>
                <w:sz w:val="24"/>
                <w:szCs w:val="24"/>
              </w:rPr>
              <w:t xml:space="preserve"> </w:t>
            </w:r>
            <w:r w:rsidRPr="00B30513">
              <w:rPr>
                <w:sz w:val="24"/>
                <w:szCs w:val="24"/>
              </w:rPr>
              <w:t>для</w:t>
            </w:r>
            <w:r w:rsidRPr="00B30513">
              <w:rPr>
                <w:spacing w:val="1"/>
                <w:sz w:val="24"/>
                <w:szCs w:val="24"/>
              </w:rPr>
              <w:t xml:space="preserve"> </w:t>
            </w:r>
            <w:r w:rsidRPr="00B30513">
              <w:rPr>
                <w:sz w:val="24"/>
                <w:szCs w:val="24"/>
              </w:rPr>
              <w:t>привлечения</w:t>
            </w:r>
            <w:r w:rsidRPr="00B30513">
              <w:rPr>
                <w:spacing w:val="1"/>
                <w:sz w:val="24"/>
                <w:szCs w:val="24"/>
              </w:rPr>
              <w:t xml:space="preserve"> </w:t>
            </w:r>
            <w:r w:rsidRPr="00B30513">
              <w:rPr>
                <w:sz w:val="24"/>
                <w:szCs w:val="24"/>
              </w:rPr>
              <w:t>иностранной</w:t>
            </w:r>
            <w:r w:rsidRPr="00B30513">
              <w:rPr>
                <w:spacing w:val="1"/>
                <w:sz w:val="24"/>
                <w:szCs w:val="24"/>
              </w:rPr>
              <w:t xml:space="preserve"> </w:t>
            </w:r>
            <w:r w:rsidRPr="00B30513">
              <w:rPr>
                <w:sz w:val="24"/>
                <w:szCs w:val="24"/>
              </w:rPr>
              <w:t>рабочей</w:t>
            </w:r>
            <w:r w:rsidRPr="00B30513">
              <w:rPr>
                <w:spacing w:val="1"/>
                <w:sz w:val="24"/>
                <w:szCs w:val="24"/>
              </w:rPr>
              <w:t xml:space="preserve"> </w:t>
            </w:r>
            <w:r w:rsidRPr="00B30513">
              <w:rPr>
                <w:sz w:val="24"/>
                <w:szCs w:val="24"/>
              </w:rPr>
              <w:t>силы</w:t>
            </w:r>
            <w:r w:rsidRPr="00B30513">
              <w:rPr>
                <w:spacing w:val="1"/>
                <w:sz w:val="24"/>
                <w:szCs w:val="24"/>
              </w:rPr>
              <w:t xml:space="preserve"> </w:t>
            </w:r>
            <w:r w:rsidRPr="00B30513">
              <w:rPr>
                <w:sz w:val="24"/>
                <w:szCs w:val="24"/>
              </w:rPr>
              <w:t>на</w:t>
            </w:r>
            <w:r w:rsidRPr="00B30513">
              <w:rPr>
                <w:spacing w:val="1"/>
                <w:sz w:val="24"/>
                <w:szCs w:val="24"/>
              </w:rPr>
              <w:t xml:space="preserve"> </w:t>
            </w:r>
            <w:r w:rsidRPr="00B30513">
              <w:rPr>
                <w:sz w:val="24"/>
                <w:szCs w:val="24"/>
              </w:rPr>
              <w:t>национальном</w:t>
            </w:r>
            <w:r w:rsidRPr="00B30513">
              <w:rPr>
                <w:spacing w:val="1"/>
                <w:sz w:val="24"/>
                <w:szCs w:val="24"/>
              </w:rPr>
              <w:t xml:space="preserve"> </w:t>
            </w:r>
            <w:r w:rsidRPr="00B30513">
              <w:rPr>
                <w:sz w:val="24"/>
                <w:szCs w:val="24"/>
              </w:rPr>
              <w:t>рынке</w:t>
            </w:r>
            <w:r w:rsidRPr="00B30513">
              <w:rPr>
                <w:spacing w:val="1"/>
                <w:sz w:val="24"/>
                <w:szCs w:val="24"/>
              </w:rPr>
              <w:t xml:space="preserve"> </w:t>
            </w:r>
            <w:r w:rsidRPr="00B30513">
              <w:rPr>
                <w:sz w:val="24"/>
                <w:szCs w:val="24"/>
              </w:rPr>
              <w:t xml:space="preserve">труда. </w:t>
            </w:r>
          </w:p>
          <w:p w14:paraId="252FB534" w14:textId="31A44883" w:rsidR="006A3B1E" w:rsidRPr="00B30513" w:rsidRDefault="006A3B1E" w:rsidP="006A3B1E">
            <w:pPr>
              <w:pStyle w:val="TableParagraph"/>
              <w:ind w:right="287"/>
              <w:jc w:val="both"/>
              <w:rPr>
                <w:sz w:val="24"/>
                <w:szCs w:val="24"/>
              </w:rPr>
            </w:pPr>
            <w:r w:rsidRPr="00B30513">
              <w:rPr>
                <w:sz w:val="24"/>
                <w:szCs w:val="24"/>
              </w:rPr>
              <w:t>7. Административные и</w:t>
            </w:r>
            <w:r w:rsidRPr="00B30513">
              <w:rPr>
                <w:spacing w:val="-57"/>
                <w:sz w:val="24"/>
                <w:szCs w:val="24"/>
              </w:rPr>
              <w:t xml:space="preserve"> </w:t>
            </w:r>
            <w:r w:rsidRPr="00B30513">
              <w:rPr>
                <w:sz w:val="24"/>
                <w:szCs w:val="24"/>
              </w:rPr>
              <w:t>правовые</w:t>
            </w:r>
            <w:r w:rsidRPr="00B30513">
              <w:rPr>
                <w:spacing w:val="1"/>
                <w:sz w:val="24"/>
                <w:szCs w:val="24"/>
              </w:rPr>
              <w:t xml:space="preserve"> </w:t>
            </w:r>
            <w:r w:rsidRPr="00B30513">
              <w:rPr>
                <w:sz w:val="24"/>
                <w:szCs w:val="24"/>
              </w:rPr>
              <w:t>механизмы и</w:t>
            </w:r>
            <w:r w:rsidRPr="00B30513">
              <w:rPr>
                <w:spacing w:val="1"/>
                <w:sz w:val="24"/>
                <w:szCs w:val="24"/>
              </w:rPr>
              <w:t xml:space="preserve"> </w:t>
            </w:r>
            <w:r w:rsidRPr="00B30513">
              <w:rPr>
                <w:sz w:val="24"/>
                <w:szCs w:val="24"/>
              </w:rPr>
              <w:t>инструменты приема и</w:t>
            </w:r>
            <w:r w:rsidRPr="00B30513">
              <w:rPr>
                <w:spacing w:val="1"/>
                <w:sz w:val="24"/>
                <w:szCs w:val="24"/>
              </w:rPr>
              <w:t xml:space="preserve"> </w:t>
            </w:r>
            <w:r w:rsidRPr="00B30513">
              <w:rPr>
                <w:sz w:val="24"/>
                <w:szCs w:val="24"/>
              </w:rPr>
              <w:t>интеграции мигрантов: отечественный и зарубежный опыт. 8.Экономические</w:t>
            </w:r>
            <w:r w:rsidRPr="00B30513">
              <w:rPr>
                <w:spacing w:val="1"/>
                <w:sz w:val="24"/>
                <w:szCs w:val="24"/>
              </w:rPr>
              <w:t xml:space="preserve"> </w:t>
            </w:r>
            <w:r w:rsidRPr="00B30513">
              <w:rPr>
                <w:sz w:val="24"/>
                <w:szCs w:val="24"/>
              </w:rPr>
              <w:t xml:space="preserve">механизмы и </w:t>
            </w:r>
            <w:r w:rsidRPr="00B30513">
              <w:rPr>
                <w:sz w:val="24"/>
                <w:szCs w:val="24"/>
              </w:rPr>
              <w:lastRenderedPageBreak/>
              <w:t>инструменты</w:t>
            </w:r>
            <w:r w:rsidRPr="00B30513">
              <w:rPr>
                <w:spacing w:val="-57"/>
                <w:sz w:val="24"/>
                <w:szCs w:val="24"/>
              </w:rPr>
              <w:t xml:space="preserve"> </w:t>
            </w:r>
            <w:r w:rsidRPr="00B30513">
              <w:rPr>
                <w:sz w:val="24"/>
                <w:szCs w:val="24"/>
              </w:rPr>
              <w:t>приема и интеграции</w:t>
            </w:r>
            <w:r w:rsidRPr="00B30513">
              <w:rPr>
                <w:spacing w:val="1"/>
                <w:sz w:val="24"/>
                <w:szCs w:val="24"/>
              </w:rPr>
              <w:t xml:space="preserve"> </w:t>
            </w:r>
            <w:r w:rsidRPr="00B30513">
              <w:rPr>
                <w:sz w:val="24"/>
                <w:szCs w:val="24"/>
              </w:rPr>
              <w:t>мигрантов: отечественный</w:t>
            </w:r>
            <w:r w:rsidRPr="00B30513">
              <w:rPr>
                <w:spacing w:val="-57"/>
                <w:sz w:val="24"/>
                <w:szCs w:val="24"/>
              </w:rPr>
              <w:t xml:space="preserve">   </w:t>
            </w:r>
            <w:r w:rsidRPr="00B30513">
              <w:rPr>
                <w:sz w:val="24"/>
                <w:szCs w:val="24"/>
              </w:rPr>
              <w:t xml:space="preserve"> и зарубежный опыт.</w:t>
            </w:r>
          </w:p>
          <w:p w14:paraId="0684A28A" w14:textId="55B69743" w:rsidR="00A8669B" w:rsidRPr="00B30513" w:rsidRDefault="0006550C" w:rsidP="005C6B63">
            <w:pPr>
              <w:tabs>
                <w:tab w:val="left" w:pos="7449"/>
              </w:tabs>
              <w:snapToGrid w:val="0"/>
              <w:spacing w:after="0" w:line="240" w:lineRule="auto"/>
              <w:rPr>
                <w:rFonts w:eastAsia="SimSun"/>
                <w:sz w:val="24"/>
                <w:szCs w:val="24"/>
                <w:lang w:eastAsia="ar-SA"/>
              </w:rPr>
            </w:pPr>
            <w:r w:rsidRPr="00B30513">
              <w:rPr>
                <w:rFonts w:ascii="Times New Roman" w:eastAsia="SimSun" w:hAnsi="Times New Roman" w:cs="Times New Roman"/>
                <w:b/>
                <w:sz w:val="24"/>
                <w:szCs w:val="24"/>
                <w:lang w:eastAsia="ar-SA"/>
              </w:rPr>
              <w:t>Раздел 8: 1-8; основная литература 1-3; дополнительная литература 4-5</w:t>
            </w:r>
            <w:r w:rsidR="005C6B63">
              <w:rPr>
                <w:rFonts w:ascii="Times New Roman" w:eastAsia="SimSun" w:hAnsi="Times New Roman" w:cs="Times New Roman"/>
                <w:b/>
                <w:sz w:val="24"/>
                <w:szCs w:val="24"/>
                <w:lang w:eastAsia="ar-SA"/>
              </w:rPr>
              <w:t xml:space="preserve">, </w:t>
            </w:r>
            <w:r w:rsidRPr="00B30513">
              <w:rPr>
                <w:rFonts w:eastAsia="SimSun"/>
                <w:b/>
                <w:sz w:val="24"/>
                <w:szCs w:val="24"/>
                <w:lang w:eastAsia="ar-SA"/>
              </w:rPr>
              <w:t>Раздел 9</w:t>
            </w:r>
          </w:p>
        </w:tc>
        <w:tc>
          <w:tcPr>
            <w:tcW w:w="1814" w:type="dxa"/>
          </w:tcPr>
          <w:p w14:paraId="295C4859" w14:textId="77777777" w:rsidR="00A8669B" w:rsidRPr="00B30513" w:rsidRDefault="00A8669B" w:rsidP="00A8669B">
            <w:pPr>
              <w:spacing w:after="0" w:line="240" w:lineRule="auto"/>
              <w:rPr>
                <w:rFonts w:ascii="Times New Roman" w:eastAsia="Times New Roman" w:hAnsi="Times New Roman" w:cs="Times New Roman"/>
                <w:sz w:val="24"/>
                <w:szCs w:val="24"/>
                <w:lang w:eastAsia="ar-SA"/>
              </w:rPr>
            </w:pPr>
            <w:r w:rsidRPr="00B30513">
              <w:rPr>
                <w:rFonts w:ascii="Times New Roman" w:eastAsia="Times New Roman" w:hAnsi="Times New Roman" w:cs="Times New Roman"/>
                <w:sz w:val="24"/>
                <w:szCs w:val="24"/>
                <w:lang w:eastAsia="ar-SA"/>
              </w:rPr>
              <w:lastRenderedPageBreak/>
              <w:t>групповое обсуждение</w:t>
            </w:r>
          </w:p>
        </w:tc>
      </w:tr>
      <w:tr w:rsidR="00A8669B" w:rsidRPr="00B30513" w14:paraId="12D64183" w14:textId="77777777" w:rsidTr="005C6B63">
        <w:trPr>
          <w:trHeight w:val="558"/>
        </w:trPr>
        <w:tc>
          <w:tcPr>
            <w:tcW w:w="1843" w:type="dxa"/>
            <w:tcBorders>
              <w:top w:val="single" w:sz="4" w:space="0" w:color="000000"/>
              <w:left w:val="single" w:sz="4" w:space="0" w:color="000000"/>
              <w:bottom w:val="single" w:sz="4" w:space="0" w:color="000000"/>
            </w:tcBorders>
          </w:tcPr>
          <w:p w14:paraId="2767D7C6" w14:textId="1CBEA408" w:rsidR="00A8669B" w:rsidRPr="00B30513" w:rsidRDefault="00A8669B" w:rsidP="00A8669B">
            <w:pPr>
              <w:spacing w:after="0" w:line="240" w:lineRule="auto"/>
              <w:jc w:val="both"/>
              <w:rPr>
                <w:rFonts w:ascii="Times New Roman" w:eastAsia="Calibri" w:hAnsi="Times New Roman" w:cs="Times New Roman"/>
                <w:color w:val="FF0000"/>
                <w:sz w:val="24"/>
                <w:szCs w:val="24"/>
                <w:lang w:eastAsia="zh-CN"/>
              </w:rPr>
            </w:pPr>
            <w:r w:rsidRPr="00B30513">
              <w:rPr>
                <w:rFonts w:ascii="Times New Roman" w:hAnsi="Times New Roman" w:cs="Times New Roman"/>
                <w:sz w:val="24"/>
                <w:szCs w:val="24"/>
              </w:rPr>
              <w:t>Управление миграцией и особенности национальных и мировых моделей регулирования миграционных процессов</w:t>
            </w:r>
          </w:p>
        </w:tc>
        <w:tc>
          <w:tcPr>
            <w:tcW w:w="6946" w:type="dxa"/>
          </w:tcPr>
          <w:p w14:paraId="78C19088" w14:textId="77777777" w:rsidR="007C2A43" w:rsidRPr="00B30513" w:rsidRDefault="007C2A43" w:rsidP="00A8669B">
            <w:pPr>
              <w:tabs>
                <w:tab w:val="left" w:pos="7449"/>
              </w:tabs>
              <w:snapToGrid w:val="0"/>
              <w:spacing w:after="0" w:line="240" w:lineRule="auto"/>
              <w:rPr>
                <w:rFonts w:ascii="Times New Roman" w:hAnsi="Times New Roman" w:cs="Times New Roman"/>
                <w:sz w:val="24"/>
                <w:szCs w:val="24"/>
              </w:rPr>
            </w:pPr>
            <w:r w:rsidRPr="00B30513">
              <w:rPr>
                <w:rFonts w:ascii="Times New Roman" w:hAnsi="Times New Roman" w:cs="Times New Roman"/>
                <w:sz w:val="24"/>
                <w:szCs w:val="24"/>
              </w:rPr>
              <w:t xml:space="preserve">1. Проблемы глобального управления миграцией.  2.Институты наднационального управлении </w:t>
            </w:r>
            <w:r w:rsidRPr="00B30513">
              <w:rPr>
                <w:sz w:val="24"/>
                <w:szCs w:val="24"/>
              </w:rPr>
              <w:t>в сфере</w:t>
            </w:r>
            <w:r w:rsidRPr="00B30513">
              <w:rPr>
                <w:rFonts w:ascii="Times New Roman" w:hAnsi="Times New Roman" w:cs="Times New Roman"/>
                <w:sz w:val="24"/>
                <w:szCs w:val="24"/>
              </w:rPr>
              <w:t xml:space="preserve"> миграции. </w:t>
            </w:r>
          </w:p>
          <w:p w14:paraId="040B7E91" w14:textId="77777777" w:rsidR="007C2A43" w:rsidRPr="00B30513" w:rsidRDefault="007C2A43" w:rsidP="00A8669B">
            <w:pPr>
              <w:tabs>
                <w:tab w:val="left" w:pos="7449"/>
              </w:tabs>
              <w:snapToGrid w:val="0"/>
              <w:spacing w:after="0" w:line="240" w:lineRule="auto"/>
              <w:rPr>
                <w:rFonts w:ascii="Times New Roman" w:hAnsi="Times New Roman" w:cs="Times New Roman"/>
                <w:b/>
                <w:bCs/>
                <w:sz w:val="24"/>
                <w:szCs w:val="24"/>
              </w:rPr>
            </w:pPr>
            <w:r w:rsidRPr="00B30513">
              <w:rPr>
                <w:rFonts w:ascii="Times New Roman" w:hAnsi="Times New Roman" w:cs="Times New Roman"/>
                <w:sz w:val="24"/>
                <w:szCs w:val="24"/>
              </w:rPr>
              <w:t xml:space="preserve">3.Система национального и </w:t>
            </w:r>
            <w:r w:rsidRPr="00B30513">
              <w:rPr>
                <w:sz w:val="24"/>
                <w:szCs w:val="24"/>
              </w:rPr>
              <w:t>международного регулирования</w:t>
            </w:r>
            <w:r w:rsidRPr="00B30513">
              <w:rPr>
                <w:rFonts w:ascii="Times New Roman" w:hAnsi="Times New Roman" w:cs="Times New Roman"/>
                <w:sz w:val="24"/>
                <w:szCs w:val="24"/>
              </w:rPr>
              <w:t xml:space="preserve"> миграционных процессов. 4.Международные организации труда и международные </w:t>
            </w:r>
            <w:r w:rsidRPr="00B30513">
              <w:rPr>
                <w:sz w:val="24"/>
                <w:szCs w:val="24"/>
              </w:rPr>
              <w:t>организации по</w:t>
            </w:r>
            <w:r w:rsidRPr="00B30513">
              <w:rPr>
                <w:rFonts w:ascii="Times New Roman" w:hAnsi="Times New Roman" w:cs="Times New Roman"/>
                <w:sz w:val="24"/>
                <w:szCs w:val="24"/>
              </w:rPr>
              <w:t xml:space="preserve"> миграции – цели, задачи, организационная структура, функции и полномочия.</w:t>
            </w:r>
            <w:r w:rsidRPr="00B30513">
              <w:rPr>
                <w:rFonts w:ascii="Times New Roman" w:hAnsi="Times New Roman" w:cs="Times New Roman"/>
                <w:b/>
                <w:bCs/>
                <w:sz w:val="24"/>
                <w:szCs w:val="24"/>
              </w:rPr>
              <w:t xml:space="preserve"> </w:t>
            </w:r>
          </w:p>
          <w:p w14:paraId="5802259F" w14:textId="77777777" w:rsidR="007C2A43" w:rsidRPr="00B30513" w:rsidRDefault="007C2A43" w:rsidP="00A8669B">
            <w:pPr>
              <w:tabs>
                <w:tab w:val="left" w:pos="7449"/>
              </w:tabs>
              <w:snapToGrid w:val="0"/>
              <w:spacing w:after="0" w:line="240" w:lineRule="auto"/>
              <w:rPr>
                <w:rFonts w:ascii="Times New Roman" w:hAnsi="Times New Roman" w:cs="Times New Roman"/>
                <w:sz w:val="24"/>
                <w:szCs w:val="24"/>
              </w:rPr>
            </w:pPr>
            <w:r w:rsidRPr="00B30513">
              <w:rPr>
                <w:rFonts w:ascii="Times New Roman" w:hAnsi="Times New Roman" w:cs="Times New Roman"/>
                <w:b/>
                <w:bCs/>
                <w:sz w:val="24"/>
                <w:szCs w:val="24"/>
              </w:rPr>
              <w:t>5.</w:t>
            </w:r>
            <w:r w:rsidRPr="00B30513">
              <w:rPr>
                <w:rFonts w:ascii="Times New Roman" w:hAnsi="Times New Roman" w:cs="Times New Roman"/>
                <w:sz w:val="24"/>
                <w:szCs w:val="24"/>
              </w:rPr>
              <w:t xml:space="preserve">Решение проблем международной миграции и развития в рамках системы ООН и других соответствующих международных организаций. 6.Анализ моделей, инструментов </w:t>
            </w:r>
            <w:r w:rsidRPr="00B30513">
              <w:rPr>
                <w:sz w:val="24"/>
                <w:szCs w:val="24"/>
              </w:rPr>
              <w:t>и опыта</w:t>
            </w:r>
            <w:r w:rsidRPr="00B30513">
              <w:rPr>
                <w:rFonts w:ascii="Times New Roman" w:hAnsi="Times New Roman" w:cs="Times New Roman"/>
                <w:sz w:val="24"/>
                <w:szCs w:val="24"/>
              </w:rPr>
              <w:t xml:space="preserve"> зарубежных стран в части регулирования национальной миграционной политики. 7.Международная</w:t>
            </w:r>
            <w:r w:rsidRPr="00B30513">
              <w:rPr>
                <w:rFonts w:ascii="Times New Roman" w:hAnsi="Times New Roman" w:cs="Times New Roman"/>
                <w:spacing w:val="1"/>
                <w:sz w:val="24"/>
                <w:szCs w:val="24"/>
              </w:rPr>
              <w:t xml:space="preserve"> </w:t>
            </w:r>
            <w:r w:rsidRPr="00B30513">
              <w:rPr>
                <w:rFonts w:ascii="Times New Roman" w:hAnsi="Times New Roman" w:cs="Times New Roman"/>
                <w:sz w:val="24"/>
                <w:szCs w:val="24"/>
              </w:rPr>
              <w:t>организация</w:t>
            </w:r>
            <w:r w:rsidRPr="00B30513">
              <w:rPr>
                <w:rFonts w:ascii="Times New Roman" w:hAnsi="Times New Roman" w:cs="Times New Roman"/>
                <w:spacing w:val="1"/>
                <w:sz w:val="24"/>
                <w:szCs w:val="24"/>
              </w:rPr>
              <w:t xml:space="preserve"> </w:t>
            </w:r>
            <w:r w:rsidRPr="00B30513">
              <w:rPr>
                <w:rFonts w:ascii="Times New Roman" w:hAnsi="Times New Roman" w:cs="Times New Roman"/>
                <w:sz w:val="24"/>
                <w:szCs w:val="24"/>
              </w:rPr>
              <w:t>по</w:t>
            </w:r>
            <w:r w:rsidRPr="00B30513">
              <w:rPr>
                <w:rFonts w:ascii="Times New Roman" w:hAnsi="Times New Roman" w:cs="Times New Roman"/>
                <w:spacing w:val="1"/>
                <w:sz w:val="24"/>
                <w:szCs w:val="24"/>
              </w:rPr>
              <w:t xml:space="preserve"> </w:t>
            </w:r>
            <w:r w:rsidRPr="00B30513">
              <w:rPr>
                <w:rFonts w:ascii="Times New Roman" w:hAnsi="Times New Roman" w:cs="Times New Roman"/>
                <w:sz w:val="24"/>
                <w:szCs w:val="24"/>
              </w:rPr>
              <w:t>миграции.</w:t>
            </w:r>
          </w:p>
          <w:p w14:paraId="541CC4E8" w14:textId="260EDF4C" w:rsidR="00A8669B" w:rsidRPr="00B30513" w:rsidRDefault="0006550C" w:rsidP="005C6B63">
            <w:pPr>
              <w:tabs>
                <w:tab w:val="left" w:pos="7449"/>
              </w:tabs>
              <w:snapToGrid w:val="0"/>
              <w:spacing w:after="0" w:line="240" w:lineRule="auto"/>
              <w:rPr>
                <w:rFonts w:ascii="Times New Roman" w:eastAsia="SimSun" w:hAnsi="Times New Roman" w:cs="Times New Roman"/>
                <w:b/>
                <w:sz w:val="24"/>
                <w:szCs w:val="24"/>
                <w:lang w:eastAsia="ar-SA"/>
              </w:rPr>
            </w:pPr>
            <w:r w:rsidRPr="00B30513">
              <w:rPr>
                <w:rFonts w:ascii="Times New Roman" w:eastAsia="SimSun" w:hAnsi="Times New Roman" w:cs="Times New Roman"/>
                <w:b/>
                <w:sz w:val="24"/>
                <w:szCs w:val="24"/>
                <w:lang w:eastAsia="ar-SA"/>
              </w:rPr>
              <w:t>Раздел  8: 1-8; основная литература 1-3; дополнительная литература 4-5</w:t>
            </w:r>
            <w:r w:rsidR="005C6B63">
              <w:rPr>
                <w:rFonts w:ascii="Times New Roman" w:eastAsia="SimSun" w:hAnsi="Times New Roman" w:cs="Times New Roman"/>
                <w:b/>
                <w:sz w:val="24"/>
                <w:szCs w:val="24"/>
                <w:lang w:eastAsia="ar-SA"/>
              </w:rPr>
              <w:t xml:space="preserve">, </w:t>
            </w:r>
            <w:r w:rsidRPr="00B30513">
              <w:rPr>
                <w:rFonts w:ascii="Times New Roman" w:eastAsia="SimSun" w:hAnsi="Times New Roman" w:cs="Times New Roman"/>
                <w:b/>
                <w:sz w:val="24"/>
                <w:szCs w:val="24"/>
                <w:lang w:eastAsia="ar-SA"/>
              </w:rPr>
              <w:t>Раздел 9</w:t>
            </w:r>
          </w:p>
        </w:tc>
        <w:tc>
          <w:tcPr>
            <w:tcW w:w="1814" w:type="dxa"/>
          </w:tcPr>
          <w:p w14:paraId="6EBAE453" w14:textId="77777777" w:rsidR="00A8669B" w:rsidRPr="00B30513" w:rsidRDefault="00A8669B" w:rsidP="00A8669B">
            <w:pPr>
              <w:spacing w:after="0" w:line="240" w:lineRule="auto"/>
              <w:rPr>
                <w:rFonts w:ascii="Times New Roman" w:eastAsia="Times New Roman" w:hAnsi="Times New Roman" w:cs="Times New Roman"/>
                <w:color w:val="FF0000"/>
                <w:sz w:val="24"/>
                <w:szCs w:val="24"/>
                <w:lang w:eastAsia="ar-SA"/>
              </w:rPr>
            </w:pPr>
            <w:r w:rsidRPr="00B30513">
              <w:rPr>
                <w:rFonts w:ascii="Times New Roman" w:eastAsia="Times New Roman" w:hAnsi="Times New Roman" w:cs="Times New Roman"/>
                <w:sz w:val="24"/>
                <w:szCs w:val="24"/>
                <w:lang w:eastAsia="ar-SA"/>
              </w:rPr>
              <w:t>групповое обсуждение</w:t>
            </w:r>
            <w:r w:rsidRPr="00B30513">
              <w:rPr>
                <w:rFonts w:ascii="Times New Roman" w:eastAsia="Times New Roman" w:hAnsi="Times New Roman" w:cs="Times New Roman"/>
                <w:color w:val="FF0000"/>
                <w:sz w:val="24"/>
                <w:szCs w:val="24"/>
                <w:lang w:eastAsia="ar-SA"/>
              </w:rPr>
              <w:t xml:space="preserve">, </w:t>
            </w:r>
          </w:p>
        </w:tc>
      </w:tr>
      <w:tr w:rsidR="00A8669B" w:rsidRPr="00B30513" w14:paraId="2B12B270" w14:textId="77777777" w:rsidTr="005C6B63">
        <w:tc>
          <w:tcPr>
            <w:tcW w:w="1843" w:type="dxa"/>
            <w:tcBorders>
              <w:top w:val="single" w:sz="4" w:space="0" w:color="000000"/>
              <w:left w:val="single" w:sz="4" w:space="0" w:color="000000"/>
              <w:bottom w:val="single" w:sz="4" w:space="0" w:color="000000"/>
            </w:tcBorders>
          </w:tcPr>
          <w:p w14:paraId="38FB8F59" w14:textId="5F66803A" w:rsidR="00A8669B" w:rsidRPr="00B30513" w:rsidRDefault="00A8669B" w:rsidP="00A8669B">
            <w:pPr>
              <w:spacing w:after="0" w:line="240" w:lineRule="auto"/>
              <w:jc w:val="both"/>
              <w:rPr>
                <w:rFonts w:ascii="Times New Roman" w:eastAsia="Calibri" w:hAnsi="Times New Roman" w:cs="Times New Roman"/>
                <w:color w:val="FF0000"/>
                <w:sz w:val="24"/>
                <w:szCs w:val="24"/>
                <w:lang w:eastAsia="zh-CN"/>
              </w:rPr>
            </w:pPr>
            <w:r w:rsidRPr="00B30513">
              <w:rPr>
                <w:rFonts w:ascii="Times New Roman" w:eastAsia="Calibri" w:hAnsi="Times New Roman" w:cs="Times New Roman"/>
                <w:sz w:val="24"/>
                <w:szCs w:val="24"/>
                <w:lang w:eastAsia="zh-CN"/>
              </w:rPr>
              <w:t>Основные направления повышения эффективности и результативности управления миграционными процессами.</w:t>
            </w:r>
          </w:p>
        </w:tc>
        <w:tc>
          <w:tcPr>
            <w:tcW w:w="6946" w:type="dxa"/>
          </w:tcPr>
          <w:p w14:paraId="34689AA4" w14:textId="77777777" w:rsidR="00DF20D0" w:rsidRPr="00B30513" w:rsidRDefault="00DF20D0" w:rsidP="00A8669B">
            <w:pPr>
              <w:tabs>
                <w:tab w:val="left" w:pos="7449"/>
              </w:tabs>
              <w:snapToGrid w:val="0"/>
              <w:spacing w:after="0" w:line="240" w:lineRule="auto"/>
              <w:rPr>
                <w:rFonts w:ascii="Times New Roman" w:eastAsia="Calibri" w:hAnsi="Times New Roman" w:cs="Times New Roman"/>
                <w:bCs/>
                <w:sz w:val="24"/>
                <w:szCs w:val="24"/>
              </w:rPr>
            </w:pPr>
            <w:r w:rsidRPr="00B30513">
              <w:rPr>
                <w:rFonts w:ascii="Times New Roman" w:eastAsia="Calibri" w:hAnsi="Times New Roman" w:cs="Times New Roman"/>
                <w:bCs/>
                <w:sz w:val="24"/>
                <w:szCs w:val="24"/>
              </w:rPr>
              <w:t xml:space="preserve">1.Эффективность миграционной политики: понятие, показатели оценки. </w:t>
            </w:r>
          </w:p>
          <w:p w14:paraId="7624B9CD" w14:textId="77777777" w:rsidR="00DF20D0" w:rsidRPr="00B30513" w:rsidRDefault="00DF20D0" w:rsidP="00A8669B">
            <w:pPr>
              <w:tabs>
                <w:tab w:val="left" w:pos="7449"/>
              </w:tabs>
              <w:snapToGrid w:val="0"/>
              <w:spacing w:after="0" w:line="240" w:lineRule="auto"/>
              <w:rPr>
                <w:rFonts w:ascii="Times New Roman" w:eastAsia="Calibri" w:hAnsi="Times New Roman" w:cs="Times New Roman"/>
                <w:bCs/>
                <w:sz w:val="24"/>
                <w:szCs w:val="24"/>
              </w:rPr>
            </w:pPr>
            <w:r w:rsidRPr="00B30513">
              <w:rPr>
                <w:rFonts w:ascii="Times New Roman" w:eastAsia="Calibri" w:hAnsi="Times New Roman" w:cs="Times New Roman"/>
                <w:bCs/>
                <w:sz w:val="24"/>
                <w:szCs w:val="24"/>
              </w:rPr>
              <w:t xml:space="preserve">2.Проблемы регулирования миграции.  3.Инструменты совершенствования миграционной политики. </w:t>
            </w:r>
          </w:p>
          <w:p w14:paraId="066C1A27" w14:textId="77777777" w:rsidR="00DF20D0" w:rsidRPr="00B30513" w:rsidRDefault="00DF20D0" w:rsidP="00A8669B">
            <w:pPr>
              <w:tabs>
                <w:tab w:val="left" w:pos="7449"/>
              </w:tabs>
              <w:snapToGrid w:val="0"/>
              <w:spacing w:after="0" w:line="240" w:lineRule="auto"/>
              <w:rPr>
                <w:rFonts w:ascii="Times New Roman" w:hAnsi="Times New Roman" w:cs="Times New Roman"/>
                <w:sz w:val="24"/>
                <w:szCs w:val="24"/>
              </w:rPr>
            </w:pPr>
            <w:r w:rsidRPr="00B30513">
              <w:rPr>
                <w:rFonts w:ascii="Times New Roman" w:eastAsia="Calibri" w:hAnsi="Times New Roman" w:cs="Times New Roman"/>
                <w:bCs/>
                <w:sz w:val="24"/>
                <w:szCs w:val="24"/>
              </w:rPr>
              <w:t>4.Оптимизация механизмов и инструментов регулирования миграции и основные направления сотрудничества в области миграционной политики.</w:t>
            </w:r>
            <w:r w:rsidRPr="00B30513">
              <w:rPr>
                <w:rFonts w:ascii="Times New Roman" w:hAnsi="Times New Roman" w:cs="Times New Roman"/>
                <w:sz w:val="24"/>
                <w:szCs w:val="24"/>
              </w:rPr>
              <w:t xml:space="preserve"> 5.Международное</w:t>
            </w:r>
            <w:r w:rsidRPr="00B30513">
              <w:rPr>
                <w:rFonts w:ascii="Times New Roman" w:hAnsi="Times New Roman" w:cs="Times New Roman"/>
                <w:spacing w:val="11"/>
                <w:sz w:val="24"/>
                <w:szCs w:val="24"/>
              </w:rPr>
              <w:t xml:space="preserve"> </w:t>
            </w:r>
            <w:r w:rsidRPr="00B30513">
              <w:rPr>
                <w:rFonts w:ascii="Times New Roman" w:hAnsi="Times New Roman" w:cs="Times New Roman"/>
                <w:sz w:val="24"/>
                <w:szCs w:val="24"/>
              </w:rPr>
              <w:t>взаимодействие</w:t>
            </w:r>
            <w:r w:rsidRPr="00B30513">
              <w:rPr>
                <w:rFonts w:ascii="Times New Roman" w:hAnsi="Times New Roman" w:cs="Times New Roman"/>
                <w:spacing w:val="12"/>
                <w:sz w:val="24"/>
                <w:szCs w:val="24"/>
              </w:rPr>
              <w:t xml:space="preserve"> </w:t>
            </w:r>
            <w:r w:rsidRPr="00B30513">
              <w:rPr>
                <w:rFonts w:ascii="Times New Roman" w:hAnsi="Times New Roman" w:cs="Times New Roman"/>
                <w:sz w:val="24"/>
                <w:szCs w:val="24"/>
              </w:rPr>
              <w:t>в</w:t>
            </w:r>
            <w:r w:rsidRPr="00B30513">
              <w:rPr>
                <w:rFonts w:ascii="Times New Roman" w:hAnsi="Times New Roman" w:cs="Times New Roman"/>
                <w:spacing w:val="10"/>
                <w:sz w:val="24"/>
                <w:szCs w:val="24"/>
              </w:rPr>
              <w:t xml:space="preserve"> </w:t>
            </w:r>
            <w:r w:rsidRPr="00B30513">
              <w:rPr>
                <w:rFonts w:ascii="Times New Roman" w:hAnsi="Times New Roman" w:cs="Times New Roman"/>
                <w:sz w:val="24"/>
                <w:szCs w:val="24"/>
              </w:rPr>
              <w:t>области</w:t>
            </w:r>
            <w:r w:rsidRPr="00B30513">
              <w:rPr>
                <w:rFonts w:ascii="Times New Roman" w:hAnsi="Times New Roman" w:cs="Times New Roman"/>
                <w:spacing w:val="11"/>
                <w:sz w:val="24"/>
                <w:szCs w:val="24"/>
              </w:rPr>
              <w:t xml:space="preserve"> </w:t>
            </w:r>
            <w:r w:rsidRPr="00B30513">
              <w:rPr>
                <w:rFonts w:ascii="Times New Roman" w:hAnsi="Times New Roman" w:cs="Times New Roman"/>
                <w:sz w:val="24"/>
                <w:szCs w:val="24"/>
              </w:rPr>
              <w:t>международной</w:t>
            </w:r>
            <w:r w:rsidRPr="00B30513">
              <w:rPr>
                <w:rFonts w:ascii="Times New Roman" w:hAnsi="Times New Roman" w:cs="Times New Roman"/>
                <w:spacing w:val="-52"/>
                <w:sz w:val="24"/>
                <w:szCs w:val="24"/>
              </w:rPr>
              <w:t xml:space="preserve"> </w:t>
            </w:r>
            <w:r w:rsidRPr="00B30513">
              <w:rPr>
                <w:rFonts w:ascii="Times New Roman" w:hAnsi="Times New Roman" w:cs="Times New Roman"/>
                <w:sz w:val="24"/>
                <w:szCs w:val="24"/>
              </w:rPr>
              <w:t>миграции</w:t>
            </w:r>
          </w:p>
          <w:p w14:paraId="247DB609" w14:textId="6E5B2924" w:rsidR="00A8669B" w:rsidRPr="00B30513" w:rsidRDefault="00DF20D0" w:rsidP="005C6B63">
            <w:pPr>
              <w:tabs>
                <w:tab w:val="left" w:pos="7449"/>
              </w:tabs>
              <w:snapToGrid w:val="0"/>
              <w:spacing w:after="0" w:line="240" w:lineRule="auto"/>
              <w:rPr>
                <w:rFonts w:ascii="Times New Roman" w:eastAsia="SimSun" w:hAnsi="Times New Roman" w:cs="Times New Roman"/>
                <w:sz w:val="24"/>
                <w:szCs w:val="24"/>
                <w:lang w:eastAsia="ar-SA"/>
              </w:rPr>
            </w:pPr>
            <w:r w:rsidRPr="00B30513">
              <w:rPr>
                <w:rFonts w:ascii="Times New Roman" w:hAnsi="Times New Roman" w:cs="Times New Roman"/>
                <w:sz w:val="24"/>
                <w:szCs w:val="24"/>
              </w:rPr>
              <w:t>6.Документы ООН, обеспечивающие</w:t>
            </w:r>
            <w:r w:rsidRPr="00B30513">
              <w:rPr>
                <w:sz w:val="24"/>
                <w:szCs w:val="24"/>
              </w:rPr>
              <w:t xml:space="preserve"> </w:t>
            </w:r>
            <w:r w:rsidRPr="00B30513">
              <w:rPr>
                <w:rFonts w:ascii="Times New Roman" w:hAnsi="Times New Roman" w:cs="Times New Roman"/>
                <w:sz w:val="24"/>
                <w:szCs w:val="24"/>
              </w:rPr>
              <w:t>общечеловеческие</w:t>
            </w:r>
            <w:r w:rsidRPr="00B30513">
              <w:rPr>
                <w:rFonts w:ascii="Times New Roman" w:hAnsi="Times New Roman" w:cs="Times New Roman"/>
                <w:spacing w:val="33"/>
                <w:sz w:val="24"/>
                <w:szCs w:val="24"/>
              </w:rPr>
              <w:t xml:space="preserve"> </w:t>
            </w:r>
            <w:r w:rsidRPr="00B30513">
              <w:rPr>
                <w:rFonts w:ascii="Times New Roman" w:hAnsi="Times New Roman" w:cs="Times New Roman"/>
                <w:sz w:val="24"/>
                <w:szCs w:val="24"/>
              </w:rPr>
              <w:t>и</w:t>
            </w:r>
            <w:r w:rsidRPr="00B30513">
              <w:rPr>
                <w:rFonts w:ascii="Times New Roman" w:hAnsi="Times New Roman" w:cs="Times New Roman"/>
                <w:spacing w:val="32"/>
                <w:sz w:val="24"/>
                <w:szCs w:val="24"/>
              </w:rPr>
              <w:t xml:space="preserve"> </w:t>
            </w:r>
            <w:r w:rsidRPr="00B30513">
              <w:rPr>
                <w:rFonts w:ascii="Times New Roman" w:hAnsi="Times New Roman" w:cs="Times New Roman"/>
                <w:sz w:val="24"/>
                <w:szCs w:val="24"/>
              </w:rPr>
              <w:t>гражданские</w:t>
            </w:r>
            <w:r w:rsidRPr="00B30513">
              <w:rPr>
                <w:rFonts w:ascii="Times New Roman" w:hAnsi="Times New Roman" w:cs="Times New Roman"/>
                <w:spacing w:val="33"/>
                <w:sz w:val="24"/>
                <w:szCs w:val="24"/>
              </w:rPr>
              <w:t xml:space="preserve"> </w:t>
            </w:r>
            <w:r w:rsidRPr="00B30513">
              <w:rPr>
                <w:rFonts w:ascii="Times New Roman" w:hAnsi="Times New Roman" w:cs="Times New Roman"/>
                <w:sz w:val="24"/>
                <w:szCs w:val="24"/>
              </w:rPr>
              <w:t>права</w:t>
            </w:r>
            <w:r w:rsidRPr="00B30513">
              <w:rPr>
                <w:rFonts w:ascii="Times New Roman" w:hAnsi="Times New Roman" w:cs="Times New Roman"/>
                <w:spacing w:val="34"/>
                <w:sz w:val="24"/>
                <w:szCs w:val="24"/>
              </w:rPr>
              <w:t xml:space="preserve"> </w:t>
            </w:r>
            <w:r w:rsidRPr="00B30513">
              <w:rPr>
                <w:rFonts w:ascii="Times New Roman" w:hAnsi="Times New Roman" w:cs="Times New Roman"/>
                <w:sz w:val="24"/>
                <w:szCs w:val="24"/>
              </w:rPr>
              <w:t>мигрантов</w:t>
            </w:r>
            <w:r w:rsidRPr="00B30513">
              <w:rPr>
                <w:sz w:val="24"/>
                <w:szCs w:val="24"/>
              </w:rPr>
              <w:t xml:space="preserve">. </w:t>
            </w:r>
            <w:r w:rsidR="00A8669B" w:rsidRPr="00B30513">
              <w:rPr>
                <w:rFonts w:ascii="Times New Roman" w:eastAsia="SimSun" w:hAnsi="Times New Roman" w:cs="Times New Roman"/>
                <w:b/>
                <w:sz w:val="24"/>
                <w:szCs w:val="24"/>
                <w:lang w:eastAsia="ar-SA"/>
              </w:rPr>
              <w:t>Раздел  8: 1-</w:t>
            </w:r>
            <w:r w:rsidR="0006550C" w:rsidRPr="00B30513">
              <w:rPr>
                <w:rFonts w:ascii="Times New Roman" w:eastAsia="SimSun" w:hAnsi="Times New Roman" w:cs="Times New Roman"/>
                <w:b/>
                <w:sz w:val="24"/>
                <w:szCs w:val="24"/>
                <w:lang w:eastAsia="ar-SA"/>
              </w:rPr>
              <w:t>8</w:t>
            </w:r>
            <w:r w:rsidR="00A8669B" w:rsidRPr="00B30513">
              <w:rPr>
                <w:rFonts w:ascii="Times New Roman" w:eastAsia="SimSun" w:hAnsi="Times New Roman" w:cs="Times New Roman"/>
                <w:b/>
                <w:sz w:val="24"/>
                <w:szCs w:val="24"/>
                <w:lang w:eastAsia="ar-SA"/>
              </w:rPr>
              <w:t>; основная литература 1-3; дополнительная литература 4-</w:t>
            </w:r>
            <w:r w:rsidR="0006550C" w:rsidRPr="00B30513">
              <w:rPr>
                <w:rFonts w:ascii="Times New Roman" w:eastAsia="SimSun" w:hAnsi="Times New Roman" w:cs="Times New Roman"/>
                <w:b/>
                <w:sz w:val="24"/>
                <w:szCs w:val="24"/>
                <w:lang w:eastAsia="ar-SA"/>
              </w:rPr>
              <w:t>5</w:t>
            </w:r>
            <w:r w:rsidR="005C6B63">
              <w:rPr>
                <w:rFonts w:ascii="Times New Roman" w:eastAsia="SimSun" w:hAnsi="Times New Roman" w:cs="Times New Roman"/>
                <w:b/>
                <w:sz w:val="24"/>
                <w:szCs w:val="24"/>
                <w:lang w:eastAsia="ar-SA"/>
              </w:rPr>
              <w:t xml:space="preserve">, </w:t>
            </w:r>
            <w:r w:rsidR="00A8669B" w:rsidRPr="00B30513">
              <w:rPr>
                <w:rFonts w:ascii="Times New Roman" w:eastAsia="SimSun" w:hAnsi="Times New Roman" w:cs="Times New Roman"/>
                <w:b/>
                <w:sz w:val="24"/>
                <w:szCs w:val="24"/>
                <w:lang w:eastAsia="ar-SA"/>
              </w:rPr>
              <w:t>Раздел 9</w:t>
            </w:r>
          </w:p>
        </w:tc>
        <w:tc>
          <w:tcPr>
            <w:tcW w:w="1814" w:type="dxa"/>
          </w:tcPr>
          <w:p w14:paraId="05BD3131" w14:textId="77777777" w:rsidR="00A8669B" w:rsidRPr="00B30513" w:rsidRDefault="00A8669B" w:rsidP="00A8669B">
            <w:pPr>
              <w:spacing w:after="0" w:line="240" w:lineRule="auto"/>
              <w:rPr>
                <w:rFonts w:ascii="Times New Roman" w:eastAsia="Times New Roman" w:hAnsi="Times New Roman" w:cs="Times New Roman"/>
                <w:sz w:val="24"/>
                <w:szCs w:val="24"/>
                <w:lang w:eastAsia="ar-SA"/>
              </w:rPr>
            </w:pPr>
            <w:r w:rsidRPr="00B30513">
              <w:rPr>
                <w:rFonts w:ascii="Times New Roman" w:eastAsia="Times New Roman" w:hAnsi="Times New Roman" w:cs="Times New Roman"/>
                <w:sz w:val="24"/>
                <w:szCs w:val="24"/>
                <w:lang w:eastAsia="ar-SA"/>
              </w:rPr>
              <w:t>групповое обсуждение</w:t>
            </w:r>
          </w:p>
          <w:p w14:paraId="4614E7F0" w14:textId="77777777" w:rsidR="00A8669B" w:rsidRPr="00B30513" w:rsidRDefault="00A8669B" w:rsidP="00A8669B">
            <w:pPr>
              <w:spacing w:after="0" w:line="240" w:lineRule="auto"/>
              <w:rPr>
                <w:rFonts w:ascii="Times New Roman" w:eastAsia="Times New Roman" w:hAnsi="Times New Roman" w:cs="Times New Roman"/>
                <w:color w:val="FF0000"/>
                <w:sz w:val="24"/>
                <w:szCs w:val="24"/>
                <w:lang w:eastAsia="ar-SA"/>
              </w:rPr>
            </w:pPr>
            <w:r w:rsidRPr="00B30513">
              <w:rPr>
                <w:rFonts w:ascii="Times New Roman" w:eastAsia="Times New Roman" w:hAnsi="Times New Roman" w:cs="Times New Roman"/>
                <w:sz w:val="24"/>
                <w:szCs w:val="24"/>
                <w:lang w:eastAsia="ar-SA"/>
              </w:rPr>
              <w:t>тестирование</w:t>
            </w:r>
          </w:p>
        </w:tc>
      </w:tr>
    </w:tbl>
    <w:p w14:paraId="07543AC6" w14:textId="77777777" w:rsidR="00693291" w:rsidRPr="00504039" w:rsidRDefault="00693291" w:rsidP="00693291">
      <w:pPr>
        <w:spacing w:after="0" w:line="240" w:lineRule="auto"/>
        <w:rPr>
          <w:rFonts w:ascii="Times New Roman" w:eastAsia="SimSun" w:hAnsi="Times New Roman" w:cs="Times New Roman"/>
          <w:b/>
          <w:bCs/>
          <w:color w:val="FF0000"/>
          <w:spacing w:val="-1"/>
          <w:sz w:val="28"/>
          <w:szCs w:val="28"/>
          <w:lang w:eastAsia="ar-SA"/>
        </w:rPr>
      </w:pPr>
    </w:p>
    <w:p w14:paraId="455F675D" w14:textId="77777777" w:rsidR="00693291" w:rsidRPr="00C66449" w:rsidRDefault="00693291" w:rsidP="00693291">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sz w:val="24"/>
          <w:szCs w:val="24"/>
          <w:lang w:eastAsia="ar-SA"/>
        </w:rPr>
      </w:pPr>
      <w:bookmarkStart w:id="22" w:name="_Toc166428216"/>
      <w:r w:rsidRPr="00C66449">
        <w:rPr>
          <w:rFonts w:ascii="Times New Roman" w:eastAsia="SimSun" w:hAnsi="Times New Roman" w:cs="Times New Roman"/>
          <w:b/>
          <w:bCs/>
          <w:spacing w:val="-1"/>
          <w:sz w:val="28"/>
          <w:szCs w:val="28"/>
          <w:lang w:eastAsia="ar-SA"/>
        </w:rPr>
        <w:t xml:space="preserve">6. Перечень учебно-методического обеспечения для самостоятельной работы </w:t>
      </w:r>
      <w:r w:rsidRPr="00C66449">
        <w:rPr>
          <w:rFonts w:ascii="Times New Roman" w:eastAsia="SimSun" w:hAnsi="Times New Roman" w:cs="Times New Roman"/>
          <w:b/>
          <w:bCs/>
          <w:sz w:val="28"/>
          <w:szCs w:val="28"/>
          <w:lang w:eastAsia="ar-SA"/>
        </w:rPr>
        <w:t>обучающихся по дисциплине</w:t>
      </w:r>
      <w:bookmarkEnd w:id="22"/>
    </w:p>
    <w:p w14:paraId="780D45C8" w14:textId="77777777" w:rsidR="00693291" w:rsidRPr="00C66449" w:rsidRDefault="00693291" w:rsidP="00693291">
      <w:pPr>
        <w:spacing w:after="0" w:line="240" w:lineRule="auto"/>
        <w:ind w:firstLine="709"/>
        <w:jc w:val="both"/>
        <w:rPr>
          <w:rFonts w:ascii="Times New Roman" w:eastAsia="SimSun" w:hAnsi="Times New Roman" w:cs="Times New Roman"/>
          <w:b/>
          <w:bCs/>
          <w:sz w:val="28"/>
          <w:szCs w:val="24"/>
          <w:lang w:eastAsia="ar-SA"/>
        </w:rPr>
      </w:pPr>
    </w:p>
    <w:p w14:paraId="303AF22F" w14:textId="77777777" w:rsidR="00693291" w:rsidRPr="00C66449" w:rsidRDefault="00693291" w:rsidP="00693291">
      <w:pPr>
        <w:keepNext/>
        <w:spacing w:after="0" w:line="240" w:lineRule="auto"/>
        <w:ind w:firstLine="709"/>
        <w:contextualSpacing/>
        <w:jc w:val="both"/>
        <w:outlineLvl w:val="1"/>
        <w:rPr>
          <w:rFonts w:ascii="Times New Roman" w:eastAsia="Times New Roman" w:hAnsi="Times New Roman" w:cs="Times New Roman"/>
          <w:b/>
          <w:bCs/>
          <w:sz w:val="28"/>
          <w:szCs w:val="28"/>
          <w:lang w:eastAsia="ar-SA"/>
        </w:rPr>
      </w:pPr>
      <w:bookmarkStart w:id="23" w:name="_Toc414987534"/>
      <w:bookmarkStart w:id="24" w:name="_Toc166428217"/>
      <w:r w:rsidRPr="00C66449">
        <w:rPr>
          <w:rFonts w:ascii="Times New Roman" w:eastAsia="Times New Roman" w:hAnsi="Times New Roman" w:cs="Times New Roman"/>
          <w:b/>
          <w:bCs/>
          <w:sz w:val="28"/>
          <w:szCs w:val="28"/>
          <w:lang w:eastAsia="ar-SA"/>
        </w:rPr>
        <w:t>6.1 Перечень вопросов, отводимых на самостоятельное освоение дисциплины, формы внеаудиторной самостоятельной работы</w:t>
      </w:r>
      <w:bookmarkEnd w:id="23"/>
      <w:bookmarkEnd w:id="24"/>
    </w:p>
    <w:p w14:paraId="6069B789" w14:textId="77777777" w:rsidR="00693291" w:rsidRPr="00C66449" w:rsidRDefault="00693291" w:rsidP="00693291">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tbl>
      <w:tblPr>
        <w:tblW w:w="103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5953"/>
        <w:gridCol w:w="2381"/>
      </w:tblGrid>
      <w:tr w:rsidR="00504039" w:rsidRPr="00854E1A" w14:paraId="23AED0D4" w14:textId="77777777" w:rsidTr="005C6B63">
        <w:tc>
          <w:tcPr>
            <w:tcW w:w="1986" w:type="dxa"/>
          </w:tcPr>
          <w:p w14:paraId="52B2E107" w14:textId="77777777" w:rsidR="00693291" w:rsidRPr="00854E1A"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854E1A">
              <w:rPr>
                <w:rFonts w:ascii="Times New Roman" w:eastAsia="SimSun" w:hAnsi="Times New Roman" w:cs="Times New Roman"/>
                <w:b/>
                <w:sz w:val="24"/>
                <w:szCs w:val="24"/>
                <w:lang w:eastAsia="ar-SA"/>
              </w:rPr>
              <w:t>Наименование тем (разделов</w:t>
            </w:r>
            <w:r w:rsidRPr="00854E1A">
              <w:rPr>
                <w:rFonts w:ascii="Times New Roman" w:eastAsia="SimSun" w:hAnsi="Times New Roman" w:cs="Times New Roman"/>
                <w:b/>
                <w:sz w:val="24"/>
                <w:szCs w:val="24"/>
                <w:lang w:val="en-US" w:eastAsia="ar-SA"/>
              </w:rPr>
              <w:t>)</w:t>
            </w:r>
          </w:p>
          <w:p w14:paraId="336FB6B7" w14:textId="77777777" w:rsidR="00693291" w:rsidRPr="00854E1A"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854E1A">
              <w:rPr>
                <w:rFonts w:ascii="Times New Roman" w:eastAsia="SimSun" w:hAnsi="Times New Roman" w:cs="Times New Roman"/>
                <w:b/>
                <w:sz w:val="24"/>
                <w:szCs w:val="24"/>
                <w:lang w:eastAsia="ar-SA"/>
              </w:rPr>
              <w:t>дисциплины</w:t>
            </w:r>
          </w:p>
        </w:tc>
        <w:tc>
          <w:tcPr>
            <w:tcW w:w="5953" w:type="dxa"/>
          </w:tcPr>
          <w:p w14:paraId="5FC156E8" w14:textId="77777777" w:rsidR="00693291" w:rsidRPr="00854E1A"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854E1A">
              <w:rPr>
                <w:rFonts w:ascii="Times New Roman" w:eastAsia="SimSun" w:hAnsi="Times New Roman" w:cs="Times New Roman"/>
                <w:b/>
                <w:sz w:val="24"/>
                <w:szCs w:val="24"/>
                <w:lang w:eastAsia="ar-SA"/>
              </w:rPr>
              <w:t>Перечень вопросов, отводимых на самостоятельную работу</w:t>
            </w:r>
          </w:p>
        </w:tc>
        <w:tc>
          <w:tcPr>
            <w:tcW w:w="2381" w:type="dxa"/>
          </w:tcPr>
          <w:p w14:paraId="172FE69D" w14:textId="77777777" w:rsidR="00693291" w:rsidRPr="00854E1A"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854E1A">
              <w:rPr>
                <w:rFonts w:ascii="Times New Roman" w:eastAsia="SimSun" w:hAnsi="Times New Roman" w:cs="Times New Roman"/>
                <w:b/>
                <w:sz w:val="24"/>
                <w:szCs w:val="24"/>
                <w:lang w:eastAsia="ar-SA"/>
              </w:rPr>
              <w:t>Формы внеаудиторной самостоятельной работы</w:t>
            </w:r>
          </w:p>
        </w:tc>
      </w:tr>
      <w:tr w:rsidR="00C66449" w:rsidRPr="00854E1A" w14:paraId="31CCCD0C" w14:textId="77777777" w:rsidTr="005C6B63">
        <w:tc>
          <w:tcPr>
            <w:tcW w:w="1986" w:type="dxa"/>
            <w:tcBorders>
              <w:top w:val="single" w:sz="4" w:space="0" w:color="000000"/>
              <w:left w:val="single" w:sz="4" w:space="0" w:color="000000"/>
              <w:bottom w:val="single" w:sz="4" w:space="0" w:color="000000"/>
            </w:tcBorders>
          </w:tcPr>
          <w:p w14:paraId="048E2CE9" w14:textId="3D34D88E" w:rsidR="00C66449" w:rsidRPr="00854E1A" w:rsidRDefault="00C66449" w:rsidP="00C66449">
            <w:pPr>
              <w:spacing w:after="0" w:line="240" w:lineRule="auto"/>
              <w:jc w:val="both"/>
              <w:rPr>
                <w:rFonts w:ascii="Times New Roman" w:eastAsia="Calibri" w:hAnsi="Times New Roman" w:cs="Times New Roman"/>
                <w:color w:val="FF0000"/>
                <w:sz w:val="24"/>
                <w:szCs w:val="24"/>
                <w:lang w:eastAsia="zh-CN"/>
              </w:rPr>
            </w:pPr>
            <w:r w:rsidRPr="00854E1A">
              <w:rPr>
                <w:rFonts w:ascii="Times New Roman" w:hAnsi="Times New Roman" w:cs="Times New Roman"/>
                <w:sz w:val="24"/>
                <w:szCs w:val="24"/>
              </w:rPr>
              <w:t>Миграция как объект регулирования</w:t>
            </w:r>
          </w:p>
        </w:tc>
        <w:tc>
          <w:tcPr>
            <w:tcW w:w="5953" w:type="dxa"/>
          </w:tcPr>
          <w:p w14:paraId="6B4D44AA" w14:textId="2F7C2FCA" w:rsidR="00C66449" w:rsidRPr="00B30513" w:rsidRDefault="00233613" w:rsidP="00B30513">
            <w:pPr>
              <w:pStyle w:val="TableParagraph"/>
              <w:ind w:right="91"/>
              <w:jc w:val="both"/>
              <w:rPr>
                <w:sz w:val="24"/>
                <w:szCs w:val="24"/>
              </w:rPr>
            </w:pPr>
            <w:r w:rsidRPr="00854E1A">
              <w:rPr>
                <w:sz w:val="24"/>
                <w:szCs w:val="24"/>
              </w:rPr>
              <w:t>Зависимость отраслей экономики</w:t>
            </w:r>
            <w:r w:rsidRPr="00854E1A">
              <w:rPr>
                <w:spacing w:val="1"/>
                <w:sz w:val="24"/>
                <w:szCs w:val="24"/>
              </w:rPr>
              <w:t xml:space="preserve"> </w:t>
            </w:r>
            <w:r w:rsidRPr="00854E1A">
              <w:rPr>
                <w:sz w:val="24"/>
                <w:szCs w:val="24"/>
              </w:rPr>
              <w:t>и</w:t>
            </w:r>
            <w:r w:rsidRPr="00854E1A">
              <w:rPr>
                <w:spacing w:val="1"/>
                <w:sz w:val="24"/>
                <w:szCs w:val="24"/>
              </w:rPr>
              <w:t xml:space="preserve"> </w:t>
            </w:r>
            <w:r w:rsidRPr="00854E1A">
              <w:rPr>
                <w:sz w:val="24"/>
                <w:szCs w:val="24"/>
              </w:rPr>
              <w:t>стран</w:t>
            </w:r>
            <w:r w:rsidRPr="00854E1A">
              <w:rPr>
                <w:spacing w:val="1"/>
                <w:sz w:val="24"/>
                <w:szCs w:val="24"/>
              </w:rPr>
              <w:t xml:space="preserve"> </w:t>
            </w:r>
            <w:r w:rsidRPr="00854E1A">
              <w:rPr>
                <w:sz w:val="24"/>
                <w:szCs w:val="24"/>
              </w:rPr>
              <w:t>от</w:t>
            </w:r>
            <w:r w:rsidRPr="00854E1A">
              <w:rPr>
                <w:spacing w:val="1"/>
                <w:sz w:val="24"/>
                <w:szCs w:val="24"/>
              </w:rPr>
              <w:t xml:space="preserve"> </w:t>
            </w:r>
            <w:r w:rsidRPr="00854E1A">
              <w:rPr>
                <w:sz w:val="24"/>
                <w:szCs w:val="24"/>
              </w:rPr>
              <w:t>иностранных</w:t>
            </w:r>
            <w:r w:rsidRPr="00854E1A">
              <w:rPr>
                <w:spacing w:val="1"/>
                <w:sz w:val="24"/>
                <w:szCs w:val="24"/>
              </w:rPr>
              <w:t xml:space="preserve"> </w:t>
            </w:r>
            <w:r w:rsidRPr="00854E1A">
              <w:rPr>
                <w:sz w:val="24"/>
                <w:szCs w:val="24"/>
              </w:rPr>
              <w:t>рабочих.</w:t>
            </w:r>
            <w:r w:rsidRPr="00854E1A">
              <w:rPr>
                <w:spacing w:val="1"/>
                <w:sz w:val="24"/>
                <w:szCs w:val="24"/>
              </w:rPr>
              <w:t xml:space="preserve"> </w:t>
            </w:r>
            <w:r w:rsidRPr="00854E1A">
              <w:rPr>
                <w:sz w:val="24"/>
                <w:szCs w:val="24"/>
              </w:rPr>
              <w:t>Демографический</w:t>
            </w:r>
            <w:r w:rsidRPr="00854E1A">
              <w:rPr>
                <w:spacing w:val="1"/>
                <w:sz w:val="24"/>
                <w:szCs w:val="24"/>
              </w:rPr>
              <w:t xml:space="preserve"> </w:t>
            </w:r>
            <w:r w:rsidRPr="00854E1A">
              <w:rPr>
                <w:sz w:val="24"/>
                <w:szCs w:val="24"/>
              </w:rPr>
              <w:t>фактор</w:t>
            </w:r>
            <w:r w:rsidRPr="00854E1A">
              <w:rPr>
                <w:spacing w:val="1"/>
                <w:sz w:val="24"/>
                <w:szCs w:val="24"/>
              </w:rPr>
              <w:t xml:space="preserve"> </w:t>
            </w:r>
            <w:r w:rsidRPr="00854E1A">
              <w:rPr>
                <w:sz w:val="24"/>
                <w:szCs w:val="24"/>
              </w:rPr>
              <w:t>миграции.</w:t>
            </w:r>
            <w:r w:rsidRPr="00854E1A">
              <w:rPr>
                <w:spacing w:val="1"/>
                <w:sz w:val="24"/>
                <w:szCs w:val="24"/>
              </w:rPr>
              <w:t xml:space="preserve"> </w:t>
            </w:r>
            <w:r w:rsidRPr="00854E1A">
              <w:rPr>
                <w:sz w:val="24"/>
                <w:szCs w:val="24"/>
              </w:rPr>
              <w:t>Разность</w:t>
            </w:r>
            <w:r w:rsidRPr="00854E1A">
              <w:rPr>
                <w:spacing w:val="1"/>
                <w:sz w:val="24"/>
                <w:szCs w:val="24"/>
              </w:rPr>
              <w:t xml:space="preserve"> </w:t>
            </w:r>
            <w:r w:rsidRPr="00854E1A">
              <w:rPr>
                <w:sz w:val="24"/>
                <w:szCs w:val="24"/>
              </w:rPr>
              <w:t>демографического</w:t>
            </w:r>
            <w:r w:rsidRPr="00854E1A">
              <w:rPr>
                <w:spacing w:val="1"/>
                <w:sz w:val="24"/>
                <w:szCs w:val="24"/>
              </w:rPr>
              <w:t xml:space="preserve"> </w:t>
            </w:r>
            <w:r w:rsidRPr="00854E1A">
              <w:rPr>
                <w:sz w:val="24"/>
                <w:szCs w:val="24"/>
              </w:rPr>
              <w:t>потенциала</w:t>
            </w:r>
            <w:r w:rsidRPr="00854E1A">
              <w:rPr>
                <w:spacing w:val="1"/>
                <w:sz w:val="24"/>
                <w:szCs w:val="24"/>
              </w:rPr>
              <w:t xml:space="preserve"> </w:t>
            </w:r>
            <w:r w:rsidRPr="00854E1A">
              <w:rPr>
                <w:sz w:val="24"/>
                <w:szCs w:val="24"/>
              </w:rPr>
              <w:t>развивающихся и развитых стран. Миграционное «давление»</w:t>
            </w:r>
            <w:r w:rsidRPr="00854E1A">
              <w:rPr>
                <w:spacing w:val="1"/>
                <w:sz w:val="24"/>
                <w:szCs w:val="24"/>
              </w:rPr>
              <w:t xml:space="preserve"> </w:t>
            </w:r>
            <w:r w:rsidRPr="00854E1A">
              <w:rPr>
                <w:sz w:val="24"/>
                <w:szCs w:val="24"/>
              </w:rPr>
              <w:t>экономически</w:t>
            </w:r>
            <w:r w:rsidRPr="00854E1A">
              <w:rPr>
                <w:spacing w:val="1"/>
                <w:sz w:val="24"/>
                <w:szCs w:val="24"/>
              </w:rPr>
              <w:t xml:space="preserve"> </w:t>
            </w:r>
            <w:r w:rsidRPr="00854E1A">
              <w:rPr>
                <w:sz w:val="24"/>
                <w:szCs w:val="24"/>
              </w:rPr>
              <w:t>отсталых</w:t>
            </w:r>
            <w:r w:rsidRPr="00854E1A">
              <w:rPr>
                <w:spacing w:val="1"/>
                <w:sz w:val="24"/>
                <w:szCs w:val="24"/>
              </w:rPr>
              <w:t xml:space="preserve"> </w:t>
            </w:r>
            <w:r w:rsidRPr="00854E1A">
              <w:rPr>
                <w:sz w:val="24"/>
                <w:szCs w:val="24"/>
              </w:rPr>
              <w:t>стран.</w:t>
            </w:r>
            <w:r w:rsidRPr="00854E1A">
              <w:rPr>
                <w:spacing w:val="1"/>
                <w:sz w:val="24"/>
                <w:szCs w:val="24"/>
              </w:rPr>
              <w:t xml:space="preserve"> </w:t>
            </w:r>
            <w:r w:rsidRPr="00854E1A">
              <w:rPr>
                <w:sz w:val="24"/>
                <w:szCs w:val="24"/>
              </w:rPr>
              <w:t>Миграционные</w:t>
            </w:r>
            <w:r w:rsidRPr="00854E1A">
              <w:rPr>
                <w:spacing w:val="1"/>
                <w:sz w:val="24"/>
                <w:szCs w:val="24"/>
              </w:rPr>
              <w:t xml:space="preserve"> </w:t>
            </w:r>
            <w:r w:rsidRPr="00854E1A">
              <w:rPr>
                <w:sz w:val="24"/>
                <w:szCs w:val="24"/>
              </w:rPr>
              <w:t>процессы</w:t>
            </w:r>
            <w:r w:rsidRPr="00854E1A">
              <w:rPr>
                <w:spacing w:val="1"/>
                <w:sz w:val="24"/>
                <w:szCs w:val="24"/>
              </w:rPr>
              <w:t xml:space="preserve"> </w:t>
            </w:r>
            <w:r w:rsidRPr="00854E1A">
              <w:rPr>
                <w:sz w:val="24"/>
                <w:szCs w:val="24"/>
              </w:rPr>
              <w:t>и</w:t>
            </w:r>
            <w:r w:rsidRPr="00854E1A">
              <w:rPr>
                <w:spacing w:val="1"/>
                <w:sz w:val="24"/>
                <w:szCs w:val="24"/>
              </w:rPr>
              <w:t xml:space="preserve"> </w:t>
            </w:r>
            <w:r w:rsidRPr="00854E1A">
              <w:rPr>
                <w:sz w:val="24"/>
                <w:szCs w:val="24"/>
              </w:rPr>
              <w:t>демографическая</w:t>
            </w:r>
            <w:r w:rsidRPr="00854E1A">
              <w:rPr>
                <w:spacing w:val="1"/>
                <w:sz w:val="24"/>
                <w:szCs w:val="24"/>
              </w:rPr>
              <w:t xml:space="preserve"> </w:t>
            </w:r>
            <w:r w:rsidRPr="00854E1A">
              <w:rPr>
                <w:sz w:val="24"/>
                <w:szCs w:val="24"/>
              </w:rPr>
              <w:t>структура</w:t>
            </w:r>
            <w:r w:rsidRPr="00854E1A">
              <w:rPr>
                <w:spacing w:val="1"/>
                <w:sz w:val="24"/>
                <w:szCs w:val="24"/>
              </w:rPr>
              <w:t xml:space="preserve"> </w:t>
            </w:r>
            <w:r w:rsidRPr="00854E1A">
              <w:rPr>
                <w:sz w:val="24"/>
                <w:szCs w:val="24"/>
              </w:rPr>
              <w:t>населения</w:t>
            </w:r>
            <w:r w:rsidRPr="00854E1A">
              <w:rPr>
                <w:spacing w:val="1"/>
                <w:sz w:val="24"/>
                <w:szCs w:val="24"/>
              </w:rPr>
              <w:t xml:space="preserve"> </w:t>
            </w:r>
            <w:r w:rsidRPr="00854E1A">
              <w:rPr>
                <w:sz w:val="24"/>
                <w:szCs w:val="24"/>
              </w:rPr>
              <w:t>стран</w:t>
            </w:r>
            <w:r w:rsidRPr="00854E1A">
              <w:rPr>
                <w:spacing w:val="1"/>
                <w:sz w:val="24"/>
                <w:szCs w:val="24"/>
              </w:rPr>
              <w:t xml:space="preserve"> </w:t>
            </w:r>
            <w:r w:rsidRPr="00854E1A">
              <w:rPr>
                <w:sz w:val="24"/>
                <w:szCs w:val="24"/>
              </w:rPr>
              <w:t>мира.</w:t>
            </w:r>
            <w:r w:rsidRPr="00854E1A">
              <w:rPr>
                <w:spacing w:val="1"/>
                <w:sz w:val="24"/>
                <w:szCs w:val="24"/>
              </w:rPr>
              <w:t xml:space="preserve"> </w:t>
            </w:r>
            <w:r w:rsidRPr="00854E1A">
              <w:rPr>
                <w:sz w:val="24"/>
                <w:szCs w:val="24"/>
              </w:rPr>
              <w:t>Политические</w:t>
            </w:r>
            <w:r w:rsidRPr="00854E1A">
              <w:rPr>
                <w:spacing w:val="1"/>
                <w:sz w:val="24"/>
                <w:szCs w:val="24"/>
              </w:rPr>
              <w:t xml:space="preserve"> </w:t>
            </w:r>
            <w:r w:rsidRPr="00854E1A">
              <w:rPr>
                <w:sz w:val="24"/>
                <w:szCs w:val="24"/>
              </w:rPr>
              <w:t>факторы</w:t>
            </w:r>
            <w:r w:rsidRPr="00854E1A">
              <w:rPr>
                <w:spacing w:val="1"/>
                <w:sz w:val="24"/>
                <w:szCs w:val="24"/>
              </w:rPr>
              <w:t xml:space="preserve"> </w:t>
            </w:r>
            <w:r w:rsidRPr="00854E1A">
              <w:rPr>
                <w:sz w:val="24"/>
                <w:szCs w:val="24"/>
              </w:rPr>
              <w:t>миграции.</w:t>
            </w:r>
            <w:r w:rsidRPr="00854E1A">
              <w:rPr>
                <w:spacing w:val="1"/>
                <w:sz w:val="24"/>
                <w:szCs w:val="24"/>
              </w:rPr>
              <w:t xml:space="preserve"> </w:t>
            </w:r>
            <w:r w:rsidRPr="00854E1A">
              <w:rPr>
                <w:sz w:val="24"/>
                <w:szCs w:val="24"/>
              </w:rPr>
              <w:t>Межнациональные</w:t>
            </w:r>
            <w:r w:rsidRPr="00854E1A">
              <w:rPr>
                <w:spacing w:val="1"/>
                <w:sz w:val="24"/>
                <w:szCs w:val="24"/>
              </w:rPr>
              <w:t xml:space="preserve"> </w:t>
            </w:r>
            <w:r w:rsidRPr="00854E1A">
              <w:rPr>
                <w:sz w:val="24"/>
                <w:szCs w:val="24"/>
              </w:rPr>
              <w:t>конфликты,</w:t>
            </w:r>
            <w:r w:rsidRPr="00854E1A">
              <w:rPr>
                <w:spacing w:val="1"/>
                <w:sz w:val="24"/>
                <w:szCs w:val="24"/>
              </w:rPr>
              <w:t xml:space="preserve"> </w:t>
            </w:r>
            <w:r w:rsidRPr="00854E1A">
              <w:rPr>
                <w:sz w:val="24"/>
                <w:szCs w:val="24"/>
              </w:rPr>
              <w:t>войны</w:t>
            </w:r>
            <w:r w:rsidRPr="00854E1A">
              <w:rPr>
                <w:spacing w:val="1"/>
                <w:sz w:val="24"/>
                <w:szCs w:val="24"/>
              </w:rPr>
              <w:t xml:space="preserve"> </w:t>
            </w:r>
            <w:r w:rsidRPr="00854E1A">
              <w:rPr>
                <w:sz w:val="24"/>
                <w:szCs w:val="24"/>
              </w:rPr>
              <w:t>и</w:t>
            </w:r>
            <w:r w:rsidRPr="00854E1A">
              <w:rPr>
                <w:spacing w:val="1"/>
                <w:sz w:val="24"/>
                <w:szCs w:val="24"/>
              </w:rPr>
              <w:t xml:space="preserve"> </w:t>
            </w:r>
            <w:r w:rsidRPr="00854E1A">
              <w:rPr>
                <w:sz w:val="24"/>
                <w:szCs w:val="24"/>
              </w:rPr>
              <w:t>миграция.</w:t>
            </w:r>
            <w:r w:rsidRPr="00854E1A">
              <w:rPr>
                <w:spacing w:val="1"/>
                <w:sz w:val="24"/>
                <w:szCs w:val="24"/>
              </w:rPr>
              <w:t xml:space="preserve"> </w:t>
            </w:r>
            <w:r w:rsidRPr="00854E1A">
              <w:rPr>
                <w:sz w:val="24"/>
                <w:szCs w:val="24"/>
              </w:rPr>
              <w:t>Вынужденные</w:t>
            </w:r>
            <w:r w:rsidRPr="00854E1A">
              <w:rPr>
                <w:spacing w:val="1"/>
                <w:sz w:val="24"/>
                <w:szCs w:val="24"/>
              </w:rPr>
              <w:t xml:space="preserve"> </w:t>
            </w:r>
            <w:r w:rsidRPr="00854E1A">
              <w:rPr>
                <w:sz w:val="24"/>
                <w:szCs w:val="24"/>
              </w:rPr>
              <w:t>и</w:t>
            </w:r>
            <w:r w:rsidRPr="00854E1A">
              <w:rPr>
                <w:spacing w:val="1"/>
                <w:sz w:val="24"/>
                <w:szCs w:val="24"/>
              </w:rPr>
              <w:t xml:space="preserve"> </w:t>
            </w:r>
            <w:r w:rsidRPr="00854E1A">
              <w:rPr>
                <w:sz w:val="24"/>
                <w:szCs w:val="24"/>
              </w:rPr>
              <w:t>принудительные</w:t>
            </w:r>
            <w:r w:rsidRPr="00854E1A">
              <w:rPr>
                <w:spacing w:val="1"/>
                <w:sz w:val="24"/>
                <w:szCs w:val="24"/>
              </w:rPr>
              <w:t xml:space="preserve"> </w:t>
            </w:r>
            <w:r w:rsidRPr="00854E1A">
              <w:rPr>
                <w:sz w:val="24"/>
                <w:szCs w:val="24"/>
              </w:rPr>
              <w:t>миграции</w:t>
            </w:r>
            <w:r w:rsidRPr="00854E1A">
              <w:rPr>
                <w:spacing w:val="1"/>
                <w:sz w:val="24"/>
                <w:szCs w:val="24"/>
              </w:rPr>
              <w:t xml:space="preserve"> </w:t>
            </w:r>
            <w:r w:rsidRPr="00854E1A">
              <w:rPr>
                <w:sz w:val="24"/>
                <w:szCs w:val="24"/>
              </w:rPr>
              <w:t>в</w:t>
            </w:r>
            <w:r w:rsidRPr="00854E1A">
              <w:rPr>
                <w:spacing w:val="1"/>
                <w:sz w:val="24"/>
                <w:szCs w:val="24"/>
              </w:rPr>
              <w:t xml:space="preserve"> </w:t>
            </w:r>
            <w:r w:rsidRPr="00854E1A">
              <w:rPr>
                <w:sz w:val="24"/>
                <w:szCs w:val="24"/>
              </w:rPr>
              <w:t>современном</w:t>
            </w:r>
            <w:r w:rsidRPr="00854E1A">
              <w:rPr>
                <w:spacing w:val="1"/>
                <w:sz w:val="24"/>
                <w:szCs w:val="24"/>
              </w:rPr>
              <w:t xml:space="preserve"> </w:t>
            </w:r>
            <w:r w:rsidRPr="00854E1A">
              <w:rPr>
                <w:sz w:val="24"/>
                <w:szCs w:val="24"/>
              </w:rPr>
              <w:t>мире.</w:t>
            </w:r>
            <w:r w:rsidRPr="00854E1A">
              <w:rPr>
                <w:spacing w:val="1"/>
                <w:sz w:val="24"/>
                <w:szCs w:val="24"/>
              </w:rPr>
              <w:t xml:space="preserve"> </w:t>
            </w:r>
            <w:r w:rsidRPr="00854E1A">
              <w:rPr>
                <w:sz w:val="24"/>
                <w:szCs w:val="24"/>
              </w:rPr>
              <w:t>Развитие</w:t>
            </w:r>
            <w:r w:rsidRPr="00854E1A">
              <w:rPr>
                <w:spacing w:val="-52"/>
                <w:sz w:val="24"/>
                <w:szCs w:val="24"/>
              </w:rPr>
              <w:t xml:space="preserve"> </w:t>
            </w:r>
            <w:r w:rsidRPr="00854E1A">
              <w:rPr>
                <w:sz w:val="24"/>
                <w:szCs w:val="24"/>
              </w:rPr>
              <w:t xml:space="preserve">транспорта </w:t>
            </w:r>
            <w:r w:rsidRPr="00854E1A">
              <w:rPr>
                <w:sz w:val="24"/>
                <w:szCs w:val="24"/>
              </w:rPr>
              <w:lastRenderedPageBreak/>
              <w:t>как фактор миграции. Интеграционные процессы и</w:t>
            </w:r>
            <w:r w:rsidRPr="00854E1A">
              <w:rPr>
                <w:spacing w:val="1"/>
                <w:sz w:val="24"/>
                <w:szCs w:val="24"/>
              </w:rPr>
              <w:t xml:space="preserve"> </w:t>
            </w:r>
            <w:r w:rsidRPr="00854E1A">
              <w:rPr>
                <w:sz w:val="24"/>
                <w:szCs w:val="24"/>
              </w:rPr>
              <w:t>миграция.</w:t>
            </w:r>
            <w:r w:rsidRPr="00854E1A">
              <w:rPr>
                <w:spacing w:val="1"/>
                <w:sz w:val="24"/>
                <w:szCs w:val="24"/>
              </w:rPr>
              <w:t xml:space="preserve"> </w:t>
            </w:r>
            <w:r w:rsidRPr="00854E1A">
              <w:rPr>
                <w:sz w:val="24"/>
                <w:szCs w:val="24"/>
              </w:rPr>
              <w:t>Соотношение</w:t>
            </w:r>
            <w:r w:rsidRPr="00854E1A">
              <w:rPr>
                <w:spacing w:val="1"/>
                <w:sz w:val="24"/>
                <w:szCs w:val="24"/>
              </w:rPr>
              <w:t xml:space="preserve"> </w:t>
            </w:r>
            <w:r w:rsidRPr="00854E1A">
              <w:rPr>
                <w:sz w:val="24"/>
                <w:szCs w:val="24"/>
              </w:rPr>
              <w:t>легальной</w:t>
            </w:r>
            <w:r w:rsidRPr="00854E1A">
              <w:rPr>
                <w:spacing w:val="1"/>
                <w:sz w:val="24"/>
                <w:szCs w:val="24"/>
              </w:rPr>
              <w:t xml:space="preserve"> </w:t>
            </w:r>
            <w:r w:rsidRPr="00854E1A">
              <w:rPr>
                <w:sz w:val="24"/>
                <w:szCs w:val="24"/>
              </w:rPr>
              <w:t>и</w:t>
            </w:r>
            <w:r w:rsidRPr="00854E1A">
              <w:rPr>
                <w:spacing w:val="1"/>
                <w:sz w:val="24"/>
                <w:szCs w:val="24"/>
              </w:rPr>
              <w:t xml:space="preserve"> </w:t>
            </w:r>
            <w:r w:rsidRPr="00854E1A">
              <w:rPr>
                <w:sz w:val="24"/>
                <w:szCs w:val="24"/>
              </w:rPr>
              <w:t>нелегальной</w:t>
            </w:r>
            <w:r w:rsidRPr="00854E1A">
              <w:rPr>
                <w:spacing w:val="-52"/>
                <w:sz w:val="24"/>
                <w:szCs w:val="24"/>
              </w:rPr>
              <w:t xml:space="preserve"> </w:t>
            </w:r>
            <w:r w:rsidRPr="00854E1A">
              <w:rPr>
                <w:sz w:val="24"/>
                <w:szCs w:val="24"/>
              </w:rPr>
              <w:t>составляющей в миграции. Нелегальная миграция: масштабы,</w:t>
            </w:r>
            <w:r w:rsidRPr="00854E1A">
              <w:rPr>
                <w:spacing w:val="1"/>
                <w:sz w:val="24"/>
                <w:szCs w:val="24"/>
              </w:rPr>
              <w:t xml:space="preserve"> </w:t>
            </w:r>
            <w:r w:rsidRPr="00854E1A">
              <w:rPr>
                <w:sz w:val="24"/>
                <w:szCs w:val="24"/>
              </w:rPr>
              <w:t>география</w:t>
            </w:r>
            <w:r w:rsidRPr="00854E1A">
              <w:rPr>
                <w:spacing w:val="-2"/>
                <w:sz w:val="24"/>
                <w:szCs w:val="24"/>
              </w:rPr>
              <w:t xml:space="preserve"> </w:t>
            </w:r>
            <w:r w:rsidRPr="00854E1A">
              <w:rPr>
                <w:sz w:val="24"/>
                <w:szCs w:val="24"/>
              </w:rPr>
              <w:t>и</w:t>
            </w:r>
            <w:r w:rsidRPr="00854E1A">
              <w:rPr>
                <w:spacing w:val="-4"/>
                <w:sz w:val="24"/>
                <w:szCs w:val="24"/>
              </w:rPr>
              <w:t xml:space="preserve"> </w:t>
            </w:r>
            <w:r w:rsidRPr="00854E1A">
              <w:rPr>
                <w:sz w:val="24"/>
                <w:szCs w:val="24"/>
              </w:rPr>
              <w:t>социально-экономические</w:t>
            </w:r>
            <w:r w:rsidRPr="00854E1A">
              <w:rPr>
                <w:spacing w:val="-2"/>
                <w:sz w:val="24"/>
                <w:szCs w:val="24"/>
              </w:rPr>
              <w:t xml:space="preserve"> </w:t>
            </w:r>
            <w:r w:rsidRPr="00854E1A">
              <w:rPr>
                <w:sz w:val="24"/>
                <w:szCs w:val="24"/>
              </w:rPr>
              <w:t>последствия.</w:t>
            </w:r>
          </w:p>
        </w:tc>
        <w:tc>
          <w:tcPr>
            <w:tcW w:w="2381" w:type="dxa"/>
          </w:tcPr>
          <w:p w14:paraId="0E50189C" w14:textId="77777777" w:rsidR="00C66449" w:rsidRPr="00854E1A" w:rsidRDefault="00C66449" w:rsidP="00C66449">
            <w:pPr>
              <w:snapToGrid w:val="0"/>
              <w:spacing w:after="0" w:line="240" w:lineRule="auto"/>
              <w:rPr>
                <w:rFonts w:ascii="Times New Roman" w:eastAsia="SimSun" w:hAnsi="Times New Roman" w:cs="Times New Roman"/>
                <w:color w:val="FF0000"/>
                <w:sz w:val="24"/>
                <w:szCs w:val="24"/>
                <w:lang w:eastAsia="ar-SA"/>
              </w:rPr>
            </w:pPr>
            <w:r w:rsidRPr="00854E1A">
              <w:rPr>
                <w:rFonts w:ascii="Times New Roman" w:eastAsia="SimSun" w:hAnsi="Times New Roman" w:cs="Times New Roman"/>
                <w:sz w:val="24"/>
                <w:szCs w:val="24"/>
                <w:lang w:eastAsia="ar-SA"/>
              </w:rPr>
              <w:lastRenderedPageBreak/>
              <w:t>Работа с учебной литературой, с нормативно-правовыми актами, Интернет-ресурсами. Подготовка к групповому обсуждению</w:t>
            </w:r>
          </w:p>
        </w:tc>
      </w:tr>
      <w:tr w:rsidR="00C66449" w:rsidRPr="00854E1A" w14:paraId="2A7FFF10" w14:textId="77777777" w:rsidTr="005C6B63">
        <w:tc>
          <w:tcPr>
            <w:tcW w:w="1986" w:type="dxa"/>
            <w:tcBorders>
              <w:top w:val="single" w:sz="4" w:space="0" w:color="000000"/>
              <w:left w:val="single" w:sz="4" w:space="0" w:color="000000"/>
              <w:bottom w:val="single" w:sz="4" w:space="0" w:color="000000"/>
            </w:tcBorders>
          </w:tcPr>
          <w:p w14:paraId="18E31DED" w14:textId="437B23F5" w:rsidR="00C66449" w:rsidRPr="00854E1A" w:rsidRDefault="00C66449" w:rsidP="00C66449">
            <w:pPr>
              <w:spacing w:after="0" w:line="240" w:lineRule="auto"/>
              <w:jc w:val="both"/>
              <w:rPr>
                <w:rFonts w:ascii="Times New Roman" w:eastAsia="Calibri" w:hAnsi="Times New Roman" w:cs="Times New Roman"/>
                <w:color w:val="FF0000"/>
                <w:sz w:val="24"/>
                <w:szCs w:val="24"/>
                <w:lang w:eastAsia="zh-CN"/>
              </w:rPr>
            </w:pPr>
            <w:r w:rsidRPr="00854E1A">
              <w:rPr>
                <w:rFonts w:ascii="Times New Roman" w:hAnsi="Times New Roman" w:cs="Times New Roman"/>
                <w:sz w:val="24"/>
                <w:szCs w:val="24"/>
              </w:rPr>
              <w:t>Основные направления государственного управления в сфере миграции в Российской Федерации и зарубежных странах</w:t>
            </w:r>
          </w:p>
        </w:tc>
        <w:tc>
          <w:tcPr>
            <w:tcW w:w="5953" w:type="dxa"/>
          </w:tcPr>
          <w:p w14:paraId="0190AAC8" w14:textId="5066494B" w:rsidR="00C66449" w:rsidRPr="00854E1A" w:rsidRDefault="00C8605F" w:rsidP="00C66449">
            <w:pPr>
              <w:spacing w:after="0" w:line="240" w:lineRule="auto"/>
              <w:jc w:val="both"/>
              <w:rPr>
                <w:rFonts w:ascii="Times New Roman" w:hAnsi="Times New Roman" w:cs="Times New Roman"/>
                <w:bCs/>
                <w:iCs/>
                <w:color w:val="FF0000"/>
                <w:sz w:val="24"/>
                <w:szCs w:val="24"/>
                <w:shd w:val="clear" w:color="auto" w:fill="FFFFFF"/>
              </w:rPr>
            </w:pPr>
            <w:r w:rsidRPr="00854E1A">
              <w:rPr>
                <w:rFonts w:ascii="Times New Roman" w:hAnsi="Times New Roman" w:cs="Times New Roman"/>
                <w:sz w:val="24"/>
                <w:szCs w:val="24"/>
              </w:rPr>
              <w:t>Группировка</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стран</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мира</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по</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уровню</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экономического</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развития</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и</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воспроизводственным</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процессам</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населения.</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Основные</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показатели</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естественного</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и</w:t>
            </w:r>
            <w:r w:rsidRPr="00854E1A">
              <w:rPr>
                <w:rFonts w:ascii="Times New Roman" w:hAnsi="Times New Roman" w:cs="Times New Roman"/>
                <w:spacing w:val="56"/>
                <w:sz w:val="24"/>
                <w:szCs w:val="24"/>
              </w:rPr>
              <w:t xml:space="preserve"> </w:t>
            </w:r>
            <w:r w:rsidRPr="00854E1A">
              <w:rPr>
                <w:rFonts w:ascii="Times New Roman" w:hAnsi="Times New Roman" w:cs="Times New Roman"/>
                <w:sz w:val="24"/>
                <w:szCs w:val="24"/>
              </w:rPr>
              <w:t>миграционного</w:t>
            </w:r>
            <w:r w:rsidRPr="00854E1A">
              <w:rPr>
                <w:rFonts w:ascii="Times New Roman" w:hAnsi="Times New Roman" w:cs="Times New Roman"/>
                <w:spacing w:val="-52"/>
                <w:sz w:val="24"/>
                <w:szCs w:val="24"/>
              </w:rPr>
              <w:t xml:space="preserve"> </w:t>
            </w:r>
            <w:r w:rsidRPr="00854E1A">
              <w:rPr>
                <w:rFonts w:ascii="Times New Roman" w:hAnsi="Times New Roman" w:cs="Times New Roman"/>
                <w:sz w:val="24"/>
                <w:szCs w:val="24"/>
              </w:rPr>
              <w:t>движения</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населения</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и</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их</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динамика</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по</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группам</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стран,</w:t>
            </w:r>
            <w:r w:rsidRPr="00854E1A">
              <w:rPr>
                <w:rFonts w:ascii="Times New Roman" w:hAnsi="Times New Roman" w:cs="Times New Roman"/>
                <w:spacing w:val="1"/>
                <w:sz w:val="24"/>
                <w:szCs w:val="24"/>
              </w:rPr>
              <w:t xml:space="preserve"> </w:t>
            </w:r>
            <w:r w:rsidRPr="00854E1A">
              <w:rPr>
                <w:rFonts w:ascii="Times New Roman" w:hAnsi="Times New Roman" w:cs="Times New Roman"/>
                <w:sz w:val="24"/>
                <w:szCs w:val="24"/>
              </w:rPr>
              <w:t>плотность населения.</w:t>
            </w:r>
            <w:r w:rsidRPr="00854E1A">
              <w:rPr>
                <w:rFonts w:ascii="Times New Roman" w:hAnsi="Times New Roman" w:cs="Times New Roman"/>
                <w:spacing w:val="1"/>
                <w:sz w:val="24"/>
                <w:szCs w:val="24"/>
              </w:rPr>
              <w:t xml:space="preserve"> </w:t>
            </w:r>
            <w:r w:rsidRPr="00854E1A">
              <w:rPr>
                <w:rFonts w:ascii="Times New Roman" w:hAnsi="Times New Roman" w:cs="Times New Roman"/>
                <w:color w:val="000000"/>
                <w:sz w:val="24"/>
                <w:szCs w:val="24"/>
              </w:rPr>
              <w:t>Государственная миграционная политика как политика государства, направленная на регулирование экспорта/импорта рабочей силы из данной страны или в нее.</w:t>
            </w:r>
          </w:p>
        </w:tc>
        <w:tc>
          <w:tcPr>
            <w:tcW w:w="2381" w:type="dxa"/>
          </w:tcPr>
          <w:p w14:paraId="25F45C27" w14:textId="77777777" w:rsidR="00C66449" w:rsidRPr="00854E1A" w:rsidRDefault="00C66449" w:rsidP="00C66449">
            <w:pPr>
              <w:spacing w:after="0" w:line="240" w:lineRule="auto"/>
              <w:rPr>
                <w:rFonts w:ascii="Times New Roman" w:eastAsia="SimSun" w:hAnsi="Times New Roman" w:cs="Times New Roman"/>
                <w:color w:val="FF0000"/>
                <w:sz w:val="24"/>
                <w:szCs w:val="24"/>
                <w:lang w:eastAsia="ar-SA"/>
              </w:rPr>
            </w:pPr>
            <w:r w:rsidRPr="00854E1A">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C66449" w:rsidRPr="00854E1A" w14:paraId="59064019" w14:textId="77777777" w:rsidTr="005C6B63">
        <w:tc>
          <w:tcPr>
            <w:tcW w:w="1986" w:type="dxa"/>
            <w:tcBorders>
              <w:top w:val="single" w:sz="4" w:space="0" w:color="000000"/>
              <w:left w:val="single" w:sz="4" w:space="0" w:color="000000"/>
              <w:bottom w:val="single" w:sz="4" w:space="0" w:color="000000"/>
            </w:tcBorders>
          </w:tcPr>
          <w:p w14:paraId="0B68E551" w14:textId="57E348D9" w:rsidR="00C66449" w:rsidRPr="00854E1A" w:rsidRDefault="00C66449" w:rsidP="00C66449">
            <w:pPr>
              <w:spacing w:after="0" w:line="240" w:lineRule="auto"/>
              <w:jc w:val="both"/>
              <w:rPr>
                <w:rFonts w:ascii="Times New Roman" w:eastAsia="Calibri" w:hAnsi="Times New Roman" w:cs="Times New Roman"/>
                <w:color w:val="FF0000"/>
                <w:sz w:val="24"/>
                <w:szCs w:val="24"/>
                <w:lang w:eastAsia="zh-CN"/>
              </w:rPr>
            </w:pPr>
            <w:r w:rsidRPr="00854E1A">
              <w:rPr>
                <w:rFonts w:ascii="Times New Roman" w:hAnsi="Times New Roman" w:cs="Times New Roman"/>
                <w:sz w:val="24"/>
                <w:szCs w:val="24"/>
              </w:rPr>
              <w:t>Управление миграцией и особенности национальных и мировых моделей регулирования миграционных процессов</w:t>
            </w:r>
          </w:p>
        </w:tc>
        <w:tc>
          <w:tcPr>
            <w:tcW w:w="5953" w:type="dxa"/>
          </w:tcPr>
          <w:p w14:paraId="391BA771" w14:textId="77777777" w:rsidR="00465084" w:rsidRPr="00854E1A" w:rsidRDefault="00465084" w:rsidP="00465084">
            <w:pPr>
              <w:pStyle w:val="TableParagraph"/>
              <w:ind w:right="92" w:firstLine="360"/>
              <w:jc w:val="both"/>
              <w:rPr>
                <w:sz w:val="24"/>
                <w:szCs w:val="24"/>
              </w:rPr>
            </w:pPr>
            <w:r w:rsidRPr="00854E1A">
              <w:rPr>
                <w:sz w:val="24"/>
                <w:szCs w:val="24"/>
              </w:rPr>
              <w:t>История</w:t>
            </w:r>
            <w:r w:rsidRPr="00854E1A">
              <w:rPr>
                <w:spacing w:val="1"/>
                <w:sz w:val="24"/>
                <w:szCs w:val="24"/>
              </w:rPr>
              <w:t xml:space="preserve"> </w:t>
            </w:r>
            <w:r w:rsidRPr="00854E1A">
              <w:rPr>
                <w:sz w:val="24"/>
                <w:szCs w:val="24"/>
              </w:rPr>
              <w:t>создания международной организации по проблемам беженцев:</w:t>
            </w:r>
            <w:r w:rsidRPr="00854E1A">
              <w:rPr>
                <w:spacing w:val="-52"/>
                <w:sz w:val="24"/>
                <w:szCs w:val="24"/>
              </w:rPr>
              <w:t xml:space="preserve"> </w:t>
            </w:r>
            <w:r w:rsidRPr="00854E1A">
              <w:rPr>
                <w:sz w:val="24"/>
                <w:szCs w:val="24"/>
              </w:rPr>
              <w:t>Комиссия</w:t>
            </w:r>
            <w:r w:rsidRPr="00854E1A">
              <w:rPr>
                <w:spacing w:val="1"/>
                <w:sz w:val="24"/>
                <w:szCs w:val="24"/>
              </w:rPr>
              <w:t xml:space="preserve"> </w:t>
            </w:r>
            <w:r w:rsidRPr="00854E1A">
              <w:rPr>
                <w:sz w:val="24"/>
                <w:szCs w:val="24"/>
              </w:rPr>
              <w:t>по</w:t>
            </w:r>
            <w:r w:rsidRPr="00854E1A">
              <w:rPr>
                <w:spacing w:val="1"/>
                <w:sz w:val="24"/>
                <w:szCs w:val="24"/>
              </w:rPr>
              <w:t xml:space="preserve"> </w:t>
            </w:r>
            <w:r w:rsidRPr="00854E1A">
              <w:rPr>
                <w:sz w:val="24"/>
                <w:szCs w:val="24"/>
              </w:rPr>
              <w:t>расселению</w:t>
            </w:r>
            <w:r w:rsidRPr="00854E1A">
              <w:rPr>
                <w:spacing w:val="1"/>
                <w:sz w:val="24"/>
                <w:szCs w:val="24"/>
              </w:rPr>
              <w:t xml:space="preserve"> </w:t>
            </w:r>
            <w:r w:rsidRPr="00854E1A">
              <w:rPr>
                <w:sz w:val="24"/>
                <w:szCs w:val="24"/>
              </w:rPr>
              <w:t>беженцев,</w:t>
            </w:r>
            <w:r w:rsidRPr="00854E1A">
              <w:rPr>
                <w:spacing w:val="1"/>
                <w:sz w:val="24"/>
                <w:szCs w:val="24"/>
              </w:rPr>
              <w:t xml:space="preserve"> </w:t>
            </w:r>
            <w:r w:rsidRPr="00854E1A">
              <w:rPr>
                <w:sz w:val="24"/>
                <w:szCs w:val="24"/>
              </w:rPr>
              <w:t>Ведомство</w:t>
            </w:r>
            <w:r w:rsidRPr="00854E1A">
              <w:rPr>
                <w:spacing w:val="1"/>
                <w:sz w:val="24"/>
                <w:szCs w:val="24"/>
              </w:rPr>
              <w:t xml:space="preserve"> </w:t>
            </w:r>
            <w:r w:rsidRPr="00854E1A">
              <w:rPr>
                <w:sz w:val="24"/>
                <w:szCs w:val="24"/>
              </w:rPr>
              <w:t>Нансена,</w:t>
            </w:r>
            <w:r w:rsidRPr="00854E1A">
              <w:rPr>
                <w:spacing w:val="1"/>
                <w:sz w:val="24"/>
                <w:szCs w:val="24"/>
              </w:rPr>
              <w:t xml:space="preserve"> </w:t>
            </w:r>
            <w:r w:rsidRPr="00854E1A">
              <w:rPr>
                <w:sz w:val="24"/>
                <w:szCs w:val="24"/>
              </w:rPr>
              <w:t>Управление Верховного Комиссара ООН по делам беженцев.</w:t>
            </w:r>
            <w:r w:rsidRPr="00854E1A">
              <w:rPr>
                <w:spacing w:val="1"/>
                <w:sz w:val="24"/>
                <w:szCs w:val="24"/>
              </w:rPr>
              <w:t xml:space="preserve"> </w:t>
            </w:r>
            <w:r w:rsidRPr="00854E1A">
              <w:rPr>
                <w:sz w:val="24"/>
                <w:szCs w:val="24"/>
              </w:rPr>
              <w:t>Бюджет,</w:t>
            </w:r>
            <w:r w:rsidRPr="00854E1A">
              <w:rPr>
                <w:spacing w:val="1"/>
                <w:sz w:val="24"/>
                <w:szCs w:val="24"/>
              </w:rPr>
              <w:t xml:space="preserve"> </w:t>
            </w:r>
            <w:r w:rsidRPr="00854E1A">
              <w:rPr>
                <w:sz w:val="24"/>
                <w:szCs w:val="24"/>
              </w:rPr>
              <w:t>основные</w:t>
            </w:r>
            <w:r w:rsidRPr="00854E1A">
              <w:rPr>
                <w:spacing w:val="1"/>
                <w:sz w:val="24"/>
                <w:szCs w:val="24"/>
              </w:rPr>
              <w:t xml:space="preserve"> </w:t>
            </w:r>
            <w:r w:rsidRPr="00854E1A">
              <w:rPr>
                <w:sz w:val="24"/>
                <w:szCs w:val="24"/>
              </w:rPr>
              <w:t>программы,</w:t>
            </w:r>
            <w:r w:rsidRPr="00854E1A">
              <w:rPr>
                <w:spacing w:val="1"/>
                <w:sz w:val="24"/>
                <w:szCs w:val="24"/>
              </w:rPr>
              <w:t xml:space="preserve"> </w:t>
            </w:r>
            <w:r w:rsidRPr="00854E1A">
              <w:rPr>
                <w:sz w:val="24"/>
                <w:szCs w:val="24"/>
              </w:rPr>
              <w:t>география</w:t>
            </w:r>
            <w:r w:rsidRPr="00854E1A">
              <w:rPr>
                <w:spacing w:val="1"/>
                <w:sz w:val="24"/>
                <w:szCs w:val="24"/>
              </w:rPr>
              <w:t xml:space="preserve"> </w:t>
            </w:r>
            <w:r w:rsidRPr="00854E1A">
              <w:rPr>
                <w:sz w:val="24"/>
                <w:szCs w:val="24"/>
              </w:rPr>
              <w:t>деятельности,</w:t>
            </w:r>
            <w:r w:rsidRPr="00854E1A">
              <w:rPr>
                <w:spacing w:val="1"/>
                <w:sz w:val="24"/>
                <w:szCs w:val="24"/>
              </w:rPr>
              <w:t xml:space="preserve"> </w:t>
            </w:r>
            <w:r w:rsidRPr="00854E1A">
              <w:rPr>
                <w:sz w:val="24"/>
                <w:szCs w:val="24"/>
              </w:rPr>
              <w:t>структура</w:t>
            </w:r>
            <w:r w:rsidRPr="00854E1A">
              <w:rPr>
                <w:spacing w:val="1"/>
                <w:sz w:val="24"/>
                <w:szCs w:val="24"/>
              </w:rPr>
              <w:t xml:space="preserve"> </w:t>
            </w:r>
            <w:r w:rsidRPr="00854E1A">
              <w:rPr>
                <w:sz w:val="24"/>
                <w:szCs w:val="24"/>
              </w:rPr>
              <w:t>УВКБ</w:t>
            </w:r>
            <w:r w:rsidRPr="00854E1A">
              <w:rPr>
                <w:spacing w:val="1"/>
                <w:sz w:val="24"/>
                <w:szCs w:val="24"/>
              </w:rPr>
              <w:t xml:space="preserve"> </w:t>
            </w:r>
            <w:r w:rsidRPr="00854E1A">
              <w:rPr>
                <w:sz w:val="24"/>
                <w:szCs w:val="24"/>
              </w:rPr>
              <w:t>ООН.</w:t>
            </w:r>
            <w:r w:rsidRPr="00854E1A">
              <w:rPr>
                <w:spacing w:val="1"/>
                <w:sz w:val="24"/>
                <w:szCs w:val="24"/>
              </w:rPr>
              <w:t xml:space="preserve"> </w:t>
            </w:r>
            <w:r w:rsidRPr="00854E1A">
              <w:rPr>
                <w:sz w:val="24"/>
                <w:szCs w:val="24"/>
              </w:rPr>
              <w:t>Процедура</w:t>
            </w:r>
            <w:r w:rsidRPr="00854E1A">
              <w:rPr>
                <w:spacing w:val="1"/>
                <w:sz w:val="24"/>
                <w:szCs w:val="24"/>
              </w:rPr>
              <w:t xml:space="preserve"> </w:t>
            </w:r>
            <w:r w:rsidRPr="00854E1A">
              <w:rPr>
                <w:sz w:val="24"/>
                <w:szCs w:val="24"/>
              </w:rPr>
              <w:t>приема</w:t>
            </w:r>
            <w:r w:rsidRPr="00854E1A">
              <w:rPr>
                <w:spacing w:val="1"/>
                <w:sz w:val="24"/>
                <w:szCs w:val="24"/>
              </w:rPr>
              <w:t xml:space="preserve"> </w:t>
            </w:r>
            <w:r w:rsidRPr="00854E1A">
              <w:rPr>
                <w:sz w:val="24"/>
                <w:szCs w:val="24"/>
              </w:rPr>
              <w:t>ходатайства</w:t>
            </w:r>
            <w:r w:rsidRPr="00854E1A">
              <w:rPr>
                <w:spacing w:val="1"/>
                <w:sz w:val="24"/>
                <w:szCs w:val="24"/>
              </w:rPr>
              <w:t xml:space="preserve"> </w:t>
            </w:r>
            <w:r w:rsidRPr="00854E1A">
              <w:rPr>
                <w:sz w:val="24"/>
                <w:szCs w:val="24"/>
              </w:rPr>
              <w:t>об</w:t>
            </w:r>
            <w:r w:rsidRPr="00854E1A">
              <w:rPr>
                <w:spacing w:val="1"/>
                <w:sz w:val="24"/>
                <w:szCs w:val="24"/>
              </w:rPr>
              <w:t xml:space="preserve"> </w:t>
            </w:r>
            <w:r w:rsidRPr="00854E1A">
              <w:rPr>
                <w:sz w:val="24"/>
                <w:szCs w:val="24"/>
              </w:rPr>
              <w:t>убежище</w:t>
            </w:r>
            <w:r w:rsidRPr="00854E1A">
              <w:rPr>
                <w:spacing w:val="1"/>
                <w:sz w:val="24"/>
                <w:szCs w:val="24"/>
              </w:rPr>
              <w:t xml:space="preserve"> </w:t>
            </w:r>
            <w:r w:rsidRPr="00854E1A">
              <w:rPr>
                <w:sz w:val="24"/>
                <w:szCs w:val="24"/>
              </w:rPr>
              <w:t>отделениями</w:t>
            </w:r>
            <w:r w:rsidRPr="00854E1A">
              <w:rPr>
                <w:spacing w:val="1"/>
                <w:sz w:val="24"/>
                <w:szCs w:val="24"/>
              </w:rPr>
              <w:t xml:space="preserve"> </w:t>
            </w:r>
            <w:r w:rsidRPr="00854E1A">
              <w:rPr>
                <w:sz w:val="24"/>
                <w:szCs w:val="24"/>
              </w:rPr>
              <w:t>УВКБ</w:t>
            </w:r>
            <w:r w:rsidRPr="00854E1A">
              <w:rPr>
                <w:spacing w:val="1"/>
                <w:sz w:val="24"/>
                <w:szCs w:val="24"/>
              </w:rPr>
              <w:t xml:space="preserve"> </w:t>
            </w:r>
            <w:r w:rsidRPr="00854E1A">
              <w:rPr>
                <w:sz w:val="24"/>
                <w:szCs w:val="24"/>
              </w:rPr>
              <w:t>ООН.</w:t>
            </w:r>
            <w:r w:rsidRPr="00854E1A">
              <w:rPr>
                <w:spacing w:val="1"/>
                <w:sz w:val="24"/>
                <w:szCs w:val="24"/>
              </w:rPr>
              <w:t xml:space="preserve"> </w:t>
            </w:r>
            <w:r w:rsidRPr="00854E1A">
              <w:rPr>
                <w:sz w:val="24"/>
                <w:szCs w:val="24"/>
              </w:rPr>
              <w:t>Международная</w:t>
            </w:r>
            <w:r w:rsidRPr="00854E1A">
              <w:rPr>
                <w:spacing w:val="1"/>
                <w:sz w:val="24"/>
                <w:szCs w:val="24"/>
              </w:rPr>
              <w:t xml:space="preserve"> </w:t>
            </w:r>
            <w:r w:rsidRPr="00854E1A">
              <w:rPr>
                <w:sz w:val="24"/>
                <w:szCs w:val="24"/>
              </w:rPr>
              <w:t>Организация Труда и ее деятельность в сфере регулирования</w:t>
            </w:r>
            <w:r w:rsidRPr="00854E1A">
              <w:rPr>
                <w:spacing w:val="1"/>
                <w:sz w:val="24"/>
                <w:szCs w:val="24"/>
              </w:rPr>
              <w:t xml:space="preserve"> </w:t>
            </w:r>
            <w:r w:rsidRPr="00854E1A">
              <w:rPr>
                <w:sz w:val="24"/>
                <w:szCs w:val="24"/>
              </w:rPr>
              <w:t>трудовой миграции. Международная Организация по миграции</w:t>
            </w:r>
            <w:r w:rsidRPr="00854E1A">
              <w:rPr>
                <w:spacing w:val="-52"/>
                <w:sz w:val="24"/>
                <w:szCs w:val="24"/>
              </w:rPr>
              <w:t xml:space="preserve"> </w:t>
            </w:r>
            <w:r w:rsidRPr="00854E1A">
              <w:rPr>
                <w:sz w:val="24"/>
                <w:szCs w:val="24"/>
              </w:rPr>
              <w:t>(МОМ).</w:t>
            </w:r>
          </w:p>
          <w:p w14:paraId="5231FDBF" w14:textId="6916EC82" w:rsidR="00C66449" w:rsidRPr="00B30513" w:rsidRDefault="00465084" w:rsidP="00B30513">
            <w:pPr>
              <w:pStyle w:val="TableParagraph"/>
              <w:spacing w:before="109"/>
              <w:ind w:right="91" w:firstLine="359"/>
              <w:jc w:val="both"/>
              <w:rPr>
                <w:sz w:val="24"/>
                <w:szCs w:val="24"/>
              </w:rPr>
            </w:pPr>
            <w:r w:rsidRPr="00854E1A">
              <w:rPr>
                <w:sz w:val="24"/>
                <w:szCs w:val="24"/>
              </w:rPr>
              <w:t>Координация</w:t>
            </w:r>
            <w:r w:rsidRPr="00854E1A">
              <w:rPr>
                <w:spacing w:val="1"/>
                <w:sz w:val="24"/>
                <w:szCs w:val="24"/>
              </w:rPr>
              <w:t xml:space="preserve"> </w:t>
            </w:r>
            <w:r w:rsidRPr="00854E1A">
              <w:rPr>
                <w:sz w:val="24"/>
                <w:szCs w:val="24"/>
              </w:rPr>
              <w:t>международных</w:t>
            </w:r>
            <w:r w:rsidRPr="00854E1A">
              <w:rPr>
                <w:spacing w:val="1"/>
                <w:sz w:val="24"/>
                <w:szCs w:val="24"/>
              </w:rPr>
              <w:t xml:space="preserve"> </w:t>
            </w:r>
            <w:r w:rsidRPr="00854E1A">
              <w:rPr>
                <w:sz w:val="24"/>
                <w:szCs w:val="24"/>
              </w:rPr>
              <w:t>организаций</w:t>
            </w:r>
            <w:r w:rsidRPr="00854E1A">
              <w:rPr>
                <w:spacing w:val="1"/>
                <w:sz w:val="24"/>
                <w:szCs w:val="24"/>
              </w:rPr>
              <w:t xml:space="preserve"> </w:t>
            </w:r>
            <w:r w:rsidRPr="00854E1A">
              <w:rPr>
                <w:sz w:val="24"/>
                <w:szCs w:val="24"/>
              </w:rPr>
              <w:t>с</w:t>
            </w:r>
            <w:r w:rsidRPr="00854E1A">
              <w:rPr>
                <w:spacing w:val="1"/>
                <w:sz w:val="24"/>
                <w:szCs w:val="24"/>
              </w:rPr>
              <w:t xml:space="preserve"> </w:t>
            </w:r>
            <w:r w:rsidRPr="00854E1A">
              <w:rPr>
                <w:sz w:val="24"/>
                <w:szCs w:val="24"/>
              </w:rPr>
              <w:t>правительствами</w:t>
            </w:r>
            <w:r w:rsidRPr="00854E1A">
              <w:rPr>
                <w:spacing w:val="1"/>
                <w:sz w:val="24"/>
                <w:szCs w:val="24"/>
              </w:rPr>
              <w:t xml:space="preserve"> </w:t>
            </w:r>
            <w:r w:rsidRPr="00854E1A">
              <w:rPr>
                <w:sz w:val="24"/>
                <w:szCs w:val="24"/>
              </w:rPr>
              <w:t>стран</w:t>
            </w:r>
            <w:r w:rsidRPr="00854E1A">
              <w:rPr>
                <w:spacing w:val="1"/>
                <w:sz w:val="24"/>
                <w:szCs w:val="24"/>
              </w:rPr>
              <w:t xml:space="preserve"> </w:t>
            </w:r>
            <w:r w:rsidRPr="00854E1A">
              <w:rPr>
                <w:sz w:val="24"/>
                <w:szCs w:val="24"/>
              </w:rPr>
              <w:t>мира</w:t>
            </w:r>
            <w:r w:rsidRPr="00854E1A">
              <w:rPr>
                <w:spacing w:val="1"/>
                <w:sz w:val="24"/>
                <w:szCs w:val="24"/>
              </w:rPr>
              <w:t xml:space="preserve"> </w:t>
            </w:r>
            <w:r w:rsidRPr="00854E1A">
              <w:rPr>
                <w:sz w:val="24"/>
                <w:szCs w:val="24"/>
              </w:rPr>
              <w:t>в</w:t>
            </w:r>
            <w:r w:rsidRPr="00854E1A">
              <w:rPr>
                <w:spacing w:val="1"/>
                <w:sz w:val="24"/>
                <w:szCs w:val="24"/>
              </w:rPr>
              <w:t xml:space="preserve"> </w:t>
            </w:r>
            <w:r w:rsidRPr="00854E1A">
              <w:rPr>
                <w:sz w:val="24"/>
                <w:szCs w:val="24"/>
              </w:rPr>
              <w:t>сфере</w:t>
            </w:r>
            <w:r w:rsidRPr="00854E1A">
              <w:rPr>
                <w:spacing w:val="1"/>
                <w:sz w:val="24"/>
                <w:szCs w:val="24"/>
              </w:rPr>
              <w:t xml:space="preserve"> </w:t>
            </w:r>
            <w:r w:rsidRPr="00854E1A">
              <w:rPr>
                <w:sz w:val="24"/>
                <w:szCs w:val="24"/>
              </w:rPr>
              <w:t>формирования</w:t>
            </w:r>
            <w:r w:rsidRPr="00854E1A">
              <w:rPr>
                <w:spacing w:val="-52"/>
                <w:sz w:val="24"/>
                <w:szCs w:val="24"/>
              </w:rPr>
              <w:t xml:space="preserve"> </w:t>
            </w:r>
            <w:r w:rsidRPr="00854E1A">
              <w:rPr>
                <w:sz w:val="24"/>
                <w:szCs w:val="24"/>
              </w:rPr>
              <w:t>миграционной</w:t>
            </w:r>
            <w:r w:rsidRPr="00854E1A">
              <w:rPr>
                <w:spacing w:val="1"/>
                <w:sz w:val="24"/>
                <w:szCs w:val="24"/>
              </w:rPr>
              <w:t xml:space="preserve"> </w:t>
            </w:r>
            <w:r w:rsidRPr="00854E1A">
              <w:rPr>
                <w:sz w:val="24"/>
                <w:szCs w:val="24"/>
              </w:rPr>
              <w:t>политики.</w:t>
            </w:r>
            <w:r w:rsidRPr="00854E1A">
              <w:rPr>
                <w:spacing w:val="1"/>
                <w:sz w:val="24"/>
                <w:szCs w:val="24"/>
              </w:rPr>
              <w:t xml:space="preserve"> </w:t>
            </w:r>
            <w:r w:rsidRPr="00854E1A">
              <w:rPr>
                <w:sz w:val="24"/>
                <w:szCs w:val="24"/>
              </w:rPr>
              <w:t>Региональные</w:t>
            </w:r>
            <w:r w:rsidRPr="00854E1A">
              <w:rPr>
                <w:spacing w:val="1"/>
                <w:sz w:val="24"/>
                <w:szCs w:val="24"/>
              </w:rPr>
              <w:t xml:space="preserve"> </w:t>
            </w:r>
            <w:r w:rsidRPr="00854E1A">
              <w:rPr>
                <w:sz w:val="24"/>
                <w:szCs w:val="24"/>
              </w:rPr>
              <w:t>организации</w:t>
            </w:r>
            <w:r w:rsidRPr="00854E1A">
              <w:rPr>
                <w:spacing w:val="1"/>
                <w:sz w:val="24"/>
                <w:szCs w:val="24"/>
              </w:rPr>
              <w:t xml:space="preserve"> </w:t>
            </w:r>
            <w:r w:rsidRPr="00854E1A">
              <w:rPr>
                <w:sz w:val="24"/>
                <w:szCs w:val="24"/>
              </w:rPr>
              <w:t>по</w:t>
            </w:r>
            <w:r w:rsidRPr="00854E1A">
              <w:rPr>
                <w:spacing w:val="1"/>
                <w:sz w:val="24"/>
                <w:szCs w:val="24"/>
              </w:rPr>
              <w:t xml:space="preserve"> </w:t>
            </w:r>
            <w:r w:rsidRPr="00854E1A">
              <w:rPr>
                <w:sz w:val="24"/>
                <w:szCs w:val="24"/>
              </w:rPr>
              <w:t>оказанию помощи вынужденным мигрантам. Международный</w:t>
            </w:r>
            <w:r w:rsidRPr="00854E1A">
              <w:rPr>
                <w:spacing w:val="1"/>
                <w:sz w:val="24"/>
                <w:szCs w:val="24"/>
              </w:rPr>
              <w:t xml:space="preserve"> </w:t>
            </w:r>
            <w:r w:rsidRPr="00854E1A">
              <w:rPr>
                <w:sz w:val="24"/>
                <w:szCs w:val="24"/>
              </w:rPr>
              <w:t>комитет</w:t>
            </w:r>
            <w:r w:rsidRPr="00854E1A">
              <w:rPr>
                <w:spacing w:val="1"/>
                <w:sz w:val="24"/>
                <w:szCs w:val="24"/>
              </w:rPr>
              <w:t xml:space="preserve"> </w:t>
            </w:r>
            <w:r w:rsidRPr="00854E1A">
              <w:rPr>
                <w:sz w:val="24"/>
                <w:szCs w:val="24"/>
              </w:rPr>
              <w:t>Красного</w:t>
            </w:r>
            <w:r w:rsidRPr="00854E1A">
              <w:rPr>
                <w:spacing w:val="1"/>
                <w:sz w:val="24"/>
                <w:szCs w:val="24"/>
              </w:rPr>
              <w:t xml:space="preserve"> </w:t>
            </w:r>
            <w:r w:rsidRPr="00854E1A">
              <w:rPr>
                <w:sz w:val="24"/>
                <w:szCs w:val="24"/>
              </w:rPr>
              <w:t>Креста,</w:t>
            </w:r>
            <w:r w:rsidRPr="00854E1A">
              <w:rPr>
                <w:spacing w:val="1"/>
                <w:sz w:val="24"/>
                <w:szCs w:val="24"/>
              </w:rPr>
              <w:t xml:space="preserve"> </w:t>
            </w:r>
            <w:r w:rsidRPr="00854E1A">
              <w:rPr>
                <w:sz w:val="24"/>
                <w:szCs w:val="24"/>
              </w:rPr>
              <w:t>Ближневосточное</w:t>
            </w:r>
            <w:r w:rsidRPr="00854E1A">
              <w:rPr>
                <w:spacing w:val="1"/>
                <w:sz w:val="24"/>
                <w:szCs w:val="24"/>
              </w:rPr>
              <w:t xml:space="preserve"> </w:t>
            </w:r>
            <w:r w:rsidRPr="00854E1A">
              <w:rPr>
                <w:sz w:val="24"/>
                <w:szCs w:val="24"/>
              </w:rPr>
              <w:t>агентство</w:t>
            </w:r>
            <w:r w:rsidRPr="00854E1A">
              <w:rPr>
                <w:spacing w:val="55"/>
                <w:sz w:val="24"/>
                <w:szCs w:val="24"/>
              </w:rPr>
              <w:t xml:space="preserve"> </w:t>
            </w:r>
            <w:r w:rsidRPr="00854E1A">
              <w:rPr>
                <w:sz w:val="24"/>
                <w:szCs w:val="24"/>
              </w:rPr>
              <w:t>ООН</w:t>
            </w:r>
            <w:r w:rsidRPr="00854E1A">
              <w:rPr>
                <w:spacing w:val="1"/>
                <w:sz w:val="24"/>
                <w:szCs w:val="24"/>
              </w:rPr>
              <w:t xml:space="preserve"> </w:t>
            </w:r>
            <w:r w:rsidRPr="00854E1A">
              <w:rPr>
                <w:sz w:val="24"/>
                <w:szCs w:val="24"/>
              </w:rPr>
              <w:t>для</w:t>
            </w:r>
            <w:r w:rsidRPr="00854E1A">
              <w:rPr>
                <w:spacing w:val="1"/>
                <w:sz w:val="24"/>
                <w:szCs w:val="24"/>
              </w:rPr>
              <w:t xml:space="preserve"> </w:t>
            </w:r>
            <w:r w:rsidRPr="00854E1A">
              <w:rPr>
                <w:sz w:val="24"/>
                <w:szCs w:val="24"/>
              </w:rPr>
              <w:t>помощи</w:t>
            </w:r>
            <w:r w:rsidRPr="00854E1A">
              <w:rPr>
                <w:spacing w:val="1"/>
                <w:sz w:val="24"/>
                <w:szCs w:val="24"/>
              </w:rPr>
              <w:t xml:space="preserve"> </w:t>
            </w:r>
            <w:r w:rsidRPr="00854E1A">
              <w:rPr>
                <w:sz w:val="24"/>
                <w:szCs w:val="24"/>
              </w:rPr>
              <w:t>палестинским</w:t>
            </w:r>
            <w:r w:rsidRPr="00854E1A">
              <w:rPr>
                <w:spacing w:val="1"/>
                <w:sz w:val="24"/>
                <w:szCs w:val="24"/>
              </w:rPr>
              <w:t xml:space="preserve"> </w:t>
            </w:r>
            <w:r w:rsidRPr="00854E1A">
              <w:rPr>
                <w:sz w:val="24"/>
                <w:szCs w:val="24"/>
              </w:rPr>
              <w:t>беженцам</w:t>
            </w:r>
            <w:r w:rsidRPr="00854E1A">
              <w:rPr>
                <w:spacing w:val="1"/>
                <w:sz w:val="24"/>
                <w:szCs w:val="24"/>
              </w:rPr>
              <w:t xml:space="preserve"> </w:t>
            </w:r>
            <w:r w:rsidRPr="00854E1A">
              <w:rPr>
                <w:sz w:val="24"/>
                <w:szCs w:val="24"/>
              </w:rPr>
              <w:t>(БАПОР),</w:t>
            </w:r>
            <w:r w:rsidRPr="00854E1A">
              <w:rPr>
                <w:spacing w:val="1"/>
                <w:sz w:val="24"/>
                <w:szCs w:val="24"/>
              </w:rPr>
              <w:t xml:space="preserve"> </w:t>
            </w:r>
            <w:r w:rsidRPr="00854E1A">
              <w:rPr>
                <w:sz w:val="24"/>
                <w:szCs w:val="24"/>
              </w:rPr>
              <w:t>«Врачи</w:t>
            </w:r>
            <w:r w:rsidRPr="00854E1A">
              <w:rPr>
                <w:spacing w:val="1"/>
                <w:sz w:val="24"/>
                <w:szCs w:val="24"/>
              </w:rPr>
              <w:t xml:space="preserve"> </w:t>
            </w:r>
            <w:r w:rsidRPr="00854E1A">
              <w:rPr>
                <w:sz w:val="24"/>
                <w:szCs w:val="24"/>
              </w:rPr>
              <w:t>без</w:t>
            </w:r>
            <w:r w:rsidRPr="00854E1A">
              <w:rPr>
                <w:spacing w:val="1"/>
                <w:sz w:val="24"/>
                <w:szCs w:val="24"/>
              </w:rPr>
              <w:t xml:space="preserve"> </w:t>
            </w:r>
            <w:r w:rsidRPr="00854E1A">
              <w:rPr>
                <w:sz w:val="24"/>
                <w:szCs w:val="24"/>
              </w:rPr>
              <w:t>границ»,</w:t>
            </w:r>
            <w:r w:rsidRPr="00854E1A">
              <w:rPr>
                <w:spacing w:val="1"/>
                <w:sz w:val="24"/>
                <w:szCs w:val="24"/>
              </w:rPr>
              <w:t xml:space="preserve"> </w:t>
            </w:r>
            <w:r w:rsidRPr="00854E1A">
              <w:rPr>
                <w:sz w:val="24"/>
                <w:szCs w:val="24"/>
              </w:rPr>
              <w:t>Всемирная</w:t>
            </w:r>
            <w:r w:rsidRPr="00854E1A">
              <w:rPr>
                <w:spacing w:val="1"/>
                <w:sz w:val="24"/>
                <w:szCs w:val="24"/>
              </w:rPr>
              <w:t xml:space="preserve"> </w:t>
            </w:r>
            <w:r w:rsidRPr="00854E1A">
              <w:rPr>
                <w:sz w:val="24"/>
                <w:szCs w:val="24"/>
              </w:rPr>
              <w:t>продовольственная</w:t>
            </w:r>
            <w:r w:rsidRPr="00854E1A">
              <w:rPr>
                <w:spacing w:val="1"/>
                <w:sz w:val="24"/>
                <w:szCs w:val="24"/>
              </w:rPr>
              <w:t xml:space="preserve"> </w:t>
            </w:r>
            <w:r w:rsidRPr="00854E1A">
              <w:rPr>
                <w:sz w:val="24"/>
                <w:szCs w:val="24"/>
              </w:rPr>
              <w:t>программа,</w:t>
            </w:r>
            <w:r w:rsidRPr="00854E1A">
              <w:rPr>
                <w:spacing w:val="1"/>
                <w:sz w:val="24"/>
                <w:szCs w:val="24"/>
              </w:rPr>
              <w:t xml:space="preserve"> </w:t>
            </w:r>
            <w:r w:rsidRPr="00854E1A">
              <w:rPr>
                <w:sz w:val="24"/>
                <w:szCs w:val="24"/>
              </w:rPr>
              <w:t>Датский</w:t>
            </w:r>
            <w:r w:rsidRPr="00854E1A">
              <w:rPr>
                <w:spacing w:val="1"/>
                <w:sz w:val="24"/>
                <w:szCs w:val="24"/>
              </w:rPr>
              <w:t xml:space="preserve"> </w:t>
            </w:r>
            <w:r w:rsidRPr="00854E1A">
              <w:rPr>
                <w:sz w:val="24"/>
                <w:szCs w:val="24"/>
              </w:rPr>
              <w:t>совет по беженцам. Направления их деятельности. Глобальная</w:t>
            </w:r>
            <w:r w:rsidRPr="00854E1A">
              <w:rPr>
                <w:spacing w:val="1"/>
                <w:sz w:val="24"/>
                <w:szCs w:val="24"/>
              </w:rPr>
              <w:t xml:space="preserve"> </w:t>
            </w:r>
            <w:r w:rsidRPr="00854E1A">
              <w:rPr>
                <w:sz w:val="24"/>
                <w:szCs w:val="24"/>
              </w:rPr>
              <w:t>комиссия</w:t>
            </w:r>
            <w:r w:rsidRPr="00854E1A">
              <w:rPr>
                <w:spacing w:val="-2"/>
                <w:sz w:val="24"/>
                <w:szCs w:val="24"/>
              </w:rPr>
              <w:t xml:space="preserve"> </w:t>
            </w:r>
            <w:r w:rsidRPr="00854E1A">
              <w:rPr>
                <w:sz w:val="24"/>
                <w:szCs w:val="24"/>
              </w:rPr>
              <w:t>по</w:t>
            </w:r>
            <w:r w:rsidRPr="00854E1A">
              <w:rPr>
                <w:spacing w:val="-1"/>
                <w:sz w:val="24"/>
                <w:szCs w:val="24"/>
              </w:rPr>
              <w:t xml:space="preserve"> </w:t>
            </w:r>
            <w:r w:rsidRPr="00854E1A">
              <w:rPr>
                <w:sz w:val="24"/>
                <w:szCs w:val="24"/>
              </w:rPr>
              <w:t>миграции: проблемы</w:t>
            </w:r>
            <w:r w:rsidRPr="00854E1A">
              <w:rPr>
                <w:spacing w:val="-1"/>
                <w:sz w:val="24"/>
                <w:szCs w:val="24"/>
              </w:rPr>
              <w:t xml:space="preserve"> </w:t>
            </w:r>
            <w:r w:rsidRPr="00854E1A">
              <w:rPr>
                <w:sz w:val="24"/>
                <w:szCs w:val="24"/>
              </w:rPr>
              <w:t>и</w:t>
            </w:r>
            <w:r w:rsidRPr="00854E1A">
              <w:rPr>
                <w:spacing w:val="-2"/>
                <w:sz w:val="24"/>
                <w:szCs w:val="24"/>
              </w:rPr>
              <w:t xml:space="preserve"> </w:t>
            </w:r>
            <w:r w:rsidRPr="00854E1A">
              <w:rPr>
                <w:sz w:val="24"/>
                <w:szCs w:val="24"/>
              </w:rPr>
              <w:t>перспективы</w:t>
            </w:r>
            <w:r w:rsidRPr="00854E1A">
              <w:rPr>
                <w:spacing w:val="-2"/>
                <w:sz w:val="24"/>
                <w:szCs w:val="24"/>
              </w:rPr>
              <w:t xml:space="preserve"> </w:t>
            </w:r>
            <w:r w:rsidRPr="00854E1A">
              <w:rPr>
                <w:sz w:val="24"/>
                <w:szCs w:val="24"/>
              </w:rPr>
              <w:t>создания.</w:t>
            </w:r>
          </w:p>
        </w:tc>
        <w:tc>
          <w:tcPr>
            <w:tcW w:w="2381" w:type="dxa"/>
          </w:tcPr>
          <w:p w14:paraId="62E07C1D" w14:textId="77777777" w:rsidR="00C66449" w:rsidRPr="00854E1A" w:rsidRDefault="00C66449" w:rsidP="00C66449">
            <w:pPr>
              <w:spacing w:after="0" w:line="240" w:lineRule="auto"/>
              <w:rPr>
                <w:rFonts w:ascii="Times New Roman" w:eastAsia="SimSun" w:hAnsi="Times New Roman" w:cs="Times New Roman"/>
                <w:sz w:val="24"/>
                <w:szCs w:val="24"/>
                <w:lang w:eastAsia="ar-SA"/>
              </w:rPr>
            </w:pPr>
            <w:r w:rsidRPr="00854E1A">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C66449" w:rsidRPr="00854E1A" w14:paraId="246236BB" w14:textId="77777777" w:rsidTr="005C6B63">
        <w:tc>
          <w:tcPr>
            <w:tcW w:w="1986" w:type="dxa"/>
            <w:tcBorders>
              <w:top w:val="single" w:sz="4" w:space="0" w:color="000000"/>
              <w:left w:val="single" w:sz="4" w:space="0" w:color="000000"/>
              <w:bottom w:val="single" w:sz="4" w:space="0" w:color="000000"/>
            </w:tcBorders>
          </w:tcPr>
          <w:p w14:paraId="29BBE9BC" w14:textId="456E950F" w:rsidR="00C66449" w:rsidRPr="00854E1A" w:rsidRDefault="00C66449" w:rsidP="00C66449">
            <w:pPr>
              <w:spacing w:after="0" w:line="240" w:lineRule="auto"/>
              <w:jc w:val="both"/>
              <w:rPr>
                <w:rFonts w:ascii="Times New Roman" w:eastAsia="Calibri" w:hAnsi="Times New Roman" w:cs="Times New Roman"/>
                <w:color w:val="FF0000"/>
                <w:sz w:val="24"/>
                <w:szCs w:val="24"/>
                <w:lang w:eastAsia="zh-CN"/>
              </w:rPr>
            </w:pPr>
            <w:r w:rsidRPr="00854E1A">
              <w:rPr>
                <w:rFonts w:ascii="Times New Roman" w:hAnsi="Times New Roman" w:cs="Times New Roman"/>
                <w:sz w:val="24"/>
                <w:szCs w:val="24"/>
              </w:rPr>
              <w:t>Основные направления повышения эффективности и результативности управления миграционными процессами.</w:t>
            </w:r>
          </w:p>
        </w:tc>
        <w:tc>
          <w:tcPr>
            <w:tcW w:w="5953" w:type="dxa"/>
          </w:tcPr>
          <w:p w14:paraId="2902A824" w14:textId="4A4215D3" w:rsidR="00C66449" w:rsidRPr="00B30513" w:rsidRDefault="007C6733" w:rsidP="00B30513">
            <w:pPr>
              <w:pStyle w:val="TableParagraph"/>
              <w:ind w:right="92"/>
              <w:jc w:val="both"/>
              <w:rPr>
                <w:sz w:val="24"/>
                <w:szCs w:val="24"/>
              </w:rPr>
            </w:pPr>
            <w:r w:rsidRPr="00854E1A">
              <w:rPr>
                <w:sz w:val="24"/>
                <w:szCs w:val="24"/>
              </w:rPr>
              <w:t>Документы</w:t>
            </w:r>
            <w:r w:rsidRPr="00854E1A">
              <w:rPr>
                <w:sz w:val="24"/>
                <w:szCs w:val="24"/>
              </w:rPr>
              <w:tab/>
              <w:t>ООН,</w:t>
            </w:r>
            <w:r w:rsidRPr="00854E1A">
              <w:rPr>
                <w:sz w:val="24"/>
                <w:szCs w:val="24"/>
              </w:rPr>
              <w:tab/>
              <w:t>обеспечивающие общечеловеческие</w:t>
            </w:r>
            <w:r w:rsidRPr="00854E1A">
              <w:rPr>
                <w:spacing w:val="33"/>
                <w:sz w:val="24"/>
                <w:szCs w:val="24"/>
              </w:rPr>
              <w:t xml:space="preserve"> </w:t>
            </w:r>
            <w:r w:rsidRPr="00854E1A">
              <w:rPr>
                <w:sz w:val="24"/>
                <w:szCs w:val="24"/>
              </w:rPr>
              <w:t>и</w:t>
            </w:r>
            <w:r w:rsidRPr="00854E1A">
              <w:rPr>
                <w:spacing w:val="32"/>
                <w:sz w:val="24"/>
                <w:szCs w:val="24"/>
              </w:rPr>
              <w:t xml:space="preserve"> </w:t>
            </w:r>
            <w:r w:rsidRPr="00854E1A">
              <w:rPr>
                <w:sz w:val="24"/>
                <w:szCs w:val="24"/>
              </w:rPr>
              <w:t>гражданские</w:t>
            </w:r>
            <w:r w:rsidRPr="00854E1A">
              <w:rPr>
                <w:spacing w:val="33"/>
                <w:sz w:val="24"/>
                <w:szCs w:val="24"/>
              </w:rPr>
              <w:t xml:space="preserve"> </w:t>
            </w:r>
            <w:r w:rsidRPr="00854E1A">
              <w:rPr>
                <w:sz w:val="24"/>
                <w:szCs w:val="24"/>
              </w:rPr>
              <w:t>права</w:t>
            </w:r>
            <w:r w:rsidRPr="00854E1A">
              <w:rPr>
                <w:spacing w:val="34"/>
                <w:sz w:val="24"/>
                <w:szCs w:val="24"/>
              </w:rPr>
              <w:t xml:space="preserve"> </w:t>
            </w:r>
            <w:r w:rsidRPr="00854E1A">
              <w:rPr>
                <w:sz w:val="24"/>
                <w:szCs w:val="24"/>
              </w:rPr>
              <w:t>мигрантов. Всеобщая декларация</w:t>
            </w:r>
            <w:r w:rsidRPr="00854E1A">
              <w:rPr>
                <w:spacing w:val="1"/>
                <w:sz w:val="24"/>
                <w:szCs w:val="24"/>
              </w:rPr>
              <w:t xml:space="preserve"> </w:t>
            </w:r>
            <w:r w:rsidRPr="00854E1A">
              <w:rPr>
                <w:sz w:val="24"/>
                <w:szCs w:val="24"/>
              </w:rPr>
              <w:t>прав</w:t>
            </w:r>
            <w:r w:rsidRPr="00854E1A">
              <w:rPr>
                <w:spacing w:val="1"/>
                <w:sz w:val="24"/>
                <w:szCs w:val="24"/>
              </w:rPr>
              <w:t xml:space="preserve"> </w:t>
            </w:r>
            <w:r w:rsidRPr="00854E1A">
              <w:rPr>
                <w:sz w:val="24"/>
                <w:szCs w:val="24"/>
              </w:rPr>
              <w:t>человека</w:t>
            </w:r>
            <w:r w:rsidRPr="00854E1A">
              <w:rPr>
                <w:spacing w:val="1"/>
                <w:sz w:val="24"/>
                <w:szCs w:val="24"/>
              </w:rPr>
              <w:t xml:space="preserve"> </w:t>
            </w:r>
            <w:r w:rsidRPr="00854E1A">
              <w:rPr>
                <w:sz w:val="24"/>
                <w:szCs w:val="24"/>
              </w:rPr>
              <w:t>(1948</w:t>
            </w:r>
            <w:r w:rsidRPr="00854E1A">
              <w:rPr>
                <w:spacing w:val="1"/>
                <w:sz w:val="24"/>
                <w:szCs w:val="24"/>
              </w:rPr>
              <w:t xml:space="preserve"> </w:t>
            </w:r>
            <w:r w:rsidRPr="00854E1A">
              <w:rPr>
                <w:sz w:val="24"/>
                <w:szCs w:val="24"/>
              </w:rPr>
              <w:t>г.),</w:t>
            </w:r>
            <w:r w:rsidRPr="00854E1A">
              <w:rPr>
                <w:spacing w:val="1"/>
                <w:sz w:val="24"/>
                <w:szCs w:val="24"/>
              </w:rPr>
              <w:t xml:space="preserve"> </w:t>
            </w:r>
            <w:r w:rsidRPr="00854E1A">
              <w:rPr>
                <w:sz w:val="24"/>
                <w:szCs w:val="24"/>
              </w:rPr>
              <w:t>Международный</w:t>
            </w:r>
            <w:r w:rsidRPr="00854E1A">
              <w:rPr>
                <w:spacing w:val="1"/>
                <w:sz w:val="24"/>
                <w:szCs w:val="24"/>
              </w:rPr>
              <w:t xml:space="preserve"> </w:t>
            </w:r>
            <w:r w:rsidRPr="00854E1A">
              <w:rPr>
                <w:sz w:val="24"/>
                <w:szCs w:val="24"/>
              </w:rPr>
              <w:t>акт</w:t>
            </w:r>
            <w:r w:rsidRPr="00854E1A">
              <w:rPr>
                <w:spacing w:val="1"/>
                <w:sz w:val="24"/>
                <w:szCs w:val="24"/>
              </w:rPr>
              <w:t xml:space="preserve"> </w:t>
            </w:r>
            <w:r w:rsidRPr="00854E1A">
              <w:rPr>
                <w:sz w:val="24"/>
                <w:szCs w:val="24"/>
              </w:rPr>
              <w:t>о</w:t>
            </w:r>
            <w:r w:rsidRPr="00854E1A">
              <w:rPr>
                <w:spacing w:val="1"/>
                <w:sz w:val="24"/>
                <w:szCs w:val="24"/>
              </w:rPr>
              <w:t xml:space="preserve"> </w:t>
            </w:r>
            <w:r w:rsidRPr="00854E1A">
              <w:rPr>
                <w:sz w:val="24"/>
                <w:szCs w:val="24"/>
              </w:rPr>
              <w:t>гражданских</w:t>
            </w:r>
            <w:r w:rsidRPr="00854E1A">
              <w:rPr>
                <w:spacing w:val="1"/>
                <w:sz w:val="24"/>
                <w:szCs w:val="24"/>
              </w:rPr>
              <w:t xml:space="preserve"> </w:t>
            </w:r>
            <w:r w:rsidRPr="00854E1A">
              <w:rPr>
                <w:sz w:val="24"/>
                <w:szCs w:val="24"/>
              </w:rPr>
              <w:t>и</w:t>
            </w:r>
            <w:r w:rsidRPr="00854E1A">
              <w:rPr>
                <w:spacing w:val="1"/>
                <w:sz w:val="24"/>
                <w:szCs w:val="24"/>
              </w:rPr>
              <w:t xml:space="preserve"> </w:t>
            </w:r>
            <w:r w:rsidRPr="00854E1A">
              <w:rPr>
                <w:sz w:val="24"/>
                <w:szCs w:val="24"/>
              </w:rPr>
              <w:t>политических</w:t>
            </w:r>
            <w:r w:rsidRPr="00854E1A">
              <w:rPr>
                <w:spacing w:val="1"/>
                <w:sz w:val="24"/>
                <w:szCs w:val="24"/>
              </w:rPr>
              <w:t xml:space="preserve"> </w:t>
            </w:r>
            <w:r w:rsidRPr="00854E1A">
              <w:rPr>
                <w:sz w:val="24"/>
                <w:szCs w:val="24"/>
              </w:rPr>
              <w:t>правах</w:t>
            </w:r>
            <w:r w:rsidRPr="00854E1A">
              <w:rPr>
                <w:spacing w:val="1"/>
                <w:sz w:val="24"/>
                <w:szCs w:val="24"/>
              </w:rPr>
              <w:t xml:space="preserve"> </w:t>
            </w:r>
            <w:r w:rsidRPr="00854E1A">
              <w:rPr>
                <w:sz w:val="24"/>
                <w:szCs w:val="24"/>
              </w:rPr>
              <w:t>(1966</w:t>
            </w:r>
            <w:r w:rsidRPr="00854E1A">
              <w:rPr>
                <w:spacing w:val="1"/>
                <w:sz w:val="24"/>
                <w:szCs w:val="24"/>
              </w:rPr>
              <w:t xml:space="preserve"> </w:t>
            </w:r>
            <w:r w:rsidRPr="00854E1A">
              <w:rPr>
                <w:sz w:val="24"/>
                <w:szCs w:val="24"/>
              </w:rPr>
              <w:t>г.),</w:t>
            </w:r>
            <w:r w:rsidRPr="00854E1A">
              <w:rPr>
                <w:spacing w:val="1"/>
                <w:sz w:val="24"/>
                <w:szCs w:val="24"/>
              </w:rPr>
              <w:t xml:space="preserve"> </w:t>
            </w:r>
            <w:r w:rsidRPr="00854E1A">
              <w:rPr>
                <w:sz w:val="24"/>
                <w:szCs w:val="24"/>
              </w:rPr>
              <w:t>Конвенция</w:t>
            </w:r>
            <w:r w:rsidRPr="00854E1A">
              <w:rPr>
                <w:spacing w:val="1"/>
                <w:sz w:val="24"/>
                <w:szCs w:val="24"/>
              </w:rPr>
              <w:t xml:space="preserve"> </w:t>
            </w:r>
            <w:r w:rsidRPr="00854E1A">
              <w:rPr>
                <w:sz w:val="24"/>
                <w:szCs w:val="24"/>
              </w:rPr>
              <w:t>о</w:t>
            </w:r>
            <w:r w:rsidRPr="00854E1A">
              <w:rPr>
                <w:spacing w:val="1"/>
                <w:sz w:val="24"/>
                <w:szCs w:val="24"/>
              </w:rPr>
              <w:t xml:space="preserve"> </w:t>
            </w:r>
            <w:r w:rsidRPr="00854E1A">
              <w:rPr>
                <w:sz w:val="24"/>
                <w:szCs w:val="24"/>
              </w:rPr>
              <w:t>статусе беженцев (1951 г.), Протокол к Конвенции (1967 г.).</w:t>
            </w:r>
            <w:r w:rsidRPr="00854E1A">
              <w:rPr>
                <w:spacing w:val="1"/>
                <w:sz w:val="24"/>
                <w:szCs w:val="24"/>
              </w:rPr>
              <w:t xml:space="preserve"> </w:t>
            </w:r>
            <w:r w:rsidRPr="00854E1A">
              <w:rPr>
                <w:sz w:val="24"/>
                <w:szCs w:val="24"/>
              </w:rPr>
              <w:t>Международные акты и конвенции по трудящимся-мигрантам</w:t>
            </w:r>
            <w:r w:rsidRPr="00854E1A">
              <w:rPr>
                <w:spacing w:val="1"/>
                <w:sz w:val="24"/>
                <w:szCs w:val="24"/>
              </w:rPr>
              <w:t xml:space="preserve"> </w:t>
            </w:r>
            <w:r w:rsidRPr="00854E1A">
              <w:rPr>
                <w:sz w:val="24"/>
                <w:szCs w:val="24"/>
              </w:rPr>
              <w:t>ООН</w:t>
            </w:r>
            <w:r w:rsidRPr="00854E1A">
              <w:rPr>
                <w:spacing w:val="1"/>
                <w:sz w:val="24"/>
                <w:szCs w:val="24"/>
              </w:rPr>
              <w:t xml:space="preserve"> </w:t>
            </w:r>
            <w:r w:rsidRPr="00854E1A">
              <w:rPr>
                <w:sz w:val="24"/>
                <w:szCs w:val="24"/>
              </w:rPr>
              <w:t>и</w:t>
            </w:r>
            <w:r w:rsidRPr="00854E1A">
              <w:rPr>
                <w:spacing w:val="1"/>
                <w:sz w:val="24"/>
                <w:szCs w:val="24"/>
              </w:rPr>
              <w:t xml:space="preserve"> </w:t>
            </w:r>
            <w:r w:rsidRPr="00854E1A">
              <w:rPr>
                <w:sz w:val="24"/>
                <w:szCs w:val="24"/>
              </w:rPr>
              <w:t>МОТ.</w:t>
            </w:r>
            <w:r w:rsidRPr="00854E1A">
              <w:rPr>
                <w:spacing w:val="1"/>
                <w:sz w:val="24"/>
                <w:szCs w:val="24"/>
              </w:rPr>
              <w:t xml:space="preserve"> </w:t>
            </w:r>
            <w:r w:rsidRPr="00854E1A">
              <w:rPr>
                <w:sz w:val="24"/>
                <w:szCs w:val="24"/>
              </w:rPr>
              <w:t>Взаимодействие</w:t>
            </w:r>
            <w:r w:rsidRPr="00854E1A">
              <w:rPr>
                <w:spacing w:val="1"/>
                <w:sz w:val="24"/>
                <w:szCs w:val="24"/>
              </w:rPr>
              <w:t xml:space="preserve"> </w:t>
            </w:r>
            <w:r w:rsidRPr="00854E1A">
              <w:rPr>
                <w:sz w:val="24"/>
                <w:szCs w:val="24"/>
              </w:rPr>
              <w:t>стран</w:t>
            </w:r>
            <w:r w:rsidRPr="00854E1A">
              <w:rPr>
                <w:spacing w:val="1"/>
                <w:sz w:val="24"/>
                <w:szCs w:val="24"/>
              </w:rPr>
              <w:t xml:space="preserve"> </w:t>
            </w:r>
            <w:r w:rsidRPr="00854E1A">
              <w:rPr>
                <w:sz w:val="24"/>
                <w:szCs w:val="24"/>
              </w:rPr>
              <w:t>ЕС</w:t>
            </w:r>
            <w:r w:rsidRPr="00854E1A">
              <w:rPr>
                <w:spacing w:val="1"/>
                <w:sz w:val="24"/>
                <w:szCs w:val="24"/>
              </w:rPr>
              <w:t xml:space="preserve"> </w:t>
            </w:r>
            <w:r w:rsidRPr="00854E1A">
              <w:rPr>
                <w:sz w:val="24"/>
                <w:szCs w:val="24"/>
              </w:rPr>
              <w:t>в</w:t>
            </w:r>
            <w:r w:rsidRPr="00854E1A">
              <w:rPr>
                <w:spacing w:val="1"/>
                <w:sz w:val="24"/>
                <w:szCs w:val="24"/>
              </w:rPr>
              <w:t xml:space="preserve"> </w:t>
            </w:r>
            <w:r w:rsidRPr="00854E1A">
              <w:rPr>
                <w:sz w:val="24"/>
                <w:szCs w:val="24"/>
              </w:rPr>
              <w:t>период</w:t>
            </w:r>
            <w:r w:rsidRPr="00854E1A">
              <w:rPr>
                <w:spacing w:val="1"/>
                <w:sz w:val="24"/>
                <w:szCs w:val="24"/>
              </w:rPr>
              <w:t xml:space="preserve"> </w:t>
            </w:r>
            <w:r w:rsidRPr="00854E1A">
              <w:rPr>
                <w:sz w:val="24"/>
                <w:szCs w:val="24"/>
              </w:rPr>
              <w:t>миграционного кризиса в Европе. Международные соглашения</w:t>
            </w:r>
            <w:r w:rsidRPr="00854E1A">
              <w:rPr>
                <w:spacing w:val="-52"/>
                <w:sz w:val="24"/>
                <w:szCs w:val="24"/>
              </w:rPr>
              <w:t xml:space="preserve"> </w:t>
            </w:r>
            <w:r w:rsidRPr="00854E1A">
              <w:rPr>
                <w:sz w:val="24"/>
                <w:szCs w:val="24"/>
              </w:rPr>
              <w:t>России и стран СНГ в области регулирования международной</w:t>
            </w:r>
            <w:r w:rsidRPr="00854E1A">
              <w:rPr>
                <w:spacing w:val="1"/>
                <w:sz w:val="24"/>
                <w:szCs w:val="24"/>
              </w:rPr>
              <w:t xml:space="preserve"> </w:t>
            </w:r>
            <w:r w:rsidRPr="00854E1A">
              <w:rPr>
                <w:sz w:val="24"/>
                <w:szCs w:val="24"/>
              </w:rPr>
              <w:t>миграции.</w:t>
            </w:r>
            <w:r w:rsidRPr="00854E1A">
              <w:rPr>
                <w:spacing w:val="34"/>
                <w:sz w:val="24"/>
                <w:szCs w:val="24"/>
              </w:rPr>
              <w:t xml:space="preserve"> </w:t>
            </w:r>
            <w:r w:rsidRPr="00854E1A">
              <w:rPr>
                <w:sz w:val="24"/>
                <w:szCs w:val="24"/>
              </w:rPr>
              <w:t>Взаимодействие</w:t>
            </w:r>
            <w:r w:rsidRPr="00854E1A">
              <w:rPr>
                <w:spacing w:val="33"/>
                <w:sz w:val="24"/>
                <w:szCs w:val="24"/>
              </w:rPr>
              <w:t xml:space="preserve"> </w:t>
            </w:r>
            <w:r w:rsidRPr="00854E1A">
              <w:rPr>
                <w:sz w:val="24"/>
                <w:szCs w:val="24"/>
              </w:rPr>
              <w:t>неправительственных</w:t>
            </w:r>
            <w:r w:rsidRPr="00854E1A">
              <w:rPr>
                <w:spacing w:val="33"/>
                <w:sz w:val="24"/>
                <w:szCs w:val="24"/>
              </w:rPr>
              <w:t xml:space="preserve"> </w:t>
            </w:r>
            <w:r w:rsidRPr="00854E1A">
              <w:rPr>
                <w:sz w:val="24"/>
                <w:szCs w:val="24"/>
              </w:rPr>
              <w:t>организаций</w:t>
            </w:r>
            <w:r w:rsidRPr="00854E1A">
              <w:rPr>
                <w:spacing w:val="-53"/>
                <w:sz w:val="24"/>
                <w:szCs w:val="24"/>
              </w:rPr>
              <w:t xml:space="preserve"> </w:t>
            </w:r>
            <w:r w:rsidRPr="00854E1A">
              <w:rPr>
                <w:sz w:val="24"/>
                <w:szCs w:val="24"/>
              </w:rPr>
              <w:t>и</w:t>
            </w:r>
            <w:r w:rsidRPr="00854E1A">
              <w:rPr>
                <w:spacing w:val="-2"/>
                <w:sz w:val="24"/>
                <w:szCs w:val="24"/>
              </w:rPr>
              <w:t xml:space="preserve"> </w:t>
            </w:r>
            <w:r w:rsidRPr="00854E1A">
              <w:rPr>
                <w:sz w:val="24"/>
                <w:szCs w:val="24"/>
              </w:rPr>
              <w:t>их роль в</w:t>
            </w:r>
            <w:r w:rsidRPr="00854E1A">
              <w:rPr>
                <w:spacing w:val="-1"/>
                <w:sz w:val="24"/>
                <w:szCs w:val="24"/>
              </w:rPr>
              <w:t xml:space="preserve"> </w:t>
            </w:r>
            <w:r w:rsidRPr="00854E1A">
              <w:rPr>
                <w:sz w:val="24"/>
                <w:szCs w:val="24"/>
              </w:rPr>
              <w:t>реализации</w:t>
            </w:r>
            <w:r w:rsidRPr="00854E1A">
              <w:rPr>
                <w:spacing w:val="-1"/>
                <w:sz w:val="24"/>
                <w:szCs w:val="24"/>
              </w:rPr>
              <w:t xml:space="preserve"> </w:t>
            </w:r>
            <w:r w:rsidRPr="00854E1A">
              <w:rPr>
                <w:sz w:val="24"/>
                <w:szCs w:val="24"/>
              </w:rPr>
              <w:t>миграционной</w:t>
            </w:r>
            <w:r w:rsidRPr="00854E1A">
              <w:rPr>
                <w:spacing w:val="-2"/>
                <w:sz w:val="24"/>
                <w:szCs w:val="24"/>
              </w:rPr>
              <w:t xml:space="preserve"> </w:t>
            </w:r>
            <w:r w:rsidRPr="00854E1A">
              <w:rPr>
                <w:sz w:val="24"/>
                <w:szCs w:val="24"/>
              </w:rPr>
              <w:t>политики.</w:t>
            </w:r>
          </w:p>
        </w:tc>
        <w:tc>
          <w:tcPr>
            <w:tcW w:w="2381" w:type="dxa"/>
          </w:tcPr>
          <w:p w14:paraId="65F9348F" w14:textId="77777777" w:rsidR="00C66449" w:rsidRPr="00854E1A" w:rsidRDefault="00C66449" w:rsidP="00C66449">
            <w:pPr>
              <w:snapToGrid w:val="0"/>
              <w:spacing w:after="0" w:line="240" w:lineRule="auto"/>
              <w:rPr>
                <w:rFonts w:ascii="Times New Roman" w:eastAsia="SimSun" w:hAnsi="Times New Roman" w:cs="Times New Roman"/>
                <w:sz w:val="24"/>
                <w:szCs w:val="24"/>
                <w:lang w:eastAsia="ar-SA"/>
              </w:rPr>
            </w:pPr>
            <w:r w:rsidRPr="00854E1A">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 тестированию</w:t>
            </w:r>
          </w:p>
        </w:tc>
      </w:tr>
    </w:tbl>
    <w:p w14:paraId="631B7483" w14:textId="77777777" w:rsidR="00693291" w:rsidRPr="00504039" w:rsidRDefault="00693291" w:rsidP="00693291">
      <w:pPr>
        <w:keepNext/>
        <w:keepLines/>
        <w:widowControl w:val="0"/>
        <w:autoSpaceDE w:val="0"/>
        <w:autoSpaceDN w:val="0"/>
        <w:adjustRightInd w:val="0"/>
        <w:spacing w:after="0" w:line="240" w:lineRule="auto"/>
        <w:ind w:firstLine="567"/>
        <w:outlineLvl w:val="1"/>
        <w:rPr>
          <w:rFonts w:ascii="Times New Roman" w:eastAsia="Calibri" w:hAnsi="Times New Roman" w:cs="Times New Roman"/>
          <w:b/>
          <w:bCs/>
          <w:color w:val="FF0000"/>
          <w:sz w:val="28"/>
          <w:szCs w:val="28"/>
          <w:lang w:eastAsia="zh-CN"/>
        </w:rPr>
      </w:pPr>
    </w:p>
    <w:p w14:paraId="2F51A427" w14:textId="77777777" w:rsidR="00693291" w:rsidRPr="001D4673" w:rsidRDefault="00693291" w:rsidP="00693291">
      <w:pPr>
        <w:keepNext/>
        <w:keepLines/>
        <w:widowControl w:val="0"/>
        <w:autoSpaceDE w:val="0"/>
        <w:autoSpaceDN w:val="0"/>
        <w:adjustRightInd w:val="0"/>
        <w:spacing w:after="0" w:line="240" w:lineRule="auto"/>
        <w:ind w:firstLine="567"/>
        <w:outlineLvl w:val="1"/>
        <w:rPr>
          <w:rFonts w:ascii="Times New Roman" w:eastAsia="Calibri" w:hAnsi="Times New Roman" w:cs="Times New Roman"/>
          <w:b/>
          <w:bCs/>
          <w:sz w:val="28"/>
          <w:szCs w:val="28"/>
          <w:lang w:eastAsia="zh-CN"/>
        </w:rPr>
      </w:pPr>
      <w:bookmarkStart w:id="25" w:name="_Toc166428218"/>
      <w:r w:rsidRPr="001D4673">
        <w:rPr>
          <w:rFonts w:ascii="Times New Roman" w:eastAsia="Calibri" w:hAnsi="Times New Roman" w:cs="Times New Roman"/>
          <w:b/>
          <w:bCs/>
          <w:sz w:val="28"/>
          <w:szCs w:val="28"/>
          <w:lang w:eastAsia="zh-CN"/>
        </w:rPr>
        <w:t>6.2. Перечень вопросов, заданий, тем для подготовки к текущему контролю</w:t>
      </w:r>
      <w:bookmarkEnd w:id="25"/>
    </w:p>
    <w:p w14:paraId="7C04FF59" w14:textId="1F63A4F7" w:rsidR="0097671B" w:rsidRPr="001D4673" w:rsidRDefault="0097671B" w:rsidP="0097671B">
      <w:pPr>
        <w:pStyle w:val="ab"/>
        <w:rPr>
          <w:b w:val="0"/>
          <w:szCs w:val="28"/>
        </w:rPr>
      </w:pPr>
      <w:r w:rsidRPr="001D4673">
        <w:rPr>
          <w:bCs/>
          <w:szCs w:val="28"/>
        </w:rPr>
        <w:t xml:space="preserve">Примеры заданий для выполнения </w:t>
      </w:r>
      <w:r w:rsidR="001D4673" w:rsidRPr="001D4673">
        <w:rPr>
          <w:bCs/>
          <w:szCs w:val="28"/>
        </w:rPr>
        <w:t>контрольной</w:t>
      </w:r>
      <w:r w:rsidRPr="001D4673">
        <w:rPr>
          <w:bCs/>
          <w:szCs w:val="28"/>
        </w:rPr>
        <w:t xml:space="preserve"> работы</w:t>
      </w:r>
    </w:p>
    <w:p w14:paraId="66C50585" w14:textId="5BF50FF2" w:rsidR="0097671B" w:rsidRPr="001D4673" w:rsidRDefault="001D4673" w:rsidP="00854E1A">
      <w:pPr>
        <w:pStyle w:val="a7"/>
        <w:numPr>
          <w:ilvl w:val="0"/>
          <w:numId w:val="43"/>
        </w:numPr>
        <w:ind w:left="0" w:firstLine="680"/>
        <w:jc w:val="both"/>
        <w:rPr>
          <w:bCs/>
          <w:sz w:val="28"/>
          <w:szCs w:val="28"/>
        </w:rPr>
      </w:pPr>
      <w:r>
        <w:rPr>
          <w:b/>
          <w:color w:val="FF0000"/>
          <w:sz w:val="28"/>
          <w:szCs w:val="28"/>
        </w:rPr>
        <w:t xml:space="preserve"> </w:t>
      </w:r>
      <w:r w:rsidRPr="001D4673">
        <w:rPr>
          <w:bCs/>
          <w:sz w:val="28"/>
          <w:szCs w:val="28"/>
        </w:rPr>
        <w:t>Провести сравнительный анализ миграционной политики зарубежных стран (страна указывается в задании)</w:t>
      </w:r>
    </w:p>
    <w:p w14:paraId="794D3E6B" w14:textId="77777777" w:rsidR="001D4673" w:rsidRPr="001D4673" w:rsidRDefault="001D4673" w:rsidP="00854E1A">
      <w:pPr>
        <w:pStyle w:val="TableParagraph"/>
        <w:numPr>
          <w:ilvl w:val="0"/>
          <w:numId w:val="43"/>
        </w:numPr>
        <w:ind w:left="0" w:right="92" w:firstLine="680"/>
        <w:jc w:val="both"/>
        <w:rPr>
          <w:sz w:val="28"/>
          <w:szCs w:val="28"/>
        </w:rPr>
      </w:pPr>
      <w:r w:rsidRPr="001D4673">
        <w:rPr>
          <w:sz w:val="28"/>
          <w:szCs w:val="28"/>
        </w:rPr>
        <w:t>Основные</w:t>
      </w:r>
      <w:r w:rsidRPr="001D4673">
        <w:rPr>
          <w:spacing w:val="1"/>
          <w:sz w:val="28"/>
          <w:szCs w:val="28"/>
        </w:rPr>
        <w:t xml:space="preserve"> </w:t>
      </w:r>
      <w:r w:rsidRPr="001D4673">
        <w:rPr>
          <w:sz w:val="28"/>
          <w:szCs w:val="28"/>
        </w:rPr>
        <w:t>страны</w:t>
      </w:r>
      <w:r w:rsidRPr="001D4673">
        <w:rPr>
          <w:spacing w:val="1"/>
          <w:sz w:val="28"/>
          <w:szCs w:val="28"/>
        </w:rPr>
        <w:t xml:space="preserve"> </w:t>
      </w:r>
      <w:r w:rsidRPr="001D4673">
        <w:rPr>
          <w:sz w:val="28"/>
          <w:szCs w:val="28"/>
        </w:rPr>
        <w:t>происхождения</w:t>
      </w:r>
      <w:r w:rsidRPr="001D4673">
        <w:rPr>
          <w:spacing w:val="1"/>
          <w:sz w:val="28"/>
          <w:szCs w:val="28"/>
        </w:rPr>
        <w:t xml:space="preserve"> </w:t>
      </w:r>
      <w:r w:rsidRPr="001D4673">
        <w:rPr>
          <w:sz w:val="28"/>
          <w:szCs w:val="28"/>
        </w:rPr>
        <w:t>и</w:t>
      </w:r>
      <w:r w:rsidRPr="001D4673">
        <w:rPr>
          <w:spacing w:val="1"/>
          <w:sz w:val="28"/>
          <w:szCs w:val="28"/>
        </w:rPr>
        <w:t xml:space="preserve"> </w:t>
      </w:r>
      <w:r w:rsidRPr="001D4673">
        <w:rPr>
          <w:sz w:val="28"/>
          <w:szCs w:val="28"/>
        </w:rPr>
        <w:t>приема</w:t>
      </w:r>
      <w:r w:rsidRPr="001D4673">
        <w:rPr>
          <w:spacing w:val="1"/>
          <w:sz w:val="28"/>
          <w:szCs w:val="28"/>
        </w:rPr>
        <w:t xml:space="preserve"> </w:t>
      </w:r>
      <w:r w:rsidRPr="001D4673">
        <w:rPr>
          <w:sz w:val="28"/>
          <w:szCs w:val="28"/>
        </w:rPr>
        <w:t>мигрантов</w:t>
      </w:r>
      <w:r w:rsidRPr="001D4673">
        <w:rPr>
          <w:spacing w:val="1"/>
          <w:sz w:val="28"/>
          <w:szCs w:val="28"/>
        </w:rPr>
        <w:t xml:space="preserve"> </w:t>
      </w:r>
      <w:r w:rsidRPr="001D4673">
        <w:rPr>
          <w:sz w:val="28"/>
          <w:szCs w:val="28"/>
        </w:rPr>
        <w:t>на</w:t>
      </w:r>
      <w:r w:rsidRPr="001D4673">
        <w:rPr>
          <w:spacing w:val="1"/>
          <w:sz w:val="28"/>
          <w:szCs w:val="28"/>
        </w:rPr>
        <w:t xml:space="preserve"> </w:t>
      </w:r>
      <w:r w:rsidRPr="001D4673">
        <w:rPr>
          <w:sz w:val="28"/>
          <w:szCs w:val="28"/>
        </w:rPr>
        <w:t>континенте.</w:t>
      </w:r>
      <w:r w:rsidRPr="001D4673">
        <w:rPr>
          <w:spacing w:val="1"/>
          <w:sz w:val="28"/>
          <w:szCs w:val="28"/>
        </w:rPr>
        <w:t xml:space="preserve"> </w:t>
      </w:r>
      <w:r w:rsidRPr="001D4673">
        <w:rPr>
          <w:sz w:val="28"/>
          <w:szCs w:val="28"/>
        </w:rPr>
        <w:t>Особенности расселения мигрантов, этнический и социальный</w:t>
      </w:r>
      <w:r w:rsidRPr="001D4673">
        <w:rPr>
          <w:spacing w:val="1"/>
          <w:sz w:val="28"/>
          <w:szCs w:val="28"/>
        </w:rPr>
        <w:t xml:space="preserve"> </w:t>
      </w:r>
      <w:r w:rsidRPr="001D4673">
        <w:rPr>
          <w:sz w:val="28"/>
          <w:szCs w:val="28"/>
        </w:rPr>
        <w:t>состав.</w:t>
      </w:r>
      <w:r w:rsidRPr="001D4673">
        <w:rPr>
          <w:spacing w:val="1"/>
          <w:sz w:val="28"/>
          <w:szCs w:val="28"/>
        </w:rPr>
        <w:t xml:space="preserve"> </w:t>
      </w:r>
    </w:p>
    <w:p w14:paraId="487D932C" w14:textId="77777777" w:rsidR="001D4673" w:rsidRPr="002C2CA0" w:rsidRDefault="001D4673" w:rsidP="00854E1A">
      <w:pPr>
        <w:pStyle w:val="TableParagraph"/>
        <w:numPr>
          <w:ilvl w:val="0"/>
          <w:numId w:val="43"/>
        </w:numPr>
        <w:spacing w:line="360" w:lineRule="auto"/>
        <w:ind w:left="0" w:right="92" w:firstLine="680"/>
        <w:contextualSpacing/>
        <w:jc w:val="both"/>
        <w:rPr>
          <w:sz w:val="28"/>
          <w:szCs w:val="28"/>
        </w:rPr>
      </w:pPr>
      <w:r w:rsidRPr="002C2CA0">
        <w:rPr>
          <w:sz w:val="28"/>
          <w:szCs w:val="28"/>
        </w:rPr>
        <w:t>Вклад</w:t>
      </w:r>
      <w:r w:rsidRPr="002C2CA0">
        <w:rPr>
          <w:spacing w:val="1"/>
          <w:sz w:val="28"/>
          <w:szCs w:val="28"/>
        </w:rPr>
        <w:t xml:space="preserve"> </w:t>
      </w:r>
      <w:r w:rsidRPr="002C2CA0">
        <w:rPr>
          <w:sz w:val="28"/>
          <w:szCs w:val="28"/>
        </w:rPr>
        <w:t>миграции</w:t>
      </w:r>
      <w:r w:rsidRPr="002C2CA0">
        <w:rPr>
          <w:spacing w:val="1"/>
          <w:sz w:val="28"/>
          <w:szCs w:val="28"/>
        </w:rPr>
        <w:t xml:space="preserve"> </w:t>
      </w:r>
      <w:r w:rsidRPr="002C2CA0">
        <w:rPr>
          <w:sz w:val="28"/>
          <w:szCs w:val="28"/>
        </w:rPr>
        <w:t>в</w:t>
      </w:r>
      <w:r w:rsidRPr="002C2CA0">
        <w:rPr>
          <w:spacing w:val="1"/>
          <w:sz w:val="28"/>
          <w:szCs w:val="28"/>
        </w:rPr>
        <w:t xml:space="preserve"> </w:t>
      </w:r>
      <w:r w:rsidRPr="002C2CA0">
        <w:rPr>
          <w:sz w:val="28"/>
          <w:szCs w:val="28"/>
        </w:rPr>
        <w:t>формирование</w:t>
      </w:r>
      <w:r w:rsidRPr="002C2CA0">
        <w:rPr>
          <w:spacing w:val="1"/>
          <w:sz w:val="28"/>
          <w:szCs w:val="28"/>
        </w:rPr>
        <w:t xml:space="preserve"> </w:t>
      </w:r>
      <w:r w:rsidRPr="002C2CA0">
        <w:rPr>
          <w:sz w:val="28"/>
          <w:szCs w:val="28"/>
        </w:rPr>
        <w:t>населения</w:t>
      </w:r>
      <w:r w:rsidRPr="002C2CA0">
        <w:rPr>
          <w:spacing w:val="1"/>
          <w:sz w:val="28"/>
          <w:szCs w:val="28"/>
        </w:rPr>
        <w:t xml:space="preserve"> </w:t>
      </w:r>
      <w:r w:rsidRPr="002C2CA0">
        <w:rPr>
          <w:sz w:val="28"/>
          <w:szCs w:val="28"/>
        </w:rPr>
        <w:t>стран</w:t>
      </w:r>
      <w:r w:rsidRPr="002C2CA0">
        <w:rPr>
          <w:spacing w:val="1"/>
          <w:sz w:val="28"/>
          <w:szCs w:val="28"/>
        </w:rPr>
        <w:t xml:space="preserve"> </w:t>
      </w:r>
      <w:r w:rsidRPr="002C2CA0">
        <w:rPr>
          <w:sz w:val="28"/>
          <w:szCs w:val="28"/>
        </w:rPr>
        <w:t>Европы.</w:t>
      </w:r>
      <w:r w:rsidRPr="002C2CA0">
        <w:rPr>
          <w:spacing w:val="1"/>
          <w:sz w:val="28"/>
          <w:szCs w:val="28"/>
        </w:rPr>
        <w:t xml:space="preserve"> </w:t>
      </w:r>
    </w:p>
    <w:p w14:paraId="20B78D1D" w14:textId="77777777" w:rsidR="001D4673" w:rsidRPr="002C2CA0" w:rsidRDefault="001D4673" w:rsidP="00854E1A">
      <w:pPr>
        <w:pStyle w:val="TableParagraph"/>
        <w:numPr>
          <w:ilvl w:val="0"/>
          <w:numId w:val="43"/>
        </w:numPr>
        <w:spacing w:line="360" w:lineRule="auto"/>
        <w:ind w:left="0" w:right="92" w:firstLine="680"/>
        <w:contextualSpacing/>
        <w:jc w:val="both"/>
        <w:rPr>
          <w:sz w:val="28"/>
          <w:szCs w:val="28"/>
        </w:rPr>
      </w:pPr>
      <w:r w:rsidRPr="002C2CA0">
        <w:rPr>
          <w:sz w:val="28"/>
          <w:szCs w:val="28"/>
        </w:rPr>
        <w:t>Миграция</w:t>
      </w:r>
      <w:r w:rsidRPr="002C2CA0">
        <w:rPr>
          <w:spacing w:val="1"/>
          <w:sz w:val="28"/>
          <w:szCs w:val="28"/>
        </w:rPr>
        <w:t xml:space="preserve"> </w:t>
      </w:r>
      <w:r w:rsidRPr="002C2CA0">
        <w:rPr>
          <w:sz w:val="28"/>
          <w:szCs w:val="28"/>
        </w:rPr>
        <w:t>и</w:t>
      </w:r>
      <w:r w:rsidRPr="002C2CA0">
        <w:rPr>
          <w:spacing w:val="1"/>
          <w:sz w:val="28"/>
          <w:szCs w:val="28"/>
        </w:rPr>
        <w:t xml:space="preserve"> </w:t>
      </w:r>
      <w:r w:rsidRPr="002C2CA0">
        <w:rPr>
          <w:sz w:val="28"/>
          <w:szCs w:val="28"/>
        </w:rPr>
        <w:t>будущее</w:t>
      </w:r>
      <w:r w:rsidRPr="002C2CA0">
        <w:rPr>
          <w:spacing w:val="1"/>
          <w:sz w:val="28"/>
          <w:szCs w:val="28"/>
        </w:rPr>
        <w:t xml:space="preserve"> </w:t>
      </w:r>
      <w:r w:rsidRPr="002C2CA0">
        <w:rPr>
          <w:sz w:val="28"/>
          <w:szCs w:val="28"/>
        </w:rPr>
        <w:t>Европы:</w:t>
      </w:r>
      <w:r w:rsidRPr="002C2CA0">
        <w:rPr>
          <w:spacing w:val="1"/>
          <w:sz w:val="28"/>
          <w:szCs w:val="28"/>
        </w:rPr>
        <w:t xml:space="preserve"> </w:t>
      </w:r>
      <w:r w:rsidRPr="002C2CA0">
        <w:rPr>
          <w:sz w:val="28"/>
          <w:szCs w:val="28"/>
        </w:rPr>
        <w:t>положительные</w:t>
      </w:r>
      <w:r w:rsidRPr="002C2CA0">
        <w:rPr>
          <w:spacing w:val="1"/>
          <w:sz w:val="28"/>
          <w:szCs w:val="28"/>
        </w:rPr>
        <w:t xml:space="preserve"> </w:t>
      </w:r>
      <w:r w:rsidRPr="002C2CA0">
        <w:rPr>
          <w:sz w:val="28"/>
          <w:szCs w:val="28"/>
        </w:rPr>
        <w:t>и</w:t>
      </w:r>
      <w:r w:rsidRPr="002C2CA0">
        <w:rPr>
          <w:spacing w:val="1"/>
          <w:sz w:val="28"/>
          <w:szCs w:val="28"/>
        </w:rPr>
        <w:t xml:space="preserve"> </w:t>
      </w:r>
      <w:r w:rsidRPr="002C2CA0">
        <w:rPr>
          <w:sz w:val="28"/>
          <w:szCs w:val="28"/>
        </w:rPr>
        <w:t>негативные</w:t>
      </w:r>
      <w:r w:rsidRPr="002C2CA0">
        <w:rPr>
          <w:spacing w:val="1"/>
          <w:sz w:val="28"/>
          <w:szCs w:val="28"/>
        </w:rPr>
        <w:t xml:space="preserve"> </w:t>
      </w:r>
      <w:r w:rsidRPr="002C2CA0">
        <w:rPr>
          <w:sz w:val="28"/>
          <w:szCs w:val="28"/>
        </w:rPr>
        <w:t>аспекты.</w:t>
      </w:r>
      <w:r w:rsidRPr="002C2CA0">
        <w:rPr>
          <w:spacing w:val="1"/>
          <w:sz w:val="28"/>
          <w:szCs w:val="28"/>
        </w:rPr>
        <w:t xml:space="preserve"> </w:t>
      </w:r>
      <w:r w:rsidRPr="002C2CA0">
        <w:rPr>
          <w:sz w:val="28"/>
          <w:szCs w:val="28"/>
        </w:rPr>
        <w:t>Миграция</w:t>
      </w:r>
      <w:r w:rsidRPr="002C2CA0">
        <w:rPr>
          <w:spacing w:val="1"/>
          <w:sz w:val="28"/>
          <w:szCs w:val="28"/>
        </w:rPr>
        <w:t xml:space="preserve"> </w:t>
      </w:r>
      <w:r w:rsidRPr="002C2CA0">
        <w:rPr>
          <w:sz w:val="28"/>
          <w:szCs w:val="28"/>
        </w:rPr>
        <w:t>в</w:t>
      </w:r>
      <w:r w:rsidRPr="002C2CA0">
        <w:rPr>
          <w:spacing w:val="1"/>
          <w:sz w:val="28"/>
          <w:szCs w:val="28"/>
        </w:rPr>
        <w:t xml:space="preserve"> </w:t>
      </w:r>
      <w:r w:rsidRPr="002C2CA0">
        <w:rPr>
          <w:sz w:val="28"/>
          <w:szCs w:val="28"/>
        </w:rPr>
        <w:t>пределах</w:t>
      </w:r>
      <w:r w:rsidRPr="002C2CA0">
        <w:rPr>
          <w:spacing w:val="1"/>
          <w:sz w:val="28"/>
          <w:szCs w:val="28"/>
        </w:rPr>
        <w:t xml:space="preserve"> </w:t>
      </w:r>
      <w:r w:rsidRPr="002C2CA0">
        <w:rPr>
          <w:sz w:val="28"/>
          <w:szCs w:val="28"/>
        </w:rPr>
        <w:t>ЕС.</w:t>
      </w:r>
    </w:p>
    <w:p w14:paraId="5E06B838" w14:textId="77777777" w:rsidR="001D4673" w:rsidRPr="002C2CA0" w:rsidRDefault="001D4673" w:rsidP="00854E1A">
      <w:pPr>
        <w:pStyle w:val="TableParagraph"/>
        <w:numPr>
          <w:ilvl w:val="0"/>
          <w:numId w:val="43"/>
        </w:numPr>
        <w:spacing w:line="360" w:lineRule="auto"/>
        <w:ind w:left="0" w:right="92" w:firstLine="680"/>
        <w:contextualSpacing/>
        <w:jc w:val="both"/>
        <w:rPr>
          <w:sz w:val="28"/>
          <w:szCs w:val="28"/>
        </w:rPr>
      </w:pPr>
      <w:r w:rsidRPr="002C2CA0">
        <w:rPr>
          <w:spacing w:val="1"/>
          <w:sz w:val="28"/>
          <w:szCs w:val="28"/>
        </w:rPr>
        <w:t xml:space="preserve"> </w:t>
      </w:r>
      <w:r w:rsidRPr="002C2CA0">
        <w:rPr>
          <w:sz w:val="28"/>
          <w:szCs w:val="28"/>
        </w:rPr>
        <w:t>Миграция</w:t>
      </w:r>
      <w:r w:rsidRPr="002C2CA0">
        <w:rPr>
          <w:spacing w:val="1"/>
          <w:sz w:val="28"/>
          <w:szCs w:val="28"/>
        </w:rPr>
        <w:t xml:space="preserve"> </w:t>
      </w:r>
      <w:r w:rsidRPr="002C2CA0">
        <w:rPr>
          <w:sz w:val="28"/>
          <w:szCs w:val="28"/>
        </w:rPr>
        <w:t>в</w:t>
      </w:r>
      <w:r w:rsidRPr="002C2CA0">
        <w:rPr>
          <w:spacing w:val="1"/>
          <w:sz w:val="28"/>
          <w:szCs w:val="28"/>
        </w:rPr>
        <w:t xml:space="preserve"> </w:t>
      </w:r>
      <w:r w:rsidRPr="002C2CA0">
        <w:rPr>
          <w:sz w:val="28"/>
          <w:szCs w:val="28"/>
        </w:rPr>
        <w:t xml:space="preserve">отдельных европейских странах. </w:t>
      </w:r>
    </w:p>
    <w:p w14:paraId="2A48F8CF" w14:textId="6FD3DA57" w:rsidR="001D4673" w:rsidRPr="002C2CA0" w:rsidRDefault="001D4673" w:rsidP="00854E1A">
      <w:pPr>
        <w:pStyle w:val="TableParagraph"/>
        <w:numPr>
          <w:ilvl w:val="0"/>
          <w:numId w:val="43"/>
        </w:numPr>
        <w:spacing w:line="360" w:lineRule="auto"/>
        <w:ind w:left="0" w:right="92" w:firstLine="680"/>
        <w:contextualSpacing/>
        <w:jc w:val="both"/>
        <w:rPr>
          <w:sz w:val="28"/>
          <w:szCs w:val="28"/>
        </w:rPr>
      </w:pPr>
      <w:r w:rsidRPr="002C2CA0">
        <w:rPr>
          <w:sz w:val="28"/>
          <w:szCs w:val="28"/>
        </w:rPr>
        <w:t>Особенности международной</w:t>
      </w:r>
      <w:r w:rsidRPr="002C2CA0">
        <w:rPr>
          <w:spacing w:val="1"/>
          <w:sz w:val="28"/>
          <w:szCs w:val="28"/>
        </w:rPr>
        <w:t xml:space="preserve"> </w:t>
      </w:r>
      <w:r w:rsidRPr="002C2CA0">
        <w:rPr>
          <w:sz w:val="28"/>
          <w:szCs w:val="28"/>
        </w:rPr>
        <w:t>миграции</w:t>
      </w:r>
      <w:r w:rsidRPr="002C2CA0">
        <w:rPr>
          <w:spacing w:val="1"/>
          <w:sz w:val="28"/>
          <w:szCs w:val="28"/>
        </w:rPr>
        <w:t xml:space="preserve"> </w:t>
      </w:r>
      <w:r w:rsidRPr="002C2CA0">
        <w:rPr>
          <w:sz w:val="28"/>
          <w:szCs w:val="28"/>
        </w:rPr>
        <w:t>в</w:t>
      </w:r>
      <w:r w:rsidRPr="002C2CA0">
        <w:rPr>
          <w:spacing w:val="1"/>
          <w:sz w:val="28"/>
          <w:szCs w:val="28"/>
        </w:rPr>
        <w:t xml:space="preserve"> </w:t>
      </w:r>
      <w:r w:rsidRPr="002C2CA0">
        <w:rPr>
          <w:sz w:val="28"/>
          <w:szCs w:val="28"/>
        </w:rPr>
        <w:t>Азии:</w:t>
      </w:r>
      <w:r w:rsidRPr="002C2CA0">
        <w:rPr>
          <w:spacing w:val="1"/>
          <w:sz w:val="28"/>
          <w:szCs w:val="28"/>
        </w:rPr>
        <w:t xml:space="preserve"> </w:t>
      </w:r>
      <w:r w:rsidRPr="002C2CA0">
        <w:rPr>
          <w:sz w:val="28"/>
          <w:szCs w:val="28"/>
        </w:rPr>
        <w:t>основные</w:t>
      </w:r>
      <w:r w:rsidRPr="002C2CA0">
        <w:rPr>
          <w:spacing w:val="1"/>
          <w:sz w:val="28"/>
          <w:szCs w:val="28"/>
        </w:rPr>
        <w:t xml:space="preserve"> </w:t>
      </w:r>
      <w:r w:rsidRPr="002C2CA0">
        <w:rPr>
          <w:sz w:val="28"/>
          <w:szCs w:val="28"/>
        </w:rPr>
        <w:t>страны</w:t>
      </w:r>
      <w:r w:rsidRPr="002C2CA0">
        <w:rPr>
          <w:spacing w:val="1"/>
          <w:sz w:val="28"/>
          <w:szCs w:val="28"/>
        </w:rPr>
        <w:t xml:space="preserve"> </w:t>
      </w:r>
      <w:r w:rsidRPr="002C2CA0">
        <w:rPr>
          <w:sz w:val="28"/>
          <w:szCs w:val="28"/>
        </w:rPr>
        <w:t>оттока</w:t>
      </w:r>
      <w:r w:rsidRPr="002C2CA0">
        <w:rPr>
          <w:spacing w:val="1"/>
          <w:sz w:val="28"/>
          <w:szCs w:val="28"/>
        </w:rPr>
        <w:t xml:space="preserve"> </w:t>
      </w:r>
      <w:r w:rsidRPr="002C2CA0">
        <w:rPr>
          <w:sz w:val="28"/>
          <w:szCs w:val="28"/>
        </w:rPr>
        <w:t>и</w:t>
      </w:r>
      <w:r w:rsidRPr="002C2CA0">
        <w:rPr>
          <w:spacing w:val="1"/>
          <w:sz w:val="28"/>
          <w:szCs w:val="28"/>
        </w:rPr>
        <w:t xml:space="preserve"> </w:t>
      </w:r>
      <w:r w:rsidRPr="002C2CA0">
        <w:rPr>
          <w:sz w:val="28"/>
          <w:szCs w:val="28"/>
        </w:rPr>
        <w:t>притока</w:t>
      </w:r>
      <w:r w:rsidRPr="002C2CA0">
        <w:rPr>
          <w:spacing w:val="1"/>
          <w:sz w:val="28"/>
          <w:szCs w:val="28"/>
        </w:rPr>
        <w:t xml:space="preserve"> </w:t>
      </w:r>
      <w:r w:rsidRPr="002C2CA0">
        <w:rPr>
          <w:sz w:val="28"/>
          <w:szCs w:val="28"/>
        </w:rPr>
        <w:t>мигрантов; в Северной Америке: США как центр притяжения</w:t>
      </w:r>
      <w:r w:rsidRPr="002C2CA0">
        <w:rPr>
          <w:spacing w:val="1"/>
          <w:sz w:val="28"/>
          <w:szCs w:val="28"/>
        </w:rPr>
        <w:t xml:space="preserve"> </w:t>
      </w:r>
      <w:r w:rsidRPr="002C2CA0">
        <w:rPr>
          <w:sz w:val="28"/>
          <w:szCs w:val="28"/>
        </w:rPr>
        <w:t>миграционных</w:t>
      </w:r>
      <w:r w:rsidRPr="002C2CA0">
        <w:rPr>
          <w:spacing w:val="39"/>
          <w:sz w:val="28"/>
          <w:szCs w:val="28"/>
        </w:rPr>
        <w:t xml:space="preserve"> </w:t>
      </w:r>
      <w:r w:rsidRPr="002C2CA0">
        <w:rPr>
          <w:sz w:val="28"/>
          <w:szCs w:val="28"/>
        </w:rPr>
        <w:t>потоков</w:t>
      </w:r>
      <w:r w:rsidRPr="002C2CA0">
        <w:rPr>
          <w:spacing w:val="38"/>
          <w:sz w:val="28"/>
          <w:szCs w:val="28"/>
        </w:rPr>
        <w:t xml:space="preserve"> </w:t>
      </w:r>
      <w:r w:rsidRPr="002C2CA0">
        <w:rPr>
          <w:sz w:val="28"/>
          <w:szCs w:val="28"/>
        </w:rPr>
        <w:t>на</w:t>
      </w:r>
      <w:r w:rsidRPr="002C2CA0">
        <w:rPr>
          <w:spacing w:val="43"/>
          <w:sz w:val="28"/>
          <w:szCs w:val="28"/>
        </w:rPr>
        <w:t xml:space="preserve"> </w:t>
      </w:r>
      <w:r w:rsidRPr="002C2CA0">
        <w:rPr>
          <w:sz w:val="28"/>
          <w:szCs w:val="28"/>
        </w:rPr>
        <w:t>континенте,</w:t>
      </w:r>
      <w:r w:rsidRPr="002C2CA0">
        <w:rPr>
          <w:spacing w:val="40"/>
          <w:sz w:val="28"/>
          <w:szCs w:val="28"/>
        </w:rPr>
        <w:t xml:space="preserve"> </w:t>
      </w:r>
      <w:r w:rsidRPr="002C2CA0">
        <w:rPr>
          <w:sz w:val="28"/>
          <w:szCs w:val="28"/>
        </w:rPr>
        <w:t>миграция</w:t>
      </w:r>
      <w:r w:rsidRPr="002C2CA0">
        <w:rPr>
          <w:spacing w:val="39"/>
          <w:sz w:val="28"/>
          <w:szCs w:val="28"/>
        </w:rPr>
        <w:t xml:space="preserve"> </w:t>
      </w:r>
      <w:r w:rsidRPr="002C2CA0">
        <w:rPr>
          <w:sz w:val="28"/>
          <w:szCs w:val="28"/>
        </w:rPr>
        <w:t>в</w:t>
      </w:r>
      <w:r w:rsidRPr="002C2CA0">
        <w:rPr>
          <w:spacing w:val="42"/>
          <w:sz w:val="28"/>
          <w:szCs w:val="28"/>
        </w:rPr>
        <w:t xml:space="preserve"> </w:t>
      </w:r>
      <w:r w:rsidRPr="002C2CA0">
        <w:rPr>
          <w:sz w:val="28"/>
          <w:szCs w:val="28"/>
        </w:rPr>
        <w:t>Канаду;</w:t>
      </w:r>
      <w:r w:rsidRPr="002C2CA0">
        <w:rPr>
          <w:spacing w:val="43"/>
          <w:sz w:val="28"/>
          <w:szCs w:val="28"/>
        </w:rPr>
        <w:t xml:space="preserve"> </w:t>
      </w:r>
      <w:r w:rsidRPr="002C2CA0">
        <w:rPr>
          <w:sz w:val="28"/>
          <w:szCs w:val="28"/>
        </w:rPr>
        <w:t>в</w:t>
      </w:r>
      <w:r w:rsidR="002C2CA0">
        <w:rPr>
          <w:sz w:val="28"/>
          <w:szCs w:val="28"/>
        </w:rPr>
        <w:t xml:space="preserve"> </w:t>
      </w:r>
      <w:r w:rsidRPr="002C2CA0">
        <w:rPr>
          <w:sz w:val="28"/>
          <w:szCs w:val="28"/>
        </w:rPr>
        <w:t>Южной Америке; в Африке.</w:t>
      </w:r>
    </w:p>
    <w:p w14:paraId="19493114" w14:textId="42D6174F" w:rsidR="001D4673" w:rsidRPr="002C2CA0" w:rsidRDefault="001D4673" w:rsidP="00854E1A">
      <w:pPr>
        <w:pStyle w:val="a7"/>
        <w:numPr>
          <w:ilvl w:val="0"/>
          <w:numId w:val="43"/>
        </w:numPr>
        <w:spacing w:line="360" w:lineRule="auto"/>
        <w:ind w:left="0" w:firstLine="680"/>
        <w:contextualSpacing/>
        <w:jc w:val="both"/>
        <w:rPr>
          <w:bCs/>
          <w:sz w:val="28"/>
          <w:szCs w:val="28"/>
        </w:rPr>
      </w:pPr>
      <w:r w:rsidRPr="002C2CA0">
        <w:rPr>
          <w:sz w:val="28"/>
          <w:szCs w:val="28"/>
        </w:rPr>
        <w:t xml:space="preserve"> Проблема вынужденной миграции</w:t>
      </w:r>
      <w:r w:rsidRPr="002C2CA0">
        <w:rPr>
          <w:spacing w:val="-52"/>
          <w:sz w:val="28"/>
          <w:szCs w:val="28"/>
        </w:rPr>
        <w:t xml:space="preserve"> </w:t>
      </w:r>
      <w:r w:rsidRPr="002C2CA0">
        <w:rPr>
          <w:sz w:val="28"/>
          <w:szCs w:val="28"/>
        </w:rPr>
        <w:t>в</w:t>
      </w:r>
      <w:r w:rsidRPr="002C2CA0">
        <w:rPr>
          <w:spacing w:val="22"/>
          <w:sz w:val="28"/>
          <w:szCs w:val="28"/>
        </w:rPr>
        <w:t xml:space="preserve"> </w:t>
      </w:r>
      <w:r w:rsidRPr="002C2CA0">
        <w:rPr>
          <w:sz w:val="28"/>
          <w:szCs w:val="28"/>
        </w:rPr>
        <w:t>Африке.</w:t>
      </w:r>
    </w:p>
    <w:p w14:paraId="67299299" w14:textId="155C845F" w:rsidR="002C2CA0" w:rsidRPr="002C2CA0" w:rsidRDefault="002C2CA0" w:rsidP="00854E1A">
      <w:pPr>
        <w:pStyle w:val="a7"/>
        <w:numPr>
          <w:ilvl w:val="0"/>
          <w:numId w:val="43"/>
        </w:numPr>
        <w:spacing w:line="360" w:lineRule="auto"/>
        <w:ind w:left="0" w:firstLine="680"/>
        <w:contextualSpacing/>
        <w:jc w:val="both"/>
        <w:rPr>
          <w:bCs/>
          <w:sz w:val="28"/>
          <w:szCs w:val="28"/>
        </w:rPr>
      </w:pPr>
      <w:r w:rsidRPr="002C2CA0">
        <w:rPr>
          <w:bCs/>
          <w:sz w:val="28"/>
          <w:szCs w:val="28"/>
        </w:rPr>
        <w:t>Разновидности</w:t>
      </w:r>
      <w:r w:rsidR="00854E1A">
        <w:rPr>
          <w:bCs/>
          <w:sz w:val="28"/>
          <w:szCs w:val="28"/>
        </w:rPr>
        <w:t xml:space="preserve"> </w:t>
      </w:r>
      <w:r w:rsidRPr="002C2CA0">
        <w:rPr>
          <w:bCs/>
          <w:sz w:val="28"/>
          <w:szCs w:val="28"/>
        </w:rPr>
        <w:t>моделей</w:t>
      </w:r>
      <w:r w:rsidR="00854E1A">
        <w:rPr>
          <w:bCs/>
          <w:sz w:val="28"/>
          <w:szCs w:val="28"/>
        </w:rPr>
        <w:t xml:space="preserve"> </w:t>
      </w:r>
      <w:r w:rsidRPr="002C2CA0">
        <w:rPr>
          <w:bCs/>
          <w:sz w:val="28"/>
          <w:szCs w:val="28"/>
        </w:rPr>
        <w:t>миграционной</w:t>
      </w:r>
      <w:r>
        <w:rPr>
          <w:bCs/>
          <w:sz w:val="28"/>
          <w:szCs w:val="28"/>
        </w:rPr>
        <w:t xml:space="preserve"> </w:t>
      </w:r>
      <w:r w:rsidRPr="002C2CA0">
        <w:rPr>
          <w:bCs/>
          <w:sz w:val="28"/>
          <w:szCs w:val="28"/>
        </w:rPr>
        <w:t>политики:</w:t>
      </w:r>
      <w:r w:rsidR="00854E1A">
        <w:rPr>
          <w:bCs/>
          <w:sz w:val="28"/>
          <w:szCs w:val="28"/>
        </w:rPr>
        <w:t xml:space="preserve"> </w:t>
      </w:r>
      <w:r w:rsidRPr="002C2CA0">
        <w:rPr>
          <w:bCs/>
          <w:sz w:val="28"/>
          <w:szCs w:val="28"/>
        </w:rPr>
        <w:t>плюралистические,</w:t>
      </w:r>
      <w:r w:rsidR="00854E1A">
        <w:rPr>
          <w:bCs/>
          <w:sz w:val="28"/>
          <w:szCs w:val="28"/>
        </w:rPr>
        <w:t xml:space="preserve"> </w:t>
      </w:r>
      <w:r w:rsidRPr="002C2CA0">
        <w:rPr>
          <w:bCs/>
          <w:sz w:val="28"/>
          <w:szCs w:val="28"/>
        </w:rPr>
        <w:t>классовые,</w:t>
      </w:r>
      <w:r w:rsidR="00854E1A">
        <w:rPr>
          <w:bCs/>
          <w:sz w:val="28"/>
          <w:szCs w:val="28"/>
        </w:rPr>
        <w:t xml:space="preserve"> </w:t>
      </w:r>
      <w:r w:rsidRPr="002C2CA0">
        <w:rPr>
          <w:bCs/>
          <w:sz w:val="28"/>
          <w:szCs w:val="28"/>
        </w:rPr>
        <w:t>реалистические.</w:t>
      </w:r>
    </w:p>
    <w:p w14:paraId="4CFF406E" w14:textId="1FC064F8" w:rsidR="002C2CA0" w:rsidRPr="002C2CA0" w:rsidRDefault="002C2CA0" w:rsidP="00854E1A">
      <w:pPr>
        <w:pStyle w:val="a7"/>
        <w:numPr>
          <w:ilvl w:val="0"/>
          <w:numId w:val="43"/>
        </w:numPr>
        <w:spacing w:line="360" w:lineRule="auto"/>
        <w:ind w:left="0" w:firstLine="680"/>
        <w:contextualSpacing/>
        <w:jc w:val="both"/>
        <w:rPr>
          <w:bCs/>
          <w:sz w:val="28"/>
          <w:szCs w:val="28"/>
        </w:rPr>
      </w:pPr>
      <w:r w:rsidRPr="002C2CA0">
        <w:rPr>
          <w:bCs/>
          <w:sz w:val="28"/>
          <w:szCs w:val="28"/>
        </w:rPr>
        <w:t>Опыт миграционной политики отдельных стран мира (опыт</w:t>
      </w:r>
      <w:r>
        <w:rPr>
          <w:bCs/>
          <w:sz w:val="28"/>
          <w:szCs w:val="28"/>
        </w:rPr>
        <w:t xml:space="preserve"> </w:t>
      </w:r>
      <w:r w:rsidRPr="002C2CA0">
        <w:rPr>
          <w:bCs/>
          <w:sz w:val="28"/>
          <w:szCs w:val="28"/>
        </w:rPr>
        <w:t>Германии,</w:t>
      </w:r>
      <w:r>
        <w:rPr>
          <w:bCs/>
          <w:sz w:val="28"/>
          <w:szCs w:val="28"/>
        </w:rPr>
        <w:t xml:space="preserve"> </w:t>
      </w:r>
      <w:r w:rsidRPr="002C2CA0">
        <w:rPr>
          <w:bCs/>
          <w:sz w:val="28"/>
          <w:szCs w:val="28"/>
        </w:rPr>
        <w:t>США,</w:t>
      </w:r>
      <w:r w:rsidR="00854E1A">
        <w:rPr>
          <w:bCs/>
          <w:sz w:val="28"/>
          <w:szCs w:val="28"/>
        </w:rPr>
        <w:t xml:space="preserve"> </w:t>
      </w:r>
      <w:r w:rsidRPr="002C2CA0">
        <w:rPr>
          <w:bCs/>
          <w:sz w:val="28"/>
          <w:szCs w:val="28"/>
        </w:rPr>
        <w:t>Канады,</w:t>
      </w:r>
      <w:r w:rsidR="00854E1A">
        <w:rPr>
          <w:bCs/>
          <w:sz w:val="28"/>
          <w:szCs w:val="28"/>
        </w:rPr>
        <w:t xml:space="preserve"> </w:t>
      </w:r>
      <w:r w:rsidRPr="002C2CA0">
        <w:rPr>
          <w:bCs/>
          <w:sz w:val="28"/>
          <w:szCs w:val="28"/>
        </w:rPr>
        <w:t>Израиля,</w:t>
      </w:r>
      <w:r w:rsidR="00854E1A">
        <w:rPr>
          <w:bCs/>
          <w:sz w:val="28"/>
          <w:szCs w:val="28"/>
        </w:rPr>
        <w:t xml:space="preserve"> </w:t>
      </w:r>
      <w:r w:rsidRPr="002C2CA0">
        <w:rPr>
          <w:bCs/>
          <w:sz w:val="28"/>
          <w:szCs w:val="28"/>
        </w:rPr>
        <w:t>Италии,</w:t>
      </w:r>
      <w:r w:rsidR="00854E1A">
        <w:rPr>
          <w:bCs/>
          <w:sz w:val="28"/>
          <w:szCs w:val="28"/>
        </w:rPr>
        <w:t xml:space="preserve"> </w:t>
      </w:r>
      <w:r w:rsidRPr="002C2CA0">
        <w:rPr>
          <w:bCs/>
          <w:sz w:val="28"/>
          <w:szCs w:val="28"/>
        </w:rPr>
        <w:t>Франции,</w:t>
      </w:r>
      <w:r>
        <w:rPr>
          <w:bCs/>
          <w:sz w:val="28"/>
          <w:szCs w:val="28"/>
        </w:rPr>
        <w:t xml:space="preserve"> </w:t>
      </w:r>
      <w:r w:rsidRPr="002C2CA0">
        <w:rPr>
          <w:bCs/>
          <w:sz w:val="28"/>
          <w:szCs w:val="28"/>
        </w:rPr>
        <w:t>Швейцарии</w:t>
      </w:r>
      <w:r w:rsidR="00854E1A">
        <w:rPr>
          <w:bCs/>
          <w:sz w:val="28"/>
          <w:szCs w:val="28"/>
        </w:rPr>
        <w:t xml:space="preserve"> </w:t>
      </w:r>
      <w:r w:rsidRPr="002C2CA0">
        <w:rPr>
          <w:bCs/>
          <w:sz w:val="28"/>
          <w:szCs w:val="28"/>
        </w:rPr>
        <w:t>и</w:t>
      </w:r>
      <w:r w:rsidR="00854E1A">
        <w:rPr>
          <w:bCs/>
          <w:sz w:val="28"/>
          <w:szCs w:val="28"/>
        </w:rPr>
        <w:t xml:space="preserve"> </w:t>
      </w:r>
      <w:r w:rsidRPr="002C2CA0">
        <w:rPr>
          <w:bCs/>
          <w:sz w:val="28"/>
          <w:szCs w:val="28"/>
        </w:rPr>
        <w:t xml:space="preserve">пр.). </w:t>
      </w:r>
    </w:p>
    <w:p w14:paraId="4C5E7C92" w14:textId="77777777" w:rsidR="00D32A3C" w:rsidRPr="001D4673" w:rsidRDefault="00D32A3C" w:rsidP="00134771">
      <w:pPr>
        <w:spacing w:after="0" w:line="240" w:lineRule="auto"/>
        <w:ind w:firstLine="709"/>
        <w:jc w:val="both"/>
        <w:rPr>
          <w:rFonts w:ascii="Times New Roman" w:eastAsia="Times New Roman" w:hAnsi="Times New Roman" w:cs="Times New Roman"/>
          <w:color w:val="FF0000"/>
          <w:sz w:val="28"/>
          <w:szCs w:val="28"/>
        </w:rPr>
      </w:pPr>
    </w:p>
    <w:p w14:paraId="5FDDCDEB" w14:textId="77777777" w:rsidR="00693291" w:rsidRPr="001D4673" w:rsidRDefault="00693291" w:rsidP="00693291">
      <w:pPr>
        <w:spacing w:after="0" w:line="240" w:lineRule="auto"/>
        <w:ind w:firstLine="567"/>
        <w:jc w:val="both"/>
        <w:rPr>
          <w:rFonts w:ascii="Times New Roman" w:eastAsia="Times New Roman" w:hAnsi="Times New Roman" w:cs="Times New Roman"/>
          <w:bCs/>
          <w:sz w:val="28"/>
          <w:szCs w:val="28"/>
        </w:rPr>
      </w:pPr>
      <w:r w:rsidRPr="001D4673">
        <w:rPr>
          <w:rFonts w:ascii="Times New Roman" w:eastAsia="Times New Roman" w:hAnsi="Times New Roman" w:cs="Times New Roman"/>
          <w:bCs/>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«Государственного и муниципального управления»</w:t>
      </w:r>
    </w:p>
    <w:p w14:paraId="5B31AB41" w14:textId="77777777" w:rsidR="00693291" w:rsidRPr="00504039" w:rsidRDefault="00693291" w:rsidP="00693291">
      <w:pPr>
        <w:spacing w:after="0" w:line="240" w:lineRule="auto"/>
        <w:ind w:firstLine="567"/>
        <w:rPr>
          <w:rFonts w:ascii="Times New Roman" w:eastAsia="Times New Roman" w:hAnsi="Times New Roman" w:cs="Times New Roman"/>
          <w:b/>
          <w:color w:val="FF0000"/>
          <w:sz w:val="28"/>
          <w:szCs w:val="28"/>
        </w:rPr>
      </w:pPr>
    </w:p>
    <w:p w14:paraId="52CF1EA7" w14:textId="77777777" w:rsidR="00A7224B" w:rsidRDefault="00A7224B" w:rsidP="00693291">
      <w:pPr>
        <w:spacing w:after="0" w:line="240" w:lineRule="auto"/>
        <w:ind w:firstLine="709"/>
        <w:jc w:val="both"/>
        <w:outlineLvl w:val="0"/>
        <w:rPr>
          <w:rFonts w:ascii="Times New Roman" w:eastAsia="Times New Roman" w:hAnsi="Times New Roman" w:cs="Times New Roman"/>
          <w:b/>
          <w:sz w:val="28"/>
          <w:szCs w:val="28"/>
        </w:rPr>
      </w:pPr>
      <w:bookmarkStart w:id="26" w:name="_Toc166428219"/>
    </w:p>
    <w:p w14:paraId="5F671C62" w14:textId="77777777" w:rsidR="00A7224B" w:rsidRDefault="00A7224B" w:rsidP="00693291">
      <w:pPr>
        <w:spacing w:after="0" w:line="240" w:lineRule="auto"/>
        <w:ind w:firstLine="709"/>
        <w:jc w:val="both"/>
        <w:outlineLvl w:val="0"/>
        <w:rPr>
          <w:rFonts w:ascii="Times New Roman" w:eastAsia="Times New Roman" w:hAnsi="Times New Roman" w:cs="Times New Roman"/>
          <w:b/>
          <w:sz w:val="28"/>
          <w:szCs w:val="28"/>
        </w:rPr>
      </w:pPr>
    </w:p>
    <w:p w14:paraId="571EB3DD" w14:textId="77777777" w:rsidR="00A7224B" w:rsidRDefault="00A7224B" w:rsidP="00693291">
      <w:pPr>
        <w:spacing w:after="0" w:line="240" w:lineRule="auto"/>
        <w:ind w:firstLine="709"/>
        <w:jc w:val="both"/>
        <w:outlineLvl w:val="0"/>
        <w:rPr>
          <w:rFonts w:ascii="Times New Roman" w:eastAsia="Times New Roman" w:hAnsi="Times New Roman" w:cs="Times New Roman"/>
          <w:b/>
          <w:sz w:val="28"/>
          <w:szCs w:val="28"/>
        </w:rPr>
      </w:pPr>
    </w:p>
    <w:p w14:paraId="1B83B242" w14:textId="44965A9B" w:rsidR="00693291" w:rsidRPr="00A66EF0" w:rsidRDefault="00693291" w:rsidP="00693291">
      <w:pPr>
        <w:spacing w:after="0" w:line="240" w:lineRule="auto"/>
        <w:ind w:firstLine="709"/>
        <w:jc w:val="both"/>
        <w:outlineLvl w:val="0"/>
        <w:rPr>
          <w:rFonts w:ascii="Times New Roman" w:eastAsia="Times New Roman" w:hAnsi="Times New Roman" w:cs="Times New Roman"/>
          <w:b/>
          <w:sz w:val="28"/>
          <w:szCs w:val="28"/>
        </w:rPr>
      </w:pPr>
      <w:r w:rsidRPr="00A66EF0">
        <w:rPr>
          <w:rFonts w:ascii="Times New Roman" w:eastAsia="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26"/>
    </w:p>
    <w:p w14:paraId="265A590E" w14:textId="77777777" w:rsidR="00693291" w:rsidRPr="00504039" w:rsidRDefault="00693291" w:rsidP="00693291">
      <w:pPr>
        <w:spacing w:after="0" w:line="240" w:lineRule="auto"/>
        <w:ind w:firstLine="567"/>
        <w:jc w:val="both"/>
        <w:rPr>
          <w:rFonts w:ascii="Times New Roman" w:eastAsia="SimSun" w:hAnsi="Times New Roman" w:cs="Times New Roman"/>
          <w:color w:val="FF0000"/>
          <w:sz w:val="28"/>
          <w:szCs w:val="28"/>
          <w:lang w:eastAsia="ar-SA"/>
        </w:rPr>
      </w:pPr>
    </w:p>
    <w:p w14:paraId="73174812" w14:textId="77777777" w:rsidR="00693291" w:rsidRPr="000A2AA0" w:rsidRDefault="00693291" w:rsidP="00693291">
      <w:pPr>
        <w:spacing w:after="0" w:line="240" w:lineRule="auto"/>
        <w:ind w:firstLine="567"/>
        <w:jc w:val="both"/>
        <w:rPr>
          <w:rFonts w:ascii="Times New Roman" w:eastAsia="SimSun" w:hAnsi="Times New Roman" w:cs="Times New Roman"/>
          <w:sz w:val="28"/>
          <w:szCs w:val="28"/>
          <w:lang w:eastAsia="ar-SA"/>
        </w:rPr>
      </w:pPr>
      <w:r w:rsidRPr="000A2AA0">
        <w:rPr>
          <w:rFonts w:ascii="Times New Roman" w:eastAsia="SimSun" w:hAnsi="Times New Roman" w:cs="Times New Roman"/>
          <w:sz w:val="28"/>
          <w:szCs w:val="28"/>
          <w:lang w:eastAsia="ar-SA"/>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34E082" w14:textId="77777777" w:rsidR="00693291" w:rsidRPr="00504039" w:rsidRDefault="00693291" w:rsidP="00693291">
      <w:pPr>
        <w:ind w:firstLine="709"/>
        <w:jc w:val="both"/>
        <w:rPr>
          <w:rFonts w:ascii="Times New Roman" w:hAnsi="Times New Roman" w:cs="Times New Roman"/>
          <w:color w:val="FF0000"/>
          <w:sz w:val="28"/>
          <w:szCs w:val="28"/>
        </w:rPr>
      </w:pPr>
    </w:p>
    <w:tbl>
      <w:tblPr>
        <w:tblStyle w:val="a3"/>
        <w:tblW w:w="10462" w:type="dxa"/>
        <w:tblInd w:w="-431" w:type="dxa"/>
        <w:tblLayout w:type="fixed"/>
        <w:tblLook w:val="04A0" w:firstRow="1" w:lastRow="0" w:firstColumn="1" w:lastColumn="0" w:noHBand="0" w:noVBand="1"/>
      </w:tblPr>
      <w:tblGrid>
        <w:gridCol w:w="1986"/>
        <w:gridCol w:w="2126"/>
        <w:gridCol w:w="2693"/>
        <w:gridCol w:w="3657"/>
      </w:tblGrid>
      <w:tr w:rsidR="00504039" w:rsidRPr="00504039" w14:paraId="03D41EB4" w14:textId="77777777" w:rsidTr="00A7224B">
        <w:tc>
          <w:tcPr>
            <w:tcW w:w="1986" w:type="dxa"/>
          </w:tcPr>
          <w:p w14:paraId="0A95D2BE" w14:textId="77777777" w:rsidR="00693291" w:rsidRPr="00503628"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503628">
              <w:rPr>
                <w:rFonts w:ascii="Times New Roman" w:eastAsia="Times New Roman" w:hAnsi="Times New Roman" w:cs="Times New Roman"/>
                <w:sz w:val="24"/>
                <w:szCs w:val="24"/>
              </w:rPr>
              <w:lastRenderedPageBreak/>
              <w:t>Наименование компетенции</w:t>
            </w:r>
          </w:p>
        </w:tc>
        <w:tc>
          <w:tcPr>
            <w:tcW w:w="2126" w:type="dxa"/>
          </w:tcPr>
          <w:p w14:paraId="30C26BA3" w14:textId="77777777" w:rsidR="00693291" w:rsidRPr="00503628"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503628">
              <w:rPr>
                <w:rFonts w:ascii="Times New Roman" w:hAnsi="Times New Roman" w:cs="Times New Roman"/>
                <w:sz w:val="24"/>
                <w:szCs w:val="24"/>
              </w:rPr>
              <w:t>Наименование  индикаторов достижения компетенции</w:t>
            </w:r>
          </w:p>
        </w:tc>
        <w:tc>
          <w:tcPr>
            <w:tcW w:w="2693" w:type="dxa"/>
          </w:tcPr>
          <w:p w14:paraId="2DA810ED" w14:textId="77777777" w:rsidR="00693291" w:rsidRPr="00503628"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503628">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3657" w:type="dxa"/>
          </w:tcPr>
          <w:p w14:paraId="239E1D3B" w14:textId="77777777" w:rsidR="00693291" w:rsidRPr="00503628"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503628">
              <w:rPr>
                <w:rFonts w:ascii="Times New Roman" w:hAnsi="Times New Roman" w:cs="Times New Roman"/>
                <w:sz w:val="24"/>
                <w:szCs w:val="24"/>
              </w:rPr>
              <w:t>Типовые контрольные задания</w:t>
            </w:r>
          </w:p>
        </w:tc>
      </w:tr>
      <w:tr w:rsidR="001060F5" w:rsidRPr="00504039" w14:paraId="09215232" w14:textId="77777777" w:rsidTr="00A7224B">
        <w:trPr>
          <w:trHeight w:val="840"/>
        </w:trPr>
        <w:tc>
          <w:tcPr>
            <w:tcW w:w="1986" w:type="dxa"/>
            <w:vMerge w:val="restart"/>
          </w:tcPr>
          <w:p w14:paraId="24FAD2A2" w14:textId="572B71DF" w:rsidR="001060F5" w:rsidRPr="00503628"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503628">
              <w:rPr>
                <w:rFonts w:ascii="Times New Roman" w:eastAsia="Times New Roman" w:hAnsi="Times New Roman" w:cs="Times New Roman"/>
                <w:sz w:val="24"/>
                <w:szCs w:val="24"/>
              </w:rPr>
              <w:t>Способность обобщать практики применения, анализировать причины нарушений и готовить предложения по совершенствованию нормативной правовой базы   о социальной сфере (ПК-4)</w:t>
            </w:r>
          </w:p>
          <w:p w14:paraId="456F4DC5" w14:textId="77777777" w:rsidR="001060F5" w:rsidRPr="00503628"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14:paraId="7BAA90B1" w14:textId="5F8FA6B2" w:rsidR="001060F5" w:rsidRPr="00503628"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126" w:type="dxa"/>
          </w:tcPr>
          <w:p w14:paraId="26D0C0E7" w14:textId="77777777" w:rsidR="001060F5" w:rsidRPr="00B6532C" w:rsidRDefault="001060F5" w:rsidP="001060F5">
            <w:pPr>
              <w:ind w:left="29"/>
              <w:jc w:val="both"/>
              <w:rPr>
                <w:rFonts w:ascii="Times New Roman" w:hAnsi="Times New Roman" w:cs="Times New Roman"/>
                <w:sz w:val="24"/>
                <w:szCs w:val="24"/>
              </w:rPr>
            </w:pPr>
            <w:r>
              <w:rPr>
                <w:rFonts w:ascii="Times New Roman" w:hAnsi="Times New Roman" w:cs="Times New Roman"/>
                <w:sz w:val="24"/>
                <w:szCs w:val="24"/>
              </w:rPr>
              <w:t>1.</w:t>
            </w:r>
            <w:r w:rsidRPr="00B6532C">
              <w:rPr>
                <w:rFonts w:ascii="Times New Roman" w:hAnsi="Times New Roman" w:cs="Times New Roman"/>
                <w:sz w:val="24"/>
                <w:szCs w:val="24"/>
              </w:rPr>
              <w:t>Использует современные практики управления социальной сферой</w:t>
            </w:r>
          </w:p>
          <w:p w14:paraId="31852FD1" w14:textId="77777777" w:rsidR="001060F5" w:rsidRPr="00B6532C" w:rsidRDefault="001060F5" w:rsidP="001060F5">
            <w:pPr>
              <w:ind w:left="29"/>
              <w:jc w:val="both"/>
              <w:rPr>
                <w:rFonts w:ascii="Times New Roman" w:hAnsi="Times New Roman" w:cs="Times New Roman"/>
                <w:sz w:val="24"/>
                <w:szCs w:val="24"/>
              </w:rPr>
            </w:pPr>
          </w:p>
          <w:p w14:paraId="48D7C46D" w14:textId="77777777" w:rsidR="001060F5" w:rsidRPr="00504039" w:rsidRDefault="001060F5" w:rsidP="001060F5">
            <w:pPr>
              <w:pStyle w:val="a7"/>
              <w:widowControl/>
              <w:autoSpaceDE/>
              <w:autoSpaceDN/>
              <w:adjustRightInd/>
              <w:ind w:left="0"/>
              <w:contextualSpacing/>
              <w:jc w:val="both"/>
              <w:rPr>
                <w:color w:val="FF0000"/>
                <w:sz w:val="24"/>
                <w:szCs w:val="24"/>
              </w:rPr>
            </w:pPr>
          </w:p>
        </w:tc>
        <w:tc>
          <w:tcPr>
            <w:tcW w:w="2693" w:type="dxa"/>
          </w:tcPr>
          <w:p w14:paraId="7DE34BE2" w14:textId="77777777" w:rsidR="001060F5" w:rsidRPr="00A81B1E"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A81B1E">
              <w:rPr>
                <w:rFonts w:ascii="Times New Roman" w:eastAsia="Times New Roman" w:hAnsi="Times New Roman" w:cs="Times New Roman"/>
                <w:b/>
                <w:sz w:val="24"/>
                <w:szCs w:val="24"/>
              </w:rPr>
              <w:t xml:space="preserve">Знать: </w:t>
            </w:r>
            <w:r w:rsidRPr="00A81B1E">
              <w:rPr>
                <w:rFonts w:ascii="Times New Roman" w:eastAsia="Times New Roman" w:hAnsi="Times New Roman" w:cs="Times New Roman"/>
                <w:sz w:val="24"/>
                <w:szCs w:val="24"/>
              </w:rPr>
              <w:t>методологию</w:t>
            </w:r>
            <w:r w:rsidRPr="00A81B1E">
              <w:rPr>
                <w:rFonts w:ascii="Times New Roman" w:eastAsia="Times New Roman" w:hAnsi="Times New Roman" w:cs="Times New Roman"/>
                <w:b/>
                <w:sz w:val="24"/>
                <w:szCs w:val="24"/>
              </w:rPr>
              <w:t xml:space="preserve"> </w:t>
            </w:r>
            <w:r w:rsidRPr="00A81B1E">
              <w:rPr>
                <w:rFonts w:ascii="Times New Roman" w:eastAsia="Times New Roman" w:hAnsi="Times New Roman" w:cs="Times New Roman"/>
                <w:sz w:val="24"/>
                <w:szCs w:val="24"/>
              </w:rPr>
              <w:t>и технологии современной практики управления</w:t>
            </w:r>
          </w:p>
          <w:p w14:paraId="007B8C22" w14:textId="13E30C39" w:rsidR="001060F5" w:rsidRPr="00504039"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r w:rsidRPr="00A81B1E">
              <w:rPr>
                <w:rFonts w:ascii="Times New Roman" w:eastAsia="Times New Roman" w:hAnsi="Times New Roman" w:cs="Times New Roman"/>
                <w:b/>
                <w:sz w:val="24"/>
                <w:szCs w:val="24"/>
              </w:rPr>
              <w:t xml:space="preserve">Уметь: </w:t>
            </w:r>
            <w:r w:rsidRPr="00A81B1E">
              <w:rPr>
                <w:rFonts w:ascii="Times New Roman" w:eastAsia="Times New Roman" w:hAnsi="Times New Roman" w:cs="Times New Roman"/>
                <w:sz w:val="24"/>
                <w:szCs w:val="24"/>
              </w:rPr>
              <w:t>использовать знания методологии, методов и инструментов управления в социальной сфере</w:t>
            </w:r>
          </w:p>
        </w:tc>
        <w:tc>
          <w:tcPr>
            <w:tcW w:w="3657" w:type="dxa"/>
          </w:tcPr>
          <w:p w14:paraId="1EBBB072" w14:textId="77777777" w:rsidR="001060F5" w:rsidRPr="00636A88" w:rsidRDefault="001060F5" w:rsidP="001060F5">
            <w:pPr>
              <w:rPr>
                <w:rFonts w:ascii="Times New Roman" w:hAnsi="Times New Roman" w:cs="Times New Roman"/>
                <w:sz w:val="24"/>
                <w:szCs w:val="24"/>
              </w:rPr>
            </w:pPr>
            <w:r w:rsidRPr="00636A88">
              <w:rPr>
                <w:rFonts w:ascii="Times New Roman" w:hAnsi="Times New Roman" w:cs="Times New Roman"/>
                <w:b/>
                <w:bCs/>
                <w:sz w:val="24"/>
                <w:szCs w:val="24"/>
              </w:rPr>
              <w:t>Задание:</w:t>
            </w:r>
            <w:r w:rsidRPr="00636A88">
              <w:rPr>
                <w:rFonts w:ascii="Times New Roman" w:hAnsi="Times New Roman" w:cs="Times New Roman"/>
                <w:sz w:val="24"/>
                <w:szCs w:val="24"/>
              </w:rPr>
              <w:t xml:space="preserve"> </w:t>
            </w:r>
          </w:p>
          <w:p w14:paraId="216CD2D1" w14:textId="699F8521" w:rsidR="001060F5" w:rsidRPr="00636A88" w:rsidRDefault="001060F5" w:rsidP="001060F5">
            <w:pPr>
              <w:rPr>
                <w:rFonts w:ascii="Times New Roman" w:hAnsi="Times New Roman" w:cs="Times New Roman"/>
                <w:sz w:val="24"/>
                <w:szCs w:val="24"/>
              </w:rPr>
            </w:pPr>
            <w:r w:rsidRPr="00636A88">
              <w:rPr>
                <w:rFonts w:ascii="Times New Roman" w:hAnsi="Times New Roman" w:cs="Times New Roman"/>
                <w:sz w:val="24"/>
                <w:szCs w:val="24"/>
              </w:rPr>
              <w:t xml:space="preserve">Провести анализ современного состояния ситуации </w:t>
            </w:r>
            <w:r w:rsidR="00636A88" w:rsidRPr="00636A88">
              <w:rPr>
                <w:rFonts w:ascii="Times New Roman" w:hAnsi="Times New Roman" w:cs="Times New Roman"/>
                <w:sz w:val="24"/>
                <w:szCs w:val="24"/>
              </w:rPr>
              <w:t xml:space="preserve">в миграционной сфере </w:t>
            </w:r>
            <w:r w:rsidRPr="00636A88">
              <w:rPr>
                <w:rFonts w:ascii="Times New Roman" w:hAnsi="Times New Roman" w:cs="Times New Roman"/>
                <w:sz w:val="24"/>
                <w:szCs w:val="24"/>
              </w:rPr>
              <w:t>(по выбору студента)</w:t>
            </w:r>
            <w:r w:rsidRPr="00504039">
              <w:rPr>
                <w:rFonts w:ascii="Times New Roman" w:hAnsi="Times New Roman" w:cs="Times New Roman"/>
                <w:color w:val="FF0000"/>
                <w:sz w:val="24"/>
                <w:szCs w:val="24"/>
              </w:rPr>
              <w:t xml:space="preserve"> </w:t>
            </w:r>
            <w:r w:rsidRPr="00636A88">
              <w:rPr>
                <w:rFonts w:ascii="Times New Roman" w:hAnsi="Times New Roman" w:cs="Times New Roman"/>
                <w:sz w:val="24"/>
                <w:szCs w:val="24"/>
              </w:rPr>
              <w:t>на основе системы статистической отчетности Росстата</w:t>
            </w:r>
            <w:r w:rsidR="00636A88" w:rsidRPr="00636A88">
              <w:rPr>
                <w:rFonts w:ascii="Times New Roman" w:hAnsi="Times New Roman" w:cs="Times New Roman"/>
                <w:sz w:val="24"/>
                <w:szCs w:val="24"/>
              </w:rPr>
              <w:t xml:space="preserve"> и мировых статистических систем</w:t>
            </w:r>
            <w:r w:rsidRPr="00636A88">
              <w:rPr>
                <w:rFonts w:ascii="Times New Roman" w:hAnsi="Times New Roman" w:cs="Times New Roman"/>
                <w:sz w:val="24"/>
                <w:szCs w:val="24"/>
              </w:rPr>
              <w:t>. Выявить актуальные проблемы для последующего решения проектным методом.</w:t>
            </w:r>
          </w:p>
          <w:p w14:paraId="66E07341" w14:textId="77777777" w:rsidR="001060F5" w:rsidRPr="00636A88" w:rsidRDefault="001060F5" w:rsidP="001060F5">
            <w:pPr>
              <w:rPr>
                <w:rFonts w:ascii="Times New Roman" w:hAnsi="Times New Roman" w:cs="Times New Roman"/>
                <w:b/>
                <w:bCs/>
                <w:sz w:val="24"/>
                <w:szCs w:val="24"/>
              </w:rPr>
            </w:pPr>
            <w:r w:rsidRPr="00636A88">
              <w:rPr>
                <w:rFonts w:ascii="Times New Roman" w:hAnsi="Times New Roman" w:cs="Times New Roman"/>
                <w:b/>
                <w:bCs/>
                <w:sz w:val="24"/>
                <w:szCs w:val="24"/>
              </w:rPr>
              <w:t>Задание:</w:t>
            </w:r>
          </w:p>
          <w:p w14:paraId="408D55CC" w14:textId="639B029A" w:rsidR="001060F5" w:rsidRPr="00504039" w:rsidRDefault="001060F5" w:rsidP="001060F5">
            <w:pPr>
              <w:widowControl w:val="0"/>
              <w:autoSpaceDE w:val="0"/>
              <w:autoSpaceDN w:val="0"/>
              <w:adjustRightInd w:val="0"/>
              <w:jc w:val="both"/>
              <w:rPr>
                <w:rFonts w:ascii="Times New Roman" w:eastAsia="Times New Roman" w:hAnsi="Times New Roman" w:cs="Times New Roman"/>
                <w:b/>
                <w:color w:val="FF0000"/>
                <w:sz w:val="24"/>
                <w:szCs w:val="24"/>
              </w:rPr>
            </w:pPr>
            <w:r w:rsidRPr="00636A88">
              <w:rPr>
                <w:rFonts w:ascii="Times New Roman" w:hAnsi="Times New Roman" w:cs="Times New Roman"/>
                <w:sz w:val="24"/>
                <w:szCs w:val="24"/>
              </w:rPr>
              <w:t xml:space="preserve">Разработать план совместной деятельности субъектов рынка </w:t>
            </w:r>
            <w:r w:rsidR="00504829" w:rsidRPr="00636A88">
              <w:rPr>
                <w:rFonts w:ascii="Times New Roman" w:hAnsi="Times New Roman" w:cs="Times New Roman"/>
                <w:sz w:val="24"/>
                <w:szCs w:val="24"/>
              </w:rPr>
              <w:t>труда по</w:t>
            </w:r>
            <w:r w:rsidRPr="00636A88">
              <w:rPr>
                <w:rFonts w:ascii="Times New Roman" w:hAnsi="Times New Roman" w:cs="Times New Roman"/>
                <w:sz w:val="24"/>
                <w:szCs w:val="24"/>
              </w:rPr>
              <w:t xml:space="preserve"> созданию </w:t>
            </w:r>
            <w:r w:rsidR="00636A88" w:rsidRPr="00636A88">
              <w:rPr>
                <w:rFonts w:ascii="Times New Roman" w:hAnsi="Times New Roman" w:cs="Times New Roman"/>
                <w:sz w:val="24"/>
                <w:szCs w:val="24"/>
              </w:rPr>
              <w:t xml:space="preserve">миграционных условий </w:t>
            </w:r>
          </w:p>
        </w:tc>
      </w:tr>
      <w:tr w:rsidR="001060F5" w:rsidRPr="00504039" w14:paraId="1BCB0719" w14:textId="77777777" w:rsidTr="00A7224B">
        <w:tc>
          <w:tcPr>
            <w:tcW w:w="1986" w:type="dxa"/>
            <w:vMerge/>
          </w:tcPr>
          <w:p w14:paraId="5E5B0EE5" w14:textId="77777777" w:rsidR="001060F5" w:rsidRPr="00504039"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p>
        </w:tc>
        <w:tc>
          <w:tcPr>
            <w:tcW w:w="2126" w:type="dxa"/>
          </w:tcPr>
          <w:p w14:paraId="66575303" w14:textId="4C2DB5C9" w:rsidR="001060F5" w:rsidRPr="00504039"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strike/>
                <w:color w:val="FF0000"/>
                <w:sz w:val="24"/>
                <w:szCs w:val="24"/>
              </w:rPr>
            </w:pPr>
            <w:r w:rsidRPr="000D314F">
              <w:rPr>
                <w:rFonts w:ascii="Times New Roman" w:hAnsi="Times New Roman" w:cs="Times New Roman"/>
                <w:sz w:val="24"/>
                <w:szCs w:val="24"/>
              </w:rPr>
              <w:t xml:space="preserve">2. </w:t>
            </w:r>
            <w:r w:rsidRPr="00B6532C">
              <w:rPr>
                <w:rFonts w:ascii="Times New Roman" w:hAnsi="Times New Roman" w:cs="Times New Roman"/>
                <w:sz w:val="24"/>
                <w:szCs w:val="24"/>
              </w:rPr>
              <w:t>Владеет навыками анализа причин нарушений и подготовки предложений по совершенствованию нормативный правовой базы о социальной сфере</w:t>
            </w:r>
          </w:p>
        </w:tc>
        <w:tc>
          <w:tcPr>
            <w:tcW w:w="2693" w:type="dxa"/>
          </w:tcPr>
          <w:p w14:paraId="4C47B5EA" w14:textId="77777777" w:rsidR="001060F5" w:rsidRPr="00504039" w:rsidRDefault="001060F5" w:rsidP="001060F5">
            <w:pPr>
              <w:widowControl w:val="0"/>
              <w:tabs>
                <w:tab w:val="left" w:pos="540"/>
              </w:tabs>
              <w:autoSpaceDE w:val="0"/>
              <w:autoSpaceDN w:val="0"/>
              <w:adjustRightInd w:val="0"/>
              <w:contextualSpacing/>
              <w:jc w:val="both"/>
              <w:rPr>
                <w:rFonts w:ascii="Times New Roman" w:hAnsi="Times New Roman" w:cs="Times New Roman"/>
                <w:color w:val="FF0000"/>
                <w:sz w:val="24"/>
                <w:szCs w:val="24"/>
              </w:rPr>
            </w:pPr>
            <w:r w:rsidRPr="00A17960">
              <w:rPr>
                <w:rFonts w:ascii="Times New Roman" w:eastAsia="Times New Roman" w:hAnsi="Times New Roman" w:cs="Times New Roman"/>
                <w:b/>
                <w:sz w:val="24"/>
                <w:szCs w:val="24"/>
              </w:rPr>
              <w:t>Знать: методы</w:t>
            </w:r>
            <w:r w:rsidRPr="00A17960">
              <w:rPr>
                <w:rFonts w:ascii="Times New Roman" w:eastAsia="Times New Roman" w:hAnsi="Times New Roman" w:cs="Times New Roman"/>
                <w:bCs/>
                <w:sz w:val="24"/>
                <w:szCs w:val="24"/>
              </w:rPr>
              <w:t xml:space="preserve"> и инструменты</w:t>
            </w:r>
            <w:r w:rsidRPr="00A17960">
              <w:rPr>
                <w:rFonts w:ascii="Times New Roman" w:eastAsia="Times New Roman" w:hAnsi="Times New Roman" w:cs="Times New Roman"/>
                <w:b/>
                <w:sz w:val="24"/>
                <w:szCs w:val="24"/>
              </w:rPr>
              <w:t xml:space="preserve"> </w:t>
            </w:r>
            <w:r w:rsidRPr="00B6532C">
              <w:rPr>
                <w:rFonts w:ascii="Times New Roman" w:hAnsi="Times New Roman" w:cs="Times New Roman"/>
                <w:sz w:val="24"/>
                <w:szCs w:val="24"/>
              </w:rPr>
              <w:t>анализа причин нарушений</w:t>
            </w:r>
            <w:r>
              <w:rPr>
                <w:rFonts w:ascii="Times New Roman" w:hAnsi="Times New Roman" w:cs="Times New Roman"/>
                <w:sz w:val="24"/>
                <w:szCs w:val="24"/>
              </w:rPr>
              <w:t xml:space="preserve"> нормативной правовой базы социальной сферы</w:t>
            </w:r>
          </w:p>
          <w:p w14:paraId="2A54C9EA" w14:textId="761AB9C8" w:rsidR="001060F5" w:rsidRPr="00504039"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b/>
                <w:strike/>
                <w:color w:val="FF0000"/>
                <w:sz w:val="24"/>
                <w:szCs w:val="24"/>
              </w:rPr>
            </w:pPr>
            <w:r w:rsidRPr="00E87A82">
              <w:rPr>
                <w:rFonts w:ascii="Times New Roman" w:eastAsia="Times New Roman" w:hAnsi="Times New Roman" w:cs="Times New Roman"/>
                <w:b/>
                <w:sz w:val="24"/>
                <w:szCs w:val="24"/>
              </w:rPr>
              <w:t xml:space="preserve">Уметь: </w:t>
            </w:r>
            <w:r>
              <w:rPr>
                <w:rFonts w:ascii="Times New Roman" w:hAnsi="Times New Roman" w:cs="Times New Roman"/>
                <w:sz w:val="24"/>
                <w:szCs w:val="24"/>
              </w:rPr>
              <w:t>готовить</w:t>
            </w:r>
            <w:r w:rsidRPr="00B6532C">
              <w:rPr>
                <w:rFonts w:ascii="Times New Roman" w:hAnsi="Times New Roman" w:cs="Times New Roman"/>
                <w:sz w:val="24"/>
                <w:szCs w:val="24"/>
              </w:rPr>
              <w:t xml:space="preserve"> предложени</w:t>
            </w:r>
            <w:r>
              <w:rPr>
                <w:rFonts w:ascii="Times New Roman" w:hAnsi="Times New Roman" w:cs="Times New Roman"/>
                <w:sz w:val="24"/>
                <w:szCs w:val="24"/>
              </w:rPr>
              <w:t>я</w:t>
            </w:r>
            <w:r w:rsidRPr="00B6532C">
              <w:rPr>
                <w:rFonts w:ascii="Times New Roman" w:hAnsi="Times New Roman" w:cs="Times New Roman"/>
                <w:sz w:val="24"/>
                <w:szCs w:val="24"/>
              </w:rPr>
              <w:t xml:space="preserve"> по совершенствованию нормативный правовой базы о социальной сфере</w:t>
            </w:r>
          </w:p>
        </w:tc>
        <w:tc>
          <w:tcPr>
            <w:tcW w:w="3657" w:type="dxa"/>
          </w:tcPr>
          <w:p w14:paraId="11D2F16C" w14:textId="7A482220" w:rsidR="001060F5" w:rsidRPr="004D4CAC" w:rsidRDefault="001060F5" w:rsidP="001060F5">
            <w:pPr>
              <w:widowControl w:val="0"/>
              <w:autoSpaceDE w:val="0"/>
              <w:autoSpaceDN w:val="0"/>
              <w:adjustRightInd w:val="0"/>
              <w:jc w:val="both"/>
              <w:rPr>
                <w:rFonts w:ascii="Times New Roman" w:eastAsia="Times New Roman" w:hAnsi="Times New Roman" w:cs="Times New Roman"/>
                <w:sz w:val="24"/>
                <w:szCs w:val="24"/>
              </w:rPr>
            </w:pPr>
            <w:r w:rsidRPr="00504829">
              <w:rPr>
                <w:rFonts w:ascii="Times New Roman" w:hAnsi="Times New Roman" w:cs="Times New Roman"/>
                <w:b/>
                <w:bCs/>
                <w:sz w:val="24"/>
                <w:szCs w:val="24"/>
              </w:rPr>
              <w:t>Задание:</w:t>
            </w:r>
            <w:r w:rsidRPr="00504829">
              <w:rPr>
                <w:rFonts w:ascii="Times New Roman" w:hAnsi="Times New Roman" w:cs="Times New Roman"/>
                <w:sz w:val="24"/>
                <w:szCs w:val="24"/>
              </w:rPr>
              <w:t xml:space="preserve"> </w:t>
            </w:r>
            <w:r w:rsidR="004D4CAC" w:rsidRPr="00504829">
              <w:rPr>
                <w:rFonts w:ascii="Times New Roman" w:eastAsia="Times New Roman" w:hAnsi="Times New Roman" w:cs="Times New Roman"/>
                <w:bCs/>
                <w:sz w:val="24"/>
                <w:szCs w:val="24"/>
              </w:rPr>
              <w:t>Проанализировать нормативно</w:t>
            </w:r>
            <w:r w:rsidRPr="00504829">
              <w:rPr>
                <w:rFonts w:ascii="Times New Roman" w:eastAsia="Times New Roman" w:hAnsi="Times New Roman" w:cs="Times New Roman"/>
                <w:bCs/>
                <w:sz w:val="24"/>
                <w:szCs w:val="24"/>
              </w:rPr>
              <w:t xml:space="preserve">-правовые </w:t>
            </w:r>
            <w:r w:rsidR="004D4CAC" w:rsidRPr="00504829">
              <w:rPr>
                <w:rFonts w:ascii="Times New Roman" w:eastAsia="Times New Roman" w:hAnsi="Times New Roman" w:cs="Times New Roman"/>
                <w:bCs/>
                <w:sz w:val="24"/>
                <w:szCs w:val="24"/>
              </w:rPr>
              <w:t>документы, регламентирующие</w:t>
            </w:r>
            <w:r w:rsidRPr="00504829">
              <w:rPr>
                <w:rFonts w:ascii="Times New Roman" w:eastAsia="Times New Roman" w:hAnsi="Times New Roman" w:cs="Times New Roman"/>
                <w:bCs/>
                <w:sz w:val="24"/>
                <w:szCs w:val="24"/>
              </w:rPr>
              <w:t xml:space="preserve">   </w:t>
            </w:r>
            <w:r w:rsidR="00504829" w:rsidRPr="00504829">
              <w:rPr>
                <w:rFonts w:ascii="Times New Roman" w:eastAsia="Times New Roman" w:hAnsi="Times New Roman" w:cs="Times New Roman"/>
                <w:bCs/>
                <w:sz w:val="24"/>
                <w:szCs w:val="24"/>
              </w:rPr>
              <w:t xml:space="preserve">миграционную политику </w:t>
            </w:r>
            <w:proofErr w:type="gramStart"/>
            <w:r w:rsidR="00504829" w:rsidRPr="00504829">
              <w:rPr>
                <w:rFonts w:ascii="Times New Roman" w:eastAsia="Times New Roman" w:hAnsi="Times New Roman" w:cs="Times New Roman"/>
                <w:bCs/>
                <w:sz w:val="24"/>
                <w:szCs w:val="24"/>
              </w:rPr>
              <w:t xml:space="preserve">и  </w:t>
            </w:r>
            <w:r w:rsidRPr="00504829">
              <w:rPr>
                <w:rFonts w:ascii="Times New Roman" w:eastAsia="Times New Roman" w:hAnsi="Times New Roman" w:cs="Times New Roman"/>
                <w:bCs/>
                <w:sz w:val="24"/>
                <w:szCs w:val="24"/>
              </w:rPr>
              <w:t>функции</w:t>
            </w:r>
            <w:proofErr w:type="gramEnd"/>
            <w:r w:rsidR="00504829" w:rsidRPr="00504829">
              <w:rPr>
                <w:rFonts w:ascii="Times New Roman" w:eastAsia="Times New Roman" w:hAnsi="Times New Roman" w:cs="Times New Roman"/>
                <w:bCs/>
                <w:sz w:val="24"/>
                <w:szCs w:val="24"/>
              </w:rPr>
              <w:t xml:space="preserve"> ее </w:t>
            </w:r>
            <w:r w:rsidRPr="00504829">
              <w:rPr>
                <w:rFonts w:ascii="Times New Roman" w:eastAsia="Times New Roman" w:hAnsi="Times New Roman" w:cs="Times New Roman"/>
                <w:bCs/>
                <w:sz w:val="24"/>
                <w:szCs w:val="24"/>
              </w:rPr>
              <w:t xml:space="preserve"> участников (на примере конкретного проекта по выбору </w:t>
            </w:r>
            <w:r w:rsidRPr="004D4CAC">
              <w:rPr>
                <w:rFonts w:ascii="Times New Roman" w:eastAsia="Times New Roman" w:hAnsi="Times New Roman" w:cs="Times New Roman"/>
                <w:bCs/>
                <w:sz w:val="24"/>
                <w:szCs w:val="24"/>
              </w:rPr>
              <w:t>студента)</w:t>
            </w:r>
          </w:p>
          <w:p w14:paraId="648486C9" w14:textId="77777777" w:rsidR="001060F5" w:rsidRPr="004D4CAC" w:rsidRDefault="001060F5" w:rsidP="001060F5">
            <w:pPr>
              <w:widowControl w:val="0"/>
              <w:tabs>
                <w:tab w:val="left" w:pos="540"/>
              </w:tabs>
              <w:autoSpaceDE w:val="0"/>
              <w:autoSpaceDN w:val="0"/>
              <w:adjustRightInd w:val="0"/>
              <w:contextualSpacing/>
              <w:jc w:val="both"/>
              <w:rPr>
                <w:rFonts w:ascii="Times New Roman" w:hAnsi="Times New Roman" w:cs="Times New Roman"/>
                <w:b/>
                <w:bCs/>
                <w:sz w:val="24"/>
                <w:szCs w:val="24"/>
              </w:rPr>
            </w:pPr>
            <w:r w:rsidRPr="004D4CAC">
              <w:rPr>
                <w:rFonts w:ascii="Times New Roman" w:hAnsi="Times New Roman" w:cs="Times New Roman"/>
                <w:b/>
                <w:bCs/>
                <w:sz w:val="24"/>
                <w:szCs w:val="24"/>
              </w:rPr>
              <w:t xml:space="preserve">Задание: </w:t>
            </w:r>
          </w:p>
          <w:p w14:paraId="4B33C2F5" w14:textId="0062FEFB" w:rsidR="001060F5" w:rsidRPr="00504039"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r w:rsidRPr="004D4CAC">
              <w:rPr>
                <w:rFonts w:ascii="Times New Roman" w:hAnsi="Times New Roman" w:cs="Times New Roman"/>
                <w:bCs/>
                <w:sz w:val="24"/>
                <w:szCs w:val="24"/>
              </w:rPr>
              <w:t xml:space="preserve">Раскрыть механизм взаимодействия участников </w:t>
            </w:r>
            <w:r w:rsidR="004D4CAC" w:rsidRPr="004D4CAC">
              <w:rPr>
                <w:rFonts w:ascii="Times New Roman" w:hAnsi="Times New Roman" w:cs="Times New Roman"/>
                <w:bCs/>
                <w:sz w:val="24"/>
                <w:szCs w:val="24"/>
              </w:rPr>
              <w:t xml:space="preserve">  формирования и реализации миграционной политики </w:t>
            </w:r>
            <w:r w:rsidRPr="004D4CAC">
              <w:rPr>
                <w:rFonts w:ascii="Times New Roman" w:hAnsi="Times New Roman" w:cs="Times New Roman"/>
                <w:bCs/>
                <w:sz w:val="24"/>
                <w:szCs w:val="24"/>
              </w:rPr>
              <w:t>(на примере региона по выбору студента)</w:t>
            </w:r>
          </w:p>
        </w:tc>
      </w:tr>
      <w:tr w:rsidR="001060F5" w:rsidRPr="00504039" w14:paraId="2450FEE4" w14:textId="77777777" w:rsidTr="00A7224B">
        <w:tc>
          <w:tcPr>
            <w:tcW w:w="1986" w:type="dxa"/>
            <w:vMerge w:val="restart"/>
          </w:tcPr>
          <w:p w14:paraId="6343F8F0" w14:textId="77777777" w:rsidR="001060F5" w:rsidRPr="00503628"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503628">
              <w:rPr>
                <w:rFonts w:ascii="Times New Roman" w:eastAsia="Times New Roman" w:hAnsi="Times New Roman" w:cs="Times New Roman"/>
                <w:sz w:val="24"/>
                <w:szCs w:val="24"/>
              </w:rPr>
              <w:t xml:space="preserve">Способность организовывать и осуществлять внутренние и межведомственные коммуникации, взаимодействие органов государственной власти и местного </w:t>
            </w:r>
            <w:r w:rsidRPr="00503628">
              <w:rPr>
                <w:rFonts w:ascii="Times New Roman" w:eastAsia="Times New Roman" w:hAnsi="Times New Roman" w:cs="Times New Roman"/>
                <w:sz w:val="24"/>
                <w:szCs w:val="24"/>
              </w:rPr>
              <w:lastRenderedPageBreak/>
              <w:t>самоуправления со всеми заинтересованными сторонами (ПКН-3)</w:t>
            </w:r>
          </w:p>
          <w:p w14:paraId="56DC189B" w14:textId="73ECECC3" w:rsidR="001060F5" w:rsidRPr="00504039"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p>
        </w:tc>
        <w:tc>
          <w:tcPr>
            <w:tcW w:w="2126" w:type="dxa"/>
          </w:tcPr>
          <w:p w14:paraId="726E9D8F" w14:textId="77777777" w:rsidR="001060F5" w:rsidRPr="00B6532C" w:rsidRDefault="001060F5" w:rsidP="001060F5">
            <w:pPr>
              <w:pStyle w:val="a7"/>
              <w:widowControl/>
              <w:numPr>
                <w:ilvl w:val="0"/>
                <w:numId w:val="3"/>
              </w:numPr>
              <w:autoSpaceDE/>
              <w:autoSpaceDN/>
              <w:adjustRightInd/>
              <w:ind w:left="0" w:firstLine="0"/>
              <w:contextualSpacing/>
              <w:jc w:val="both"/>
              <w:rPr>
                <w:sz w:val="24"/>
                <w:szCs w:val="24"/>
              </w:rPr>
            </w:pPr>
            <w:r w:rsidRPr="00504039">
              <w:rPr>
                <w:color w:val="FF0000"/>
                <w:sz w:val="24"/>
                <w:szCs w:val="24"/>
              </w:rPr>
              <w:lastRenderedPageBreak/>
              <w:t xml:space="preserve"> </w:t>
            </w:r>
            <w:r w:rsidRPr="00B6532C">
              <w:rPr>
                <w:sz w:val="24"/>
                <w:szCs w:val="24"/>
              </w:rPr>
              <w:t>Демонстрирует знания в области организации всех видов внутренних и межведомственных коммуникаций.</w:t>
            </w:r>
          </w:p>
          <w:p w14:paraId="189F7043" w14:textId="77777777" w:rsidR="001060F5" w:rsidRPr="00504039" w:rsidRDefault="001060F5" w:rsidP="001060F5">
            <w:pPr>
              <w:jc w:val="both"/>
              <w:rPr>
                <w:rFonts w:ascii="Times New Roman" w:hAnsi="Times New Roman" w:cs="Times New Roman"/>
                <w:color w:val="FF0000"/>
                <w:sz w:val="24"/>
                <w:szCs w:val="24"/>
              </w:rPr>
            </w:pPr>
          </w:p>
          <w:p w14:paraId="6CBD87AE" w14:textId="77777777" w:rsidR="001060F5" w:rsidRPr="00504039" w:rsidRDefault="001060F5" w:rsidP="001060F5">
            <w:pPr>
              <w:jc w:val="both"/>
              <w:rPr>
                <w:rFonts w:ascii="Times New Roman" w:hAnsi="Times New Roman" w:cs="Times New Roman"/>
                <w:color w:val="FF0000"/>
                <w:sz w:val="24"/>
                <w:szCs w:val="24"/>
              </w:rPr>
            </w:pPr>
          </w:p>
        </w:tc>
        <w:tc>
          <w:tcPr>
            <w:tcW w:w="2693" w:type="dxa"/>
          </w:tcPr>
          <w:p w14:paraId="54B49EEA" w14:textId="77777777" w:rsidR="001060F5" w:rsidRPr="00003CF8" w:rsidRDefault="001060F5" w:rsidP="001060F5">
            <w:pPr>
              <w:pStyle w:val="a7"/>
              <w:widowControl/>
              <w:autoSpaceDE/>
              <w:autoSpaceDN/>
              <w:adjustRightInd/>
              <w:ind w:left="34"/>
              <w:contextualSpacing/>
              <w:jc w:val="both"/>
              <w:rPr>
                <w:sz w:val="24"/>
                <w:szCs w:val="24"/>
              </w:rPr>
            </w:pPr>
            <w:r w:rsidRPr="00003CF8">
              <w:rPr>
                <w:b/>
                <w:sz w:val="24"/>
                <w:szCs w:val="24"/>
              </w:rPr>
              <w:t xml:space="preserve">Знать: </w:t>
            </w:r>
            <w:r w:rsidRPr="00003CF8">
              <w:rPr>
                <w:sz w:val="24"/>
                <w:szCs w:val="24"/>
              </w:rPr>
              <w:t>современные подходы к организации всех видов внутренних и межведомственных коммуникаций.</w:t>
            </w:r>
          </w:p>
          <w:p w14:paraId="304164A1" w14:textId="77777777" w:rsidR="001060F5" w:rsidRPr="00D1150B" w:rsidRDefault="001060F5" w:rsidP="001060F5">
            <w:pPr>
              <w:contextualSpacing/>
              <w:jc w:val="both"/>
              <w:rPr>
                <w:rFonts w:ascii="Times New Roman" w:hAnsi="Times New Roman" w:cs="Times New Roman"/>
                <w:sz w:val="24"/>
                <w:szCs w:val="24"/>
              </w:rPr>
            </w:pPr>
            <w:r w:rsidRPr="00D1150B">
              <w:rPr>
                <w:rFonts w:ascii="Times New Roman" w:eastAsia="Times New Roman" w:hAnsi="Times New Roman" w:cs="Times New Roman"/>
                <w:b/>
                <w:sz w:val="24"/>
                <w:szCs w:val="24"/>
              </w:rPr>
              <w:t xml:space="preserve">Уметь: </w:t>
            </w:r>
            <w:r w:rsidRPr="00D1150B">
              <w:rPr>
                <w:rFonts w:ascii="Times New Roman" w:hAnsi="Times New Roman" w:cs="Times New Roman"/>
                <w:sz w:val="24"/>
                <w:szCs w:val="24"/>
              </w:rPr>
              <w:t>организовывать виды внутренних и межведомственных коммуникаций.</w:t>
            </w:r>
          </w:p>
          <w:p w14:paraId="47228DBA" w14:textId="7A561D72" w:rsidR="001060F5" w:rsidRPr="00504039"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p>
        </w:tc>
        <w:tc>
          <w:tcPr>
            <w:tcW w:w="3657" w:type="dxa"/>
          </w:tcPr>
          <w:p w14:paraId="13A3EF7D" w14:textId="77777777" w:rsidR="001060F5" w:rsidRPr="00D95F9A" w:rsidRDefault="001060F5" w:rsidP="001060F5">
            <w:pPr>
              <w:widowControl w:val="0"/>
              <w:tabs>
                <w:tab w:val="left" w:pos="540"/>
              </w:tabs>
              <w:autoSpaceDE w:val="0"/>
              <w:autoSpaceDN w:val="0"/>
              <w:adjustRightInd w:val="0"/>
              <w:contextualSpacing/>
              <w:jc w:val="both"/>
              <w:rPr>
                <w:rFonts w:ascii="Times New Roman" w:hAnsi="Times New Roman" w:cs="Times New Roman"/>
                <w:sz w:val="24"/>
                <w:szCs w:val="24"/>
              </w:rPr>
            </w:pPr>
            <w:r w:rsidRPr="00D95F9A">
              <w:rPr>
                <w:rFonts w:ascii="Times New Roman" w:hAnsi="Times New Roman" w:cs="Times New Roman"/>
                <w:b/>
                <w:sz w:val="24"/>
                <w:szCs w:val="24"/>
              </w:rPr>
              <w:t>Задание:</w:t>
            </w:r>
            <w:r w:rsidRPr="00D95F9A">
              <w:rPr>
                <w:rFonts w:ascii="Times New Roman" w:hAnsi="Times New Roman" w:cs="Times New Roman"/>
                <w:sz w:val="24"/>
                <w:szCs w:val="24"/>
              </w:rPr>
              <w:t xml:space="preserve"> </w:t>
            </w:r>
          </w:p>
          <w:p w14:paraId="13275CDD" w14:textId="3DB717D6" w:rsidR="001060F5" w:rsidRPr="00D95F9A"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D95F9A">
              <w:rPr>
                <w:rFonts w:ascii="Times New Roman" w:hAnsi="Times New Roman" w:cs="Times New Roman"/>
                <w:sz w:val="24"/>
                <w:szCs w:val="24"/>
              </w:rPr>
              <w:t xml:space="preserve">Проанализировать методику </w:t>
            </w:r>
            <w:r w:rsidR="00D95F9A" w:rsidRPr="00D95F9A">
              <w:rPr>
                <w:rFonts w:ascii="Times New Roman" w:hAnsi="Times New Roman" w:cs="Times New Roman"/>
                <w:sz w:val="24"/>
                <w:szCs w:val="24"/>
              </w:rPr>
              <w:t xml:space="preserve">разработки </w:t>
            </w:r>
            <w:r w:rsidR="00D95F9A" w:rsidRPr="00D95F9A">
              <w:rPr>
                <w:rFonts w:ascii="Times New Roman" w:eastAsia="Times New Roman" w:hAnsi="Times New Roman" w:cs="Times New Roman"/>
                <w:sz w:val="24"/>
                <w:szCs w:val="24"/>
              </w:rPr>
              <w:t>механизмы</w:t>
            </w:r>
            <w:r w:rsidR="00D95F9A" w:rsidRPr="00D95F9A">
              <w:rPr>
                <w:rFonts w:ascii="Times New Roman" w:hAnsi="Times New Roman" w:cs="Times New Roman"/>
                <w:sz w:val="24"/>
              </w:rPr>
              <w:t xml:space="preserve"> и</w:t>
            </w:r>
            <w:r w:rsidR="00D95F9A" w:rsidRPr="00D95F9A">
              <w:rPr>
                <w:rFonts w:ascii="Times New Roman" w:hAnsi="Times New Roman" w:cs="Times New Roman"/>
                <w:spacing w:val="1"/>
                <w:sz w:val="24"/>
              </w:rPr>
              <w:t xml:space="preserve"> </w:t>
            </w:r>
            <w:r w:rsidR="00D95F9A" w:rsidRPr="00D95F9A">
              <w:rPr>
                <w:rFonts w:ascii="Times New Roman" w:hAnsi="Times New Roman" w:cs="Times New Roman"/>
                <w:sz w:val="24"/>
              </w:rPr>
              <w:t>инструменты приема и</w:t>
            </w:r>
            <w:r w:rsidR="00D95F9A" w:rsidRPr="00D95F9A">
              <w:rPr>
                <w:rFonts w:ascii="Times New Roman" w:hAnsi="Times New Roman" w:cs="Times New Roman"/>
                <w:spacing w:val="1"/>
                <w:sz w:val="24"/>
              </w:rPr>
              <w:t xml:space="preserve"> </w:t>
            </w:r>
            <w:r w:rsidR="00D95F9A" w:rsidRPr="00D95F9A">
              <w:rPr>
                <w:rFonts w:ascii="Times New Roman" w:hAnsi="Times New Roman" w:cs="Times New Roman"/>
                <w:sz w:val="24"/>
              </w:rPr>
              <w:t>интеграции мигрантов</w:t>
            </w:r>
            <w:r w:rsidRPr="00D95F9A">
              <w:rPr>
                <w:rFonts w:ascii="Times New Roman" w:hAnsi="Times New Roman" w:cs="Times New Roman"/>
                <w:sz w:val="24"/>
                <w:szCs w:val="24"/>
              </w:rPr>
              <w:t xml:space="preserve"> </w:t>
            </w:r>
          </w:p>
          <w:p w14:paraId="68224494" w14:textId="77777777" w:rsidR="001060F5" w:rsidRPr="00D95F9A"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D95F9A">
              <w:rPr>
                <w:rFonts w:ascii="Times New Roman" w:eastAsia="Times New Roman" w:hAnsi="Times New Roman" w:cs="Times New Roman"/>
                <w:sz w:val="24"/>
                <w:szCs w:val="24"/>
              </w:rPr>
              <w:t>(по выбору студента).</w:t>
            </w:r>
          </w:p>
          <w:p w14:paraId="05ADC7BF" w14:textId="77777777" w:rsidR="001060F5" w:rsidRPr="00D95F9A" w:rsidRDefault="001060F5" w:rsidP="001060F5">
            <w:pPr>
              <w:widowControl w:val="0"/>
              <w:tabs>
                <w:tab w:val="left" w:pos="540"/>
              </w:tabs>
              <w:autoSpaceDE w:val="0"/>
              <w:autoSpaceDN w:val="0"/>
              <w:adjustRightInd w:val="0"/>
              <w:contextualSpacing/>
              <w:jc w:val="both"/>
              <w:rPr>
                <w:rFonts w:ascii="Times New Roman" w:hAnsi="Times New Roman" w:cs="Times New Roman"/>
                <w:b/>
                <w:sz w:val="24"/>
                <w:szCs w:val="24"/>
              </w:rPr>
            </w:pPr>
            <w:r w:rsidRPr="00D95F9A">
              <w:rPr>
                <w:rFonts w:ascii="Times New Roman" w:hAnsi="Times New Roman" w:cs="Times New Roman"/>
                <w:b/>
                <w:sz w:val="24"/>
                <w:szCs w:val="24"/>
              </w:rPr>
              <w:t>Задание:</w:t>
            </w:r>
          </w:p>
          <w:p w14:paraId="76D4A607" w14:textId="4CAB25CC" w:rsidR="001060F5" w:rsidRPr="00D95F9A" w:rsidRDefault="00D23A6D" w:rsidP="001060F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D95F9A">
              <w:rPr>
                <w:rFonts w:ascii="Times New Roman" w:hAnsi="Times New Roman" w:cs="Times New Roman"/>
                <w:sz w:val="24"/>
                <w:szCs w:val="24"/>
              </w:rPr>
              <w:t>Рассмотреть лучшие</w:t>
            </w:r>
            <w:r w:rsidR="001060F5" w:rsidRPr="00D95F9A">
              <w:rPr>
                <w:rFonts w:ascii="Times New Roman" w:hAnsi="Times New Roman" w:cs="Times New Roman"/>
                <w:sz w:val="24"/>
                <w:szCs w:val="24"/>
              </w:rPr>
              <w:t xml:space="preserve"> практики реализации</w:t>
            </w:r>
            <w:r w:rsidR="00D95F9A" w:rsidRPr="00D95F9A">
              <w:rPr>
                <w:rFonts w:ascii="Times New Roman" w:hAnsi="Times New Roman" w:cs="Times New Roman"/>
                <w:sz w:val="24"/>
                <w:szCs w:val="24"/>
              </w:rPr>
              <w:t xml:space="preserve"> миграционной политики</w:t>
            </w:r>
            <w:r w:rsidR="001060F5" w:rsidRPr="00D95F9A">
              <w:rPr>
                <w:rFonts w:ascii="Times New Roman" w:eastAsia="Times New Roman" w:hAnsi="Times New Roman" w:cs="Times New Roman"/>
                <w:sz w:val="24"/>
                <w:szCs w:val="24"/>
              </w:rPr>
              <w:t xml:space="preserve"> </w:t>
            </w:r>
            <w:r w:rsidR="001060F5" w:rsidRPr="00D95F9A">
              <w:rPr>
                <w:rFonts w:ascii="Times New Roman" w:hAnsi="Times New Roman" w:cs="Times New Roman"/>
                <w:sz w:val="24"/>
                <w:szCs w:val="24"/>
              </w:rPr>
              <w:t xml:space="preserve"> </w:t>
            </w:r>
          </w:p>
          <w:p w14:paraId="56F24ADC" w14:textId="77777777" w:rsidR="001060F5" w:rsidRPr="00D95F9A"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D95F9A">
              <w:rPr>
                <w:rFonts w:ascii="Times New Roman" w:eastAsia="Times New Roman" w:hAnsi="Times New Roman" w:cs="Times New Roman"/>
                <w:sz w:val="24"/>
                <w:szCs w:val="24"/>
              </w:rPr>
              <w:t>(по выбору студента).</w:t>
            </w:r>
          </w:p>
          <w:p w14:paraId="282EBE8D" w14:textId="77777777" w:rsidR="001060F5" w:rsidRPr="00504039"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p>
        </w:tc>
      </w:tr>
      <w:tr w:rsidR="001060F5" w:rsidRPr="00504039" w14:paraId="5A172FDA" w14:textId="77777777" w:rsidTr="00A7224B">
        <w:trPr>
          <w:trHeight w:val="5483"/>
        </w:trPr>
        <w:tc>
          <w:tcPr>
            <w:tcW w:w="1986" w:type="dxa"/>
            <w:vMerge/>
          </w:tcPr>
          <w:p w14:paraId="524F383C" w14:textId="77777777" w:rsidR="001060F5" w:rsidRPr="00504039"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p>
        </w:tc>
        <w:tc>
          <w:tcPr>
            <w:tcW w:w="2126" w:type="dxa"/>
          </w:tcPr>
          <w:p w14:paraId="442D339B" w14:textId="6DCEB76C" w:rsidR="001060F5" w:rsidRPr="00496A83" w:rsidRDefault="001060F5" w:rsidP="001060F5">
            <w:pPr>
              <w:pStyle w:val="a7"/>
              <w:widowControl/>
              <w:autoSpaceDE/>
              <w:autoSpaceDN/>
              <w:adjustRightInd/>
              <w:ind w:left="0"/>
              <w:contextualSpacing/>
              <w:jc w:val="both"/>
              <w:rPr>
                <w:sz w:val="24"/>
                <w:szCs w:val="24"/>
              </w:rPr>
            </w:pPr>
            <w:r w:rsidRPr="00496A83">
              <w:rPr>
                <w:sz w:val="24"/>
                <w:szCs w:val="24"/>
              </w:rPr>
              <w:t>2. Организует все виды внутренних и межведомственных коммуникаций взаимодействие органов государственной власти и местного самоуправления с гражданами, коммерческими организациями, институтами гражданского общества, средствами массовой информации.</w:t>
            </w:r>
          </w:p>
        </w:tc>
        <w:tc>
          <w:tcPr>
            <w:tcW w:w="2693" w:type="dxa"/>
          </w:tcPr>
          <w:p w14:paraId="39516F63" w14:textId="77777777" w:rsidR="001060F5" w:rsidRPr="00496A83"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496A83">
              <w:rPr>
                <w:rFonts w:ascii="Times New Roman" w:eastAsia="Times New Roman" w:hAnsi="Times New Roman" w:cs="Times New Roman"/>
                <w:b/>
                <w:sz w:val="24"/>
                <w:szCs w:val="24"/>
              </w:rPr>
              <w:t xml:space="preserve">Знать: </w:t>
            </w:r>
            <w:r w:rsidRPr="00496A83">
              <w:rPr>
                <w:rFonts w:ascii="Times New Roman" w:eastAsia="Times New Roman" w:hAnsi="Times New Roman" w:cs="Times New Roman"/>
                <w:sz w:val="24"/>
                <w:szCs w:val="24"/>
              </w:rPr>
              <w:t>инструменты управления межведомственных коммуникаций</w:t>
            </w:r>
          </w:p>
          <w:p w14:paraId="47AB370F" w14:textId="042B0D5F" w:rsidR="001060F5" w:rsidRPr="00496A83" w:rsidRDefault="001060F5" w:rsidP="001060F5">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496A83">
              <w:rPr>
                <w:rFonts w:ascii="Times New Roman" w:eastAsia="Times New Roman" w:hAnsi="Times New Roman" w:cs="Times New Roman"/>
                <w:b/>
                <w:sz w:val="24"/>
                <w:szCs w:val="24"/>
              </w:rPr>
              <w:t xml:space="preserve">Уметь: </w:t>
            </w:r>
            <w:r w:rsidRPr="00496A83">
              <w:rPr>
                <w:rFonts w:ascii="Times New Roman" w:eastAsia="Times New Roman" w:hAnsi="Times New Roman" w:cs="Times New Roman"/>
                <w:sz w:val="24"/>
                <w:szCs w:val="24"/>
              </w:rPr>
              <w:t>осуществлять</w:t>
            </w:r>
            <w:r w:rsidRPr="00496A83">
              <w:rPr>
                <w:rFonts w:ascii="Times New Roman" w:eastAsia="Times New Roman" w:hAnsi="Times New Roman" w:cs="Times New Roman"/>
                <w:b/>
                <w:sz w:val="24"/>
                <w:szCs w:val="24"/>
              </w:rPr>
              <w:t xml:space="preserve"> </w:t>
            </w:r>
            <w:r w:rsidRPr="00496A83">
              <w:rPr>
                <w:rFonts w:ascii="Times New Roman" w:hAnsi="Times New Roman" w:cs="Times New Roman"/>
                <w:sz w:val="24"/>
                <w:szCs w:val="24"/>
              </w:rPr>
              <w:t>взаимодействие органов государственной власти и местного самоуправления с гражданами, коммерческими организациями, институтами гражданского общества, средствами массовой информации.</w:t>
            </w:r>
          </w:p>
        </w:tc>
        <w:tc>
          <w:tcPr>
            <w:tcW w:w="3657" w:type="dxa"/>
            <w:tcBorders>
              <w:bottom w:val="single" w:sz="4" w:space="0" w:color="auto"/>
            </w:tcBorders>
          </w:tcPr>
          <w:p w14:paraId="0E6C1C89" w14:textId="77777777" w:rsidR="001060F5" w:rsidRPr="00496A83" w:rsidRDefault="001060F5" w:rsidP="001060F5">
            <w:pPr>
              <w:widowControl w:val="0"/>
              <w:tabs>
                <w:tab w:val="left" w:pos="540"/>
              </w:tabs>
              <w:autoSpaceDE w:val="0"/>
              <w:autoSpaceDN w:val="0"/>
              <w:adjustRightInd w:val="0"/>
              <w:contextualSpacing/>
              <w:jc w:val="both"/>
              <w:rPr>
                <w:rFonts w:ascii="Times New Roman" w:hAnsi="Times New Roman" w:cs="Times New Roman"/>
                <w:sz w:val="24"/>
                <w:szCs w:val="24"/>
              </w:rPr>
            </w:pPr>
            <w:r w:rsidRPr="00496A83">
              <w:rPr>
                <w:rFonts w:ascii="Times New Roman" w:hAnsi="Times New Roman" w:cs="Times New Roman"/>
                <w:b/>
                <w:sz w:val="24"/>
                <w:szCs w:val="24"/>
              </w:rPr>
              <w:t>Задание:</w:t>
            </w:r>
            <w:r w:rsidRPr="00496A83">
              <w:rPr>
                <w:rFonts w:ascii="Times New Roman" w:hAnsi="Times New Roman" w:cs="Times New Roman"/>
                <w:sz w:val="24"/>
                <w:szCs w:val="24"/>
              </w:rPr>
              <w:t xml:space="preserve"> </w:t>
            </w:r>
          </w:p>
          <w:p w14:paraId="648F5E54" w14:textId="7528A7E4" w:rsidR="001060F5" w:rsidRPr="00496A83" w:rsidRDefault="001060F5" w:rsidP="001060F5">
            <w:pPr>
              <w:widowControl w:val="0"/>
              <w:autoSpaceDE w:val="0"/>
              <w:autoSpaceDN w:val="0"/>
              <w:adjustRightInd w:val="0"/>
              <w:jc w:val="both"/>
              <w:rPr>
                <w:rFonts w:ascii="Times New Roman" w:eastAsia="Times New Roman" w:hAnsi="Times New Roman" w:cs="Times New Roman"/>
                <w:bCs/>
                <w:sz w:val="24"/>
                <w:szCs w:val="24"/>
              </w:rPr>
            </w:pPr>
            <w:r w:rsidRPr="00496A83">
              <w:rPr>
                <w:rFonts w:ascii="Times New Roman" w:eastAsia="Times New Roman" w:hAnsi="Times New Roman" w:cs="Times New Roman"/>
                <w:bCs/>
                <w:sz w:val="24"/>
                <w:szCs w:val="24"/>
              </w:rPr>
              <w:t xml:space="preserve">Приведите примеры ожидаемых конечных результатов реализации </w:t>
            </w:r>
            <w:r w:rsidR="00496A83" w:rsidRPr="00496A83">
              <w:rPr>
                <w:rFonts w:ascii="Times New Roman" w:eastAsia="Times New Roman" w:hAnsi="Times New Roman" w:cs="Times New Roman"/>
                <w:bCs/>
                <w:sz w:val="24"/>
                <w:szCs w:val="24"/>
              </w:rPr>
              <w:t xml:space="preserve">миграционной </w:t>
            </w:r>
            <w:proofErr w:type="gramStart"/>
            <w:r w:rsidR="00496A83" w:rsidRPr="00496A83">
              <w:rPr>
                <w:rFonts w:ascii="Times New Roman" w:eastAsia="Times New Roman" w:hAnsi="Times New Roman" w:cs="Times New Roman"/>
                <w:bCs/>
                <w:sz w:val="24"/>
                <w:szCs w:val="24"/>
              </w:rPr>
              <w:t>политики</w:t>
            </w:r>
            <w:r w:rsidRPr="00496A83">
              <w:rPr>
                <w:rFonts w:ascii="Times New Roman" w:eastAsia="Times New Roman" w:hAnsi="Times New Roman" w:cs="Times New Roman"/>
                <w:bCs/>
                <w:sz w:val="24"/>
                <w:szCs w:val="24"/>
              </w:rPr>
              <w:t xml:space="preserve">  (</w:t>
            </w:r>
            <w:proofErr w:type="gramEnd"/>
            <w:r w:rsidRPr="00496A83">
              <w:rPr>
                <w:rFonts w:ascii="Times New Roman" w:eastAsia="Times New Roman" w:hAnsi="Times New Roman" w:cs="Times New Roman"/>
                <w:bCs/>
                <w:sz w:val="24"/>
                <w:szCs w:val="24"/>
              </w:rPr>
              <w:t>по выбору студента)</w:t>
            </w:r>
          </w:p>
          <w:p w14:paraId="6B229CF2" w14:textId="77777777" w:rsidR="001060F5" w:rsidRPr="00496A83" w:rsidRDefault="001060F5" w:rsidP="001060F5">
            <w:pPr>
              <w:widowControl w:val="0"/>
              <w:tabs>
                <w:tab w:val="left" w:pos="540"/>
              </w:tabs>
              <w:autoSpaceDE w:val="0"/>
              <w:autoSpaceDN w:val="0"/>
              <w:adjustRightInd w:val="0"/>
              <w:contextualSpacing/>
              <w:jc w:val="both"/>
              <w:rPr>
                <w:rFonts w:ascii="Times New Roman" w:hAnsi="Times New Roman" w:cs="Times New Roman"/>
                <w:sz w:val="24"/>
                <w:szCs w:val="24"/>
              </w:rPr>
            </w:pPr>
            <w:r w:rsidRPr="00496A83">
              <w:rPr>
                <w:rFonts w:ascii="Times New Roman" w:hAnsi="Times New Roman" w:cs="Times New Roman"/>
                <w:b/>
                <w:sz w:val="24"/>
                <w:szCs w:val="24"/>
              </w:rPr>
              <w:t>Задание:</w:t>
            </w:r>
            <w:r w:rsidRPr="00496A83">
              <w:rPr>
                <w:rFonts w:ascii="Times New Roman" w:hAnsi="Times New Roman" w:cs="Times New Roman"/>
                <w:sz w:val="24"/>
                <w:szCs w:val="24"/>
              </w:rPr>
              <w:t xml:space="preserve"> </w:t>
            </w:r>
          </w:p>
          <w:p w14:paraId="29EBE75A" w14:textId="7434C638" w:rsidR="001060F5" w:rsidRPr="00496A83" w:rsidRDefault="001060F5" w:rsidP="001060F5">
            <w:pPr>
              <w:widowControl w:val="0"/>
              <w:autoSpaceDE w:val="0"/>
              <w:autoSpaceDN w:val="0"/>
              <w:adjustRightInd w:val="0"/>
              <w:jc w:val="both"/>
              <w:rPr>
                <w:rFonts w:ascii="Times New Roman" w:eastAsia="Times New Roman" w:hAnsi="Times New Roman" w:cs="Times New Roman"/>
                <w:b/>
                <w:sz w:val="24"/>
                <w:szCs w:val="24"/>
              </w:rPr>
            </w:pPr>
            <w:r w:rsidRPr="00496A83">
              <w:rPr>
                <w:rFonts w:ascii="Times New Roman" w:eastAsia="Times New Roman" w:hAnsi="Times New Roman" w:cs="Times New Roman"/>
                <w:sz w:val="24"/>
                <w:szCs w:val="24"/>
              </w:rPr>
              <w:t xml:space="preserve">Проанализировать методику оценки качества управленческих решений </w:t>
            </w:r>
            <w:r w:rsidRPr="00496A83">
              <w:rPr>
                <w:rFonts w:ascii="Times New Roman" w:hAnsi="Times New Roman" w:cs="Times New Roman"/>
                <w:sz w:val="24"/>
                <w:szCs w:val="24"/>
              </w:rPr>
              <w:t xml:space="preserve">в сфере </w:t>
            </w:r>
            <w:r w:rsidR="00496A83">
              <w:rPr>
                <w:rFonts w:ascii="Times New Roman" w:hAnsi="Times New Roman" w:cs="Times New Roman"/>
                <w:sz w:val="24"/>
                <w:szCs w:val="24"/>
              </w:rPr>
              <w:t>миграционной политики</w:t>
            </w:r>
          </w:p>
        </w:tc>
      </w:tr>
    </w:tbl>
    <w:p w14:paraId="469394F6" w14:textId="77777777" w:rsidR="00693291" w:rsidRPr="00504039" w:rsidRDefault="00693291" w:rsidP="00693291">
      <w:pPr>
        <w:spacing w:after="0" w:line="240" w:lineRule="auto"/>
        <w:rPr>
          <w:rFonts w:ascii="Times New Roman" w:eastAsia="SimSun" w:hAnsi="Times New Roman" w:cs="Times New Roman"/>
          <w:b/>
          <w:bCs/>
          <w:color w:val="FF0000"/>
          <w:sz w:val="28"/>
          <w:szCs w:val="28"/>
          <w:lang w:eastAsia="ar-SA"/>
        </w:rPr>
      </w:pPr>
    </w:p>
    <w:p w14:paraId="29659B6D" w14:textId="66E41BE8" w:rsidR="00693291" w:rsidRPr="007F4DFE" w:rsidRDefault="00693291" w:rsidP="00693291">
      <w:pPr>
        <w:tabs>
          <w:tab w:val="left" w:pos="709"/>
          <w:tab w:val="left" w:pos="993"/>
        </w:tabs>
        <w:spacing w:after="0" w:line="240" w:lineRule="auto"/>
        <w:ind w:firstLine="709"/>
        <w:jc w:val="center"/>
        <w:rPr>
          <w:rFonts w:ascii="Times New Roman" w:eastAsia="SimSun" w:hAnsi="Times New Roman" w:cs="Times New Roman"/>
          <w:b/>
          <w:sz w:val="28"/>
          <w:szCs w:val="28"/>
          <w:lang w:eastAsia="ar-SA"/>
        </w:rPr>
      </w:pPr>
      <w:r w:rsidRPr="007F4DFE">
        <w:rPr>
          <w:rFonts w:ascii="Times New Roman" w:eastAsia="SimSun" w:hAnsi="Times New Roman" w:cs="Times New Roman"/>
          <w:b/>
          <w:sz w:val="28"/>
          <w:szCs w:val="28"/>
          <w:lang w:eastAsia="ar-SA"/>
        </w:rPr>
        <w:t xml:space="preserve">Примерные вопросы для </w:t>
      </w:r>
      <w:r w:rsidR="002B1AD0" w:rsidRPr="007F4DFE">
        <w:rPr>
          <w:rFonts w:ascii="Times New Roman" w:eastAsia="SimSun" w:hAnsi="Times New Roman" w:cs="Times New Roman"/>
          <w:b/>
          <w:sz w:val="28"/>
          <w:szCs w:val="28"/>
          <w:lang w:eastAsia="ar-SA"/>
        </w:rPr>
        <w:t xml:space="preserve">подготовки к </w:t>
      </w:r>
      <w:r w:rsidR="007F4DFE" w:rsidRPr="007F4DFE">
        <w:rPr>
          <w:rFonts w:ascii="Times New Roman" w:eastAsia="SimSun" w:hAnsi="Times New Roman" w:cs="Times New Roman"/>
          <w:b/>
          <w:sz w:val="28"/>
          <w:szCs w:val="28"/>
          <w:lang w:eastAsia="ar-SA"/>
        </w:rPr>
        <w:t>зачету</w:t>
      </w:r>
      <w:r w:rsidRPr="007F4DFE">
        <w:rPr>
          <w:rFonts w:ascii="Times New Roman" w:eastAsia="SimSun" w:hAnsi="Times New Roman" w:cs="Times New Roman"/>
          <w:b/>
          <w:sz w:val="28"/>
          <w:szCs w:val="28"/>
          <w:lang w:eastAsia="ar-SA"/>
        </w:rPr>
        <w:t xml:space="preserve"> по дисциплине</w:t>
      </w:r>
    </w:p>
    <w:p w14:paraId="097CF741" w14:textId="77777777" w:rsidR="007F4DFE" w:rsidRPr="007F4DFE" w:rsidRDefault="007F4DFE" w:rsidP="007F4DFE">
      <w:pPr>
        <w:pStyle w:val="a7"/>
        <w:shd w:val="clear" w:color="auto" w:fill="FFFFFF"/>
        <w:ind w:left="709"/>
        <w:jc w:val="both"/>
        <w:rPr>
          <w:rFonts w:eastAsia="Calibri"/>
          <w:b/>
          <w:bCs/>
          <w:sz w:val="28"/>
          <w:szCs w:val="28"/>
          <w:lang w:eastAsia="zh-CN"/>
        </w:rPr>
      </w:pPr>
      <w:r w:rsidRPr="007F4DFE">
        <w:rPr>
          <w:rFonts w:eastAsia="Calibri"/>
          <w:b/>
          <w:bCs/>
          <w:sz w:val="28"/>
          <w:szCs w:val="28"/>
          <w:lang w:eastAsia="zh-CN"/>
        </w:rPr>
        <w:t>«Национальные и международные инструменты управления миграцией»</w:t>
      </w:r>
    </w:p>
    <w:p w14:paraId="0227D300" w14:textId="77777777" w:rsidR="00295AEF" w:rsidRDefault="00295AEF" w:rsidP="00854E1A">
      <w:pPr>
        <w:pStyle w:val="TableParagraph"/>
        <w:numPr>
          <w:ilvl w:val="0"/>
          <w:numId w:val="45"/>
        </w:numPr>
        <w:ind w:left="0" w:right="91" w:firstLine="709"/>
        <w:jc w:val="both"/>
        <w:rPr>
          <w:sz w:val="28"/>
          <w:szCs w:val="28"/>
        </w:rPr>
      </w:pPr>
      <w:r w:rsidRPr="00952440">
        <w:rPr>
          <w:sz w:val="28"/>
          <w:szCs w:val="28"/>
        </w:rPr>
        <w:t xml:space="preserve">Сущность миграции. </w:t>
      </w:r>
    </w:p>
    <w:p w14:paraId="542C2515" w14:textId="77777777" w:rsidR="00295AEF" w:rsidRDefault="00295AEF" w:rsidP="00854E1A">
      <w:pPr>
        <w:pStyle w:val="TableParagraph"/>
        <w:numPr>
          <w:ilvl w:val="0"/>
          <w:numId w:val="45"/>
        </w:numPr>
        <w:ind w:left="0" w:right="91" w:firstLine="709"/>
        <w:jc w:val="both"/>
        <w:rPr>
          <w:sz w:val="28"/>
          <w:szCs w:val="28"/>
        </w:rPr>
      </w:pPr>
      <w:r w:rsidRPr="00952440">
        <w:rPr>
          <w:sz w:val="28"/>
          <w:szCs w:val="28"/>
        </w:rPr>
        <w:t>Классические и современные теории миграции населения.</w:t>
      </w:r>
    </w:p>
    <w:p w14:paraId="1B3800F2" w14:textId="77777777" w:rsidR="00295AEF" w:rsidRPr="00295AEF" w:rsidRDefault="00295AEF" w:rsidP="00854E1A">
      <w:pPr>
        <w:pStyle w:val="TableParagraph"/>
        <w:numPr>
          <w:ilvl w:val="0"/>
          <w:numId w:val="45"/>
        </w:numPr>
        <w:ind w:left="0" w:right="91" w:firstLine="709"/>
        <w:jc w:val="both"/>
        <w:rPr>
          <w:sz w:val="28"/>
          <w:szCs w:val="28"/>
        </w:rPr>
      </w:pPr>
      <w:r w:rsidRPr="00952440">
        <w:rPr>
          <w:sz w:val="28"/>
          <w:szCs w:val="28"/>
        </w:rPr>
        <w:t xml:space="preserve"> </w:t>
      </w:r>
      <w:r w:rsidRPr="00952440">
        <w:rPr>
          <w:color w:val="000000"/>
          <w:sz w:val="28"/>
          <w:szCs w:val="28"/>
        </w:rPr>
        <w:t>Государственная миграционная политика -</w:t>
      </w:r>
      <w:r>
        <w:rPr>
          <w:color w:val="000000"/>
          <w:sz w:val="28"/>
          <w:szCs w:val="28"/>
        </w:rPr>
        <w:t xml:space="preserve"> цели, задачи, ресурсы.</w:t>
      </w:r>
      <w:r w:rsidRPr="00952440">
        <w:rPr>
          <w:color w:val="000000"/>
          <w:sz w:val="28"/>
          <w:szCs w:val="28"/>
        </w:rPr>
        <w:t xml:space="preserve"> </w:t>
      </w:r>
    </w:p>
    <w:p w14:paraId="7A30CA59" w14:textId="77777777" w:rsidR="00295AEF" w:rsidRPr="00295AEF" w:rsidRDefault="00295AEF" w:rsidP="00854E1A">
      <w:pPr>
        <w:pStyle w:val="TableParagraph"/>
        <w:numPr>
          <w:ilvl w:val="0"/>
          <w:numId w:val="45"/>
        </w:numPr>
        <w:ind w:left="0" w:right="91" w:firstLine="709"/>
        <w:jc w:val="both"/>
        <w:rPr>
          <w:sz w:val="28"/>
          <w:szCs w:val="28"/>
        </w:rPr>
      </w:pPr>
      <w:r w:rsidRPr="00952440">
        <w:rPr>
          <w:color w:val="000000"/>
          <w:sz w:val="28"/>
          <w:szCs w:val="28"/>
        </w:rPr>
        <w:t>Направления иммиграционной политики. </w:t>
      </w:r>
    </w:p>
    <w:p w14:paraId="053270C3" w14:textId="77777777" w:rsidR="00295AEF" w:rsidRPr="00295AEF" w:rsidRDefault="00295AEF" w:rsidP="00854E1A">
      <w:pPr>
        <w:pStyle w:val="TableParagraph"/>
        <w:numPr>
          <w:ilvl w:val="0"/>
          <w:numId w:val="45"/>
        </w:numPr>
        <w:ind w:left="0" w:right="91" w:firstLine="709"/>
        <w:jc w:val="both"/>
        <w:rPr>
          <w:sz w:val="28"/>
          <w:szCs w:val="28"/>
        </w:rPr>
      </w:pPr>
      <w:r w:rsidRPr="00952440">
        <w:rPr>
          <w:color w:val="000000"/>
          <w:sz w:val="28"/>
          <w:szCs w:val="28"/>
        </w:rPr>
        <w:t xml:space="preserve">Ограничительные и мотивирующие инструменты иммиграционной политики. </w:t>
      </w:r>
    </w:p>
    <w:p w14:paraId="15073132" w14:textId="77777777" w:rsidR="00295AEF" w:rsidRPr="00295AEF" w:rsidRDefault="00295AEF" w:rsidP="00854E1A">
      <w:pPr>
        <w:pStyle w:val="TableParagraph"/>
        <w:numPr>
          <w:ilvl w:val="0"/>
          <w:numId w:val="45"/>
        </w:numPr>
        <w:ind w:left="0" w:right="91" w:firstLine="709"/>
        <w:jc w:val="both"/>
        <w:rPr>
          <w:sz w:val="28"/>
          <w:szCs w:val="28"/>
        </w:rPr>
      </w:pPr>
      <w:r w:rsidRPr="00952440">
        <w:rPr>
          <w:color w:val="000000"/>
          <w:sz w:val="28"/>
          <w:szCs w:val="28"/>
        </w:rPr>
        <w:t xml:space="preserve"> Направления и инструменты эмиграционной политики.</w:t>
      </w:r>
    </w:p>
    <w:p w14:paraId="0DC2681B" w14:textId="77777777" w:rsidR="00295AEF" w:rsidRDefault="00295AEF" w:rsidP="00854E1A">
      <w:pPr>
        <w:pStyle w:val="TableParagraph"/>
        <w:numPr>
          <w:ilvl w:val="0"/>
          <w:numId w:val="45"/>
        </w:numPr>
        <w:ind w:left="0" w:right="91" w:firstLine="709"/>
        <w:jc w:val="both"/>
        <w:rPr>
          <w:sz w:val="28"/>
          <w:szCs w:val="28"/>
        </w:rPr>
      </w:pPr>
      <w:r w:rsidRPr="00952440">
        <w:rPr>
          <w:color w:val="000000"/>
          <w:sz w:val="28"/>
          <w:szCs w:val="28"/>
        </w:rPr>
        <w:t xml:space="preserve"> Система межгосударственного регулирования миграционных процессов.</w:t>
      </w:r>
    </w:p>
    <w:p w14:paraId="3E625198" w14:textId="77777777" w:rsidR="00314C18" w:rsidRDefault="00295AEF" w:rsidP="00854E1A">
      <w:pPr>
        <w:pStyle w:val="TableParagraph"/>
        <w:numPr>
          <w:ilvl w:val="0"/>
          <w:numId w:val="45"/>
        </w:numPr>
        <w:ind w:left="0" w:right="91" w:firstLine="709"/>
        <w:jc w:val="both"/>
        <w:rPr>
          <w:sz w:val="28"/>
          <w:szCs w:val="28"/>
        </w:rPr>
      </w:pPr>
      <w:r w:rsidRPr="00952440">
        <w:rPr>
          <w:sz w:val="28"/>
          <w:szCs w:val="28"/>
        </w:rPr>
        <w:t xml:space="preserve"> </w:t>
      </w:r>
      <w:r>
        <w:rPr>
          <w:sz w:val="28"/>
          <w:szCs w:val="28"/>
        </w:rPr>
        <w:t>С</w:t>
      </w:r>
      <w:r w:rsidRPr="00952440">
        <w:rPr>
          <w:sz w:val="28"/>
          <w:szCs w:val="28"/>
        </w:rPr>
        <w:t>ущность, виды и инструменты реализации государственной миграционной политики страны</w:t>
      </w:r>
      <w:r w:rsidRPr="00CC5902">
        <w:rPr>
          <w:sz w:val="28"/>
          <w:szCs w:val="28"/>
        </w:rPr>
        <w:t xml:space="preserve">. </w:t>
      </w:r>
    </w:p>
    <w:p w14:paraId="428E93FB" w14:textId="77777777" w:rsidR="00314C18" w:rsidRDefault="00295AEF" w:rsidP="00854E1A">
      <w:pPr>
        <w:pStyle w:val="TableParagraph"/>
        <w:numPr>
          <w:ilvl w:val="0"/>
          <w:numId w:val="45"/>
        </w:numPr>
        <w:ind w:left="0" w:right="91" w:firstLine="709"/>
        <w:jc w:val="both"/>
        <w:rPr>
          <w:sz w:val="28"/>
          <w:szCs w:val="28"/>
        </w:rPr>
      </w:pPr>
      <w:r>
        <w:rPr>
          <w:sz w:val="28"/>
          <w:szCs w:val="28"/>
        </w:rPr>
        <w:t xml:space="preserve">Миграционные системы, миграция </w:t>
      </w:r>
      <w:r w:rsidRPr="00E56F5C">
        <w:rPr>
          <w:sz w:val="28"/>
          <w:szCs w:val="28"/>
        </w:rPr>
        <w:t xml:space="preserve">и глобализация. </w:t>
      </w:r>
    </w:p>
    <w:p w14:paraId="2C0997E7" w14:textId="77777777" w:rsidR="00314C18" w:rsidRDefault="00295AEF" w:rsidP="00854E1A">
      <w:pPr>
        <w:pStyle w:val="TableParagraph"/>
        <w:numPr>
          <w:ilvl w:val="0"/>
          <w:numId w:val="45"/>
        </w:numPr>
        <w:ind w:left="0" w:right="91" w:firstLine="709"/>
        <w:jc w:val="both"/>
        <w:rPr>
          <w:sz w:val="28"/>
          <w:szCs w:val="28"/>
        </w:rPr>
      </w:pPr>
      <w:r w:rsidRPr="00E56F5C">
        <w:rPr>
          <w:sz w:val="28"/>
          <w:szCs w:val="28"/>
        </w:rPr>
        <w:t>Основные</w:t>
      </w:r>
      <w:r w:rsidRPr="00E56F5C">
        <w:rPr>
          <w:spacing w:val="1"/>
          <w:sz w:val="28"/>
          <w:szCs w:val="28"/>
        </w:rPr>
        <w:t xml:space="preserve"> </w:t>
      </w:r>
      <w:r w:rsidRPr="00E56F5C">
        <w:rPr>
          <w:sz w:val="28"/>
          <w:szCs w:val="28"/>
        </w:rPr>
        <w:t>страны</w:t>
      </w:r>
      <w:r w:rsidRPr="00E56F5C">
        <w:rPr>
          <w:spacing w:val="1"/>
          <w:sz w:val="28"/>
          <w:szCs w:val="28"/>
        </w:rPr>
        <w:t xml:space="preserve"> </w:t>
      </w:r>
      <w:r w:rsidRPr="00E56F5C">
        <w:rPr>
          <w:sz w:val="28"/>
          <w:szCs w:val="28"/>
        </w:rPr>
        <w:t>происхождения</w:t>
      </w:r>
      <w:r w:rsidRPr="00E56F5C">
        <w:rPr>
          <w:spacing w:val="1"/>
          <w:sz w:val="28"/>
          <w:szCs w:val="28"/>
        </w:rPr>
        <w:t xml:space="preserve"> </w:t>
      </w:r>
      <w:r w:rsidRPr="00E56F5C">
        <w:rPr>
          <w:sz w:val="28"/>
          <w:szCs w:val="28"/>
        </w:rPr>
        <w:t>и</w:t>
      </w:r>
      <w:r w:rsidRPr="00E56F5C">
        <w:rPr>
          <w:spacing w:val="1"/>
          <w:sz w:val="28"/>
          <w:szCs w:val="28"/>
        </w:rPr>
        <w:t xml:space="preserve"> </w:t>
      </w:r>
      <w:r w:rsidRPr="00E56F5C">
        <w:rPr>
          <w:sz w:val="28"/>
          <w:szCs w:val="28"/>
        </w:rPr>
        <w:t>приема</w:t>
      </w:r>
      <w:r w:rsidRPr="00E56F5C">
        <w:rPr>
          <w:spacing w:val="1"/>
          <w:sz w:val="28"/>
          <w:szCs w:val="28"/>
        </w:rPr>
        <w:t xml:space="preserve"> </w:t>
      </w:r>
      <w:r w:rsidRPr="00E56F5C">
        <w:rPr>
          <w:sz w:val="28"/>
          <w:szCs w:val="28"/>
        </w:rPr>
        <w:t>мигрантов</w:t>
      </w:r>
      <w:r w:rsidRPr="00E56F5C">
        <w:rPr>
          <w:spacing w:val="1"/>
          <w:sz w:val="28"/>
          <w:szCs w:val="28"/>
        </w:rPr>
        <w:t xml:space="preserve"> </w:t>
      </w:r>
      <w:r w:rsidRPr="00E56F5C">
        <w:rPr>
          <w:sz w:val="28"/>
          <w:szCs w:val="28"/>
        </w:rPr>
        <w:t>на</w:t>
      </w:r>
      <w:r w:rsidRPr="00E56F5C">
        <w:rPr>
          <w:spacing w:val="1"/>
          <w:sz w:val="28"/>
          <w:szCs w:val="28"/>
        </w:rPr>
        <w:t xml:space="preserve"> </w:t>
      </w:r>
      <w:r w:rsidRPr="00E56F5C">
        <w:rPr>
          <w:sz w:val="28"/>
          <w:szCs w:val="28"/>
        </w:rPr>
        <w:t>континентах.</w:t>
      </w:r>
      <w:r w:rsidRPr="00E56F5C">
        <w:rPr>
          <w:spacing w:val="1"/>
          <w:sz w:val="28"/>
          <w:szCs w:val="28"/>
        </w:rPr>
        <w:t xml:space="preserve"> </w:t>
      </w:r>
      <w:r w:rsidRPr="00E56F5C">
        <w:rPr>
          <w:sz w:val="28"/>
          <w:szCs w:val="28"/>
        </w:rPr>
        <w:t>Особенности расселения мигрантов, этнический и социальный</w:t>
      </w:r>
      <w:r w:rsidRPr="00E56F5C">
        <w:rPr>
          <w:spacing w:val="1"/>
          <w:sz w:val="28"/>
          <w:szCs w:val="28"/>
        </w:rPr>
        <w:t xml:space="preserve"> </w:t>
      </w:r>
      <w:r w:rsidRPr="00E56F5C">
        <w:rPr>
          <w:sz w:val="28"/>
          <w:szCs w:val="28"/>
        </w:rPr>
        <w:t xml:space="preserve">состав. </w:t>
      </w:r>
    </w:p>
    <w:p w14:paraId="5859AB0B" w14:textId="77777777" w:rsidR="00314C18" w:rsidRDefault="00295AEF" w:rsidP="00854E1A">
      <w:pPr>
        <w:pStyle w:val="TableParagraph"/>
        <w:numPr>
          <w:ilvl w:val="0"/>
          <w:numId w:val="45"/>
        </w:numPr>
        <w:ind w:left="0" w:right="91" w:firstLine="709"/>
        <w:jc w:val="both"/>
        <w:rPr>
          <w:sz w:val="28"/>
          <w:szCs w:val="28"/>
        </w:rPr>
      </w:pPr>
      <w:r w:rsidRPr="00E56F5C">
        <w:rPr>
          <w:sz w:val="28"/>
          <w:szCs w:val="28"/>
        </w:rPr>
        <w:t xml:space="preserve">Факторы и причины миграции. </w:t>
      </w:r>
    </w:p>
    <w:p w14:paraId="3F4CEE42" w14:textId="77777777" w:rsidR="00314C18" w:rsidRPr="00314C18" w:rsidRDefault="00295AEF" w:rsidP="00854E1A">
      <w:pPr>
        <w:pStyle w:val="TableParagraph"/>
        <w:numPr>
          <w:ilvl w:val="0"/>
          <w:numId w:val="45"/>
        </w:numPr>
        <w:ind w:left="0" w:right="91" w:firstLine="709"/>
        <w:jc w:val="both"/>
        <w:rPr>
          <w:sz w:val="28"/>
          <w:szCs w:val="28"/>
        </w:rPr>
      </w:pPr>
      <w:r w:rsidRPr="00E56F5C">
        <w:rPr>
          <w:sz w:val="28"/>
          <w:szCs w:val="28"/>
        </w:rPr>
        <w:t>Социально-экономические</w:t>
      </w:r>
      <w:r w:rsidRPr="00E56F5C">
        <w:rPr>
          <w:spacing w:val="1"/>
          <w:sz w:val="28"/>
          <w:szCs w:val="28"/>
        </w:rPr>
        <w:t xml:space="preserve"> </w:t>
      </w:r>
      <w:r w:rsidRPr="00E56F5C">
        <w:rPr>
          <w:sz w:val="28"/>
          <w:szCs w:val="28"/>
        </w:rPr>
        <w:t>факторы миграции. Неравномерность экономического развития</w:t>
      </w:r>
      <w:r w:rsidRPr="00E56F5C">
        <w:rPr>
          <w:spacing w:val="-52"/>
          <w:sz w:val="28"/>
          <w:szCs w:val="28"/>
        </w:rPr>
        <w:t xml:space="preserve"> </w:t>
      </w:r>
      <w:r w:rsidRPr="00E56F5C">
        <w:rPr>
          <w:sz w:val="28"/>
          <w:szCs w:val="28"/>
        </w:rPr>
        <w:t>стран</w:t>
      </w:r>
      <w:r w:rsidRPr="00E56F5C">
        <w:rPr>
          <w:spacing w:val="1"/>
          <w:sz w:val="28"/>
          <w:szCs w:val="28"/>
        </w:rPr>
        <w:t xml:space="preserve"> </w:t>
      </w:r>
      <w:r w:rsidRPr="00E56F5C">
        <w:rPr>
          <w:sz w:val="28"/>
          <w:szCs w:val="28"/>
        </w:rPr>
        <w:t>мира.</w:t>
      </w:r>
      <w:r w:rsidRPr="00E56F5C">
        <w:rPr>
          <w:spacing w:val="1"/>
          <w:sz w:val="28"/>
          <w:szCs w:val="28"/>
        </w:rPr>
        <w:t xml:space="preserve"> </w:t>
      </w:r>
    </w:p>
    <w:p w14:paraId="6052675D" w14:textId="77777777" w:rsidR="00314C18" w:rsidRPr="00314C18" w:rsidRDefault="00295AEF" w:rsidP="00854E1A">
      <w:pPr>
        <w:pStyle w:val="TableParagraph"/>
        <w:numPr>
          <w:ilvl w:val="0"/>
          <w:numId w:val="45"/>
        </w:numPr>
        <w:ind w:left="0" w:right="91" w:firstLine="709"/>
        <w:jc w:val="both"/>
        <w:rPr>
          <w:sz w:val="28"/>
          <w:szCs w:val="28"/>
        </w:rPr>
      </w:pPr>
      <w:r w:rsidRPr="00E56F5C">
        <w:rPr>
          <w:sz w:val="28"/>
          <w:szCs w:val="28"/>
        </w:rPr>
        <w:t>Роль</w:t>
      </w:r>
      <w:r w:rsidRPr="00E56F5C">
        <w:rPr>
          <w:spacing w:val="1"/>
          <w:sz w:val="28"/>
          <w:szCs w:val="28"/>
        </w:rPr>
        <w:t xml:space="preserve"> </w:t>
      </w:r>
      <w:r w:rsidRPr="00E56F5C">
        <w:rPr>
          <w:sz w:val="28"/>
          <w:szCs w:val="28"/>
        </w:rPr>
        <w:t>дешевой</w:t>
      </w:r>
      <w:r w:rsidRPr="00E56F5C">
        <w:rPr>
          <w:spacing w:val="1"/>
          <w:sz w:val="28"/>
          <w:szCs w:val="28"/>
        </w:rPr>
        <w:t xml:space="preserve"> </w:t>
      </w:r>
      <w:r w:rsidRPr="00E56F5C">
        <w:rPr>
          <w:sz w:val="28"/>
          <w:szCs w:val="28"/>
        </w:rPr>
        <w:t>рабочей</w:t>
      </w:r>
      <w:r w:rsidRPr="00E56F5C">
        <w:rPr>
          <w:spacing w:val="1"/>
          <w:sz w:val="28"/>
          <w:szCs w:val="28"/>
        </w:rPr>
        <w:t xml:space="preserve"> </w:t>
      </w:r>
      <w:r w:rsidRPr="00E56F5C">
        <w:rPr>
          <w:sz w:val="28"/>
          <w:szCs w:val="28"/>
        </w:rPr>
        <w:t>силы</w:t>
      </w:r>
      <w:r w:rsidRPr="00E56F5C">
        <w:rPr>
          <w:spacing w:val="1"/>
          <w:sz w:val="28"/>
          <w:szCs w:val="28"/>
        </w:rPr>
        <w:t xml:space="preserve"> </w:t>
      </w:r>
      <w:r w:rsidRPr="00E56F5C">
        <w:rPr>
          <w:sz w:val="28"/>
          <w:szCs w:val="28"/>
        </w:rPr>
        <w:t>на</w:t>
      </w:r>
      <w:r w:rsidRPr="00E56F5C">
        <w:rPr>
          <w:spacing w:val="1"/>
          <w:sz w:val="28"/>
          <w:szCs w:val="28"/>
        </w:rPr>
        <w:t xml:space="preserve"> </w:t>
      </w:r>
      <w:r w:rsidRPr="00E56F5C">
        <w:rPr>
          <w:sz w:val="28"/>
          <w:szCs w:val="28"/>
        </w:rPr>
        <w:t>мировом</w:t>
      </w:r>
      <w:r w:rsidRPr="00E56F5C">
        <w:rPr>
          <w:spacing w:val="1"/>
          <w:sz w:val="28"/>
          <w:szCs w:val="28"/>
        </w:rPr>
        <w:t xml:space="preserve"> </w:t>
      </w:r>
      <w:r w:rsidRPr="00E56F5C">
        <w:rPr>
          <w:sz w:val="28"/>
          <w:szCs w:val="28"/>
        </w:rPr>
        <w:t>и</w:t>
      </w:r>
      <w:r w:rsidRPr="00E56F5C">
        <w:rPr>
          <w:spacing w:val="-52"/>
          <w:sz w:val="28"/>
          <w:szCs w:val="28"/>
        </w:rPr>
        <w:t xml:space="preserve"> </w:t>
      </w:r>
      <w:r w:rsidRPr="00E56F5C">
        <w:rPr>
          <w:sz w:val="28"/>
          <w:szCs w:val="28"/>
        </w:rPr>
        <w:t>национальных рынках труда. Зависимость отраслей экономики</w:t>
      </w:r>
      <w:r w:rsidRPr="00E56F5C">
        <w:rPr>
          <w:spacing w:val="1"/>
          <w:sz w:val="28"/>
          <w:szCs w:val="28"/>
        </w:rPr>
        <w:t xml:space="preserve"> </w:t>
      </w:r>
      <w:r w:rsidRPr="00E56F5C">
        <w:rPr>
          <w:sz w:val="28"/>
          <w:szCs w:val="28"/>
        </w:rPr>
        <w:t>и</w:t>
      </w:r>
      <w:r w:rsidRPr="00E56F5C">
        <w:rPr>
          <w:spacing w:val="1"/>
          <w:sz w:val="28"/>
          <w:szCs w:val="28"/>
        </w:rPr>
        <w:t xml:space="preserve"> </w:t>
      </w:r>
      <w:r w:rsidRPr="00E56F5C">
        <w:rPr>
          <w:sz w:val="28"/>
          <w:szCs w:val="28"/>
        </w:rPr>
        <w:t>стран</w:t>
      </w:r>
      <w:r w:rsidRPr="00E56F5C">
        <w:rPr>
          <w:spacing w:val="1"/>
          <w:sz w:val="28"/>
          <w:szCs w:val="28"/>
        </w:rPr>
        <w:t xml:space="preserve"> </w:t>
      </w:r>
      <w:r w:rsidRPr="00E56F5C">
        <w:rPr>
          <w:sz w:val="28"/>
          <w:szCs w:val="28"/>
        </w:rPr>
        <w:t>от</w:t>
      </w:r>
      <w:r w:rsidRPr="00E56F5C">
        <w:rPr>
          <w:spacing w:val="1"/>
          <w:sz w:val="28"/>
          <w:szCs w:val="28"/>
        </w:rPr>
        <w:t xml:space="preserve"> </w:t>
      </w:r>
      <w:r w:rsidRPr="00E56F5C">
        <w:rPr>
          <w:sz w:val="28"/>
          <w:szCs w:val="28"/>
        </w:rPr>
        <w:t>иностранных</w:t>
      </w:r>
      <w:r w:rsidRPr="00E56F5C">
        <w:rPr>
          <w:spacing w:val="1"/>
          <w:sz w:val="28"/>
          <w:szCs w:val="28"/>
        </w:rPr>
        <w:t xml:space="preserve"> </w:t>
      </w:r>
      <w:r w:rsidRPr="00E56F5C">
        <w:rPr>
          <w:sz w:val="28"/>
          <w:szCs w:val="28"/>
        </w:rPr>
        <w:t>рабочих.</w:t>
      </w:r>
      <w:r w:rsidRPr="00E56F5C">
        <w:rPr>
          <w:spacing w:val="1"/>
          <w:sz w:val="28"/>
          <w:szCs w:val="28"/>
        </w:rPr>
        <w:t xml:space="preserve"> </w:t>
      </w:r>
    </w:p>
    <w:p w14:paraId="3E2307E9" w14:textId="77777777" w:rsidR="00314C18" w:rsidRDefault="00295AEF" w:rsidP="00854E1A">
      <w:pPr>
        <w:pStyle w:val="TableParagraph"/>
        <w:numPr>
          <w:ilvl w:val="0"/>
          <w:numId w:val="45"/>
        </w:numPr>
        <w:ind w:left="0" w:right="91" w:firstLine="709"/>
        <w:jc w:val="both"/>
        <w:rPr>
          <w:sz w:val="28"/>
          <w:szCs w:val="28"/>
        </w:rPr>
      </w:pPr>
      <w:r w:rsidRPr="00E56F5C">
        <w:rPr>
          <w:sz w:val="28"/>
          <w:szCs w:val="28"/>
        </w:rPr>
        <w:t>Демографический</w:t>
      </w:r>
      <w:r w:rsidRPr="00E56F5C">
        <w:rPr>
          <w:spacing w:val="1"/>
          <w:sz w:val="28"/>
          <w:szCs w:val="28"/>
        </w:rPr>
        <w:t xml:space="preserve"> </w:t>
      </w:r>
      <w:r w:rsidRPr="00E56F5C">
        <w:rPr>
          <w:sz w:val="28"/>
          <w:szCs w:val="28"/>
        </w:rPr>
        <w:t>фактор</w:t>
      </w:r>
      <w:r w:rsidRPr="00E56F5C">
        <w:rPr>
          <w:spacing w:val="1"/>
          <w:sz w:val="28"/>
          <w:szCs w:val="28"/>
        </w:rPr>
        <w:t xml:space="preserve"> </w:t>
      </w:r>
      <w:r w:rsidRPr="00E56F5C">
        <w:rPr>
          <w:sz w:val="28"/>
          <w:szCs w:val="28"/>
        </w:rPr>
        <w:t>миграции.</w:t>
      </w:r>
      <w:r w:rsidRPr="00E56F5C">
        <w:rPr>
          <w:spacing w:val="1"/>
          <w:sz w:val="28"/>
          <w:szCs w:val="28"/>
        </w:rPr>
        <w:t xml:space="preserve"> </w:t>
      </w:r>
      <w:r w:rsidRPr="00E56F5C">
        <w:rPr>
          <w:sz w:val="28"/>
          <w:szCs w:val="28"/>
        </w:rPr>
        <w:t>Разность</w:t>
      </w:r>
      <w:r w:rsidRPr="00E56F5C">
        <w:rPr>
          <w:spacing w:val="1"/>
          <w:sz w:val="28"/>
          <w:szCs w:val="28"/>
        </w:rPr>
        <w:t xml:space="preserve"> </w:t>
      </w:r>
      <w:r w:rsidRPr="00E56F5C">
        <w:rPr>
          <w:sz w:val="28"/>
          <w:szCs w:val="28"/>
        </w:rPr>
        <w:t>демографического</w:t>
      </w:r>
      <w:r w:rsidRPr="00E56F5C">
        <w:rPr>
          <w:spacing w:val="1"/>
          <w:sz w:val="28"/>
          <w:szCs w:val="28"/>
        </w:rPr>
        <w:t xml:space="preserve"> </w:t>
      </w:r>
      <w:r w:rsidRPr="00E56F5C">
        <w:rPr>
          <w:sz w:val="28"/>
          <w:szCs w:val="28"/>
        </w:rPr>
        <w:t>потенциала</w:t>
      </w:r>
      <w:r w:rsidRPr="00E56F5C">
        <w:rPr>
          <w:spacing w:val="1"/>
          <w:sz w:val="28"/>
          <w:szCs w:val="28"/>
        </w:rPr>
        <w:t xml:space="preserve"> </w:t>
      </w:r>
      <w:r w:rsidRPr="00E56F5C">
        <w:rPr>
          <w:sz w:val="28"/>
          <w:szCs w:val="28"/>
        </w:rPr>
        <w:t xml:space="preserve">развивающихся и развитых стран. </w:t>
      </w:r>
    </w:p>
    <w:p w14:paraId="6DFE5F17" w14:textId="77777777" w:rsidR="00314C18" w:rsidRPr="00314C18" w:rsidRDefault="00295AEF" w:rsidP="00854E1A">
      <w:pPr>
        <w:pStyle w:val="TableParagraph"/>
        <w:numPr>
          <w:ilvl w:val="0"/>
          <w:numId w:val="45"/>
        </w:numPr>
        <w:ind w:left="0" w:right="91" w:firstLine="709"/>
        <w:jc w:val="both"/>
        <w:rPr>
          <w:sz w:val="28"/>
          <w:szCs w:val="28"/>
        </w:rPr>
      </w:pPr>
      <w:r w:rsidRPr="00E56F5C">
        <w:rPr>
          <w:sz w:val="28"/>
          <w:szCs w:val="28"/>
        </w:rPr>
        <w:t>Миграционное «давление»</w:t>
      </w:r>
      <w:r w:rsidRPr="00E56F5C">
        <w:rPr>
          <w:spacing w:val="1"/>
          <w:sz w:val="28"/>
          <w:szCs w:val="28"/>
        </w:rPr>
        <w:t xml:space="preserve"> </w:t>
      </w:r>
      <w:r w:rsidRPr="00E56F5C">
        <w:rPr>
          <w:sz w:val="28"/>
          <w:szCs w:val="28"/>
        </w:rPr>
        <w:t>экономически</w:t>
      </w:r>
      <w:r w:rsidRPr="00E56F5C">
        <w:rPr>
          <w:spacing w:val="1"/>
          <w:sz w:val="28"/>
          <w:szCs w:val="28"/>
        </w:rPr>
        <w:t xml:space="preserve"> </w:t>
      </w:r>
      <w:r w:rsidRPr="00E56F5C">
        <w:rPr>
          <w:sz w:val="28"/>
          <w:szCs w:val="28"/>
        </w:rPr>
        <w:t>отсталых</w:t>
      </w:r>
      <w:r w:rsidRPr="00E56F5C">
        <w:rPr>
          <w:spacing w:val="1"/>
          <w:sz w:val="28"/>
          <w:szCs w:val="28"/>
        </w:rPr>
        <w:t xml:space="preserve"> </w:t>
      </w:r>
      <w:r w:rsidRPr="00E56F5C">
        <w:rPr>
          <w:sz w:val="28"/>
          <w:szCs w:val="28"/>
        </w:rPr>
        <w:t>стран.</w:t>
      </w:r>
      <w:r w:rsidRPr="00E56F5C">
        <w:rPr>
          <w:spacing w:val="1"/>
          <w:sz w:val="28"/>
          <w:szCs w:val="28"/>
        </w:rPr>
        <w:t xml:space="preserve"> </w:t>
      </w:r>
    </w:p>
    <w:p w14:paraId="7F84C333" w14:textId="77777777" w:rsidR="00314C18" w:rsidRDefault="00295AEF" w:rsidP="00854E1A">
      <w:pPr>
        <w:pStyle w:val="TableParagraph"/>
        <w:numPr>
          <w:ilvl w:val="0"/>
          <w:numId w:val="45"/>
        </w:numPr>
        <w:ind w:left="0" w:right="91" w:firstLine="709"/>
        <w:jc w:val="both"/>
        <w:rPr>
          <w:sz w:val="28"/>
          <w:szCs w:val="28"/>
        </w:rPr>
      </w:pPr>
      <w:r w:rsidRPr="00E56F5C">
        <w:rPr>
          <w:sz w:val="28"/>
          <w:szCs w:val="28"/>
        </w:rPr>
        <w:t>Миграционные</w:t>
      </w:r>
      <w:r w:rsidRPr="00E56F5C">
        <w:rPr>
          <w:spacing w:val="1"/>
          <w:sz w:val="28"/>
          <w:szCs w:val="28"/>
        </w:rPr>
        <w:t xml:space="preserve"> </w:t>
      </w:r>
      <w:r w:rsidRPr="00E56F5C">
        <w:rPr>
          <w:sz w:val="28"/>
          <w:szCs w:val="28"/>
        </w:rPr>
        <w:t>процессы</w:t>
      </w:r>
      <w:r w:rsidRPr="00E56F5C">
        <w:rPr>
          <w:spacing w:val="1"/>
          <w:sz w:val="28"/>
          <w:szCs w:val="28"/>
        </w:rPr>
        <w:t xml:space="preserve"> </w:t>
      </w:r>
      <w:r w:rsidRPr="00E56F5C">
        <w:rPr>
          <w:sz w:val="28"/>
          <w:szCs w:val="28"/>
        </w:rPr>
        <w:t>и</w:t>
      </w:r>
      <w:r w:rsidRPr="00E56F5C">
        <w:rPr>
          <w:spacing w:val="1"/>
          <w:sz w:val="28"/>
          <w:szCs w:val="28"/>
        </w:rPr>
        <w:t xml:space="preserve"> </w:t>
      </w:r>
      <w:r w:rsidRPr="00E56F5C">
        <w:rPr>
          <w:sz w:val="28"/>
          <w:szCs w:val="28"/>
        </w:rPr>
        <w:t>демографическая</w:t>
      </w:r>
      <w:r w:rsidRPr="00E56F5C">
        <w:rPr>
          <w:spacing w:val="1"/>
          <w:sz w:val="28"/>
          <w:szCs w:val="28"/>
        </w:rPr>
        <w:t xml:space="preserve"> </w:t>
      </w:r>
      <w:r w:rsidRPr="00E56F5C">
        <w:rPr>
          <w:sz w:val="28"/>
          <w:szCs w:val="28"/>
        </w:rPr>
        <w:t>структура</w:t>
      </w:r>
      <w:r w:rsidRPr="00E56F5C">
        <w:rPr>
          <w:spacing w:val="1"/>
          <w:sz w:val="28"/>
          <w:szCs w:val="28"/>
        </w:rPr>
        <w:t xml:space="preserve"> </w:t>
      </w:r>
      <w:r w:rsidRPr="00E56F5C">
        <w:rPr>
          <w:sz w:val="28"/>
          <w:szCs w:val="28"/>
        </w:rPr>
        <w:t>населения</w:t>
      </w:r>
      <w:r w:rsidRPr="00E56F5C">
        <w:rPr>
          <w:spacing w:val="1"/>
          <w:sz w:val="28"/>
          <w:szCs w:val="28"/>
        </w:rPr>
        <w:t xml:space="preserve"> </w:t>
      </w:r>
      <w:r w:rsidRPr="00E56F5C">
        <w:rPr>
          <w:sz w:val="28"/>
          <w:szCs w:val="28"/>
        </w:rPr>
        <w:t>стран</w:t>
      </w:r>
      <w:r w:rsidRPr="00E56F5C">
        <w:rPr>
          <w:spacing w:val="1"/>
          <w:sz w:val="28"/>
          <w:szCs w:val="28"/>
        </w:rPr>
        <w:t xml:space="preserve"> </w:t>
      </w:r>
      <w:r w:rsidRPr="00E56F5C">
        <w:rPr>
          <w:sz w:val="28"/>
          <w:szCs w:val="28"/>
        </w:rPr>
        <w:t>мира.</w:t>
      </w:r>
    </w:p>
    <w:p w14:paraId="2601199F" w14:textId="77777777" w:rsidR="00314C18" w:rsidRDefault="00295AEF" w:rsidP="00854E1A">
      <w:pPr>
        <w:pStyle w:val="TableParagraph"/>
        <w:numPr>
          <w:ilvl w:val="0"/>
          <w:numId w:val="45"/>
        </w:numPr>
        <w:ind w:left="0" w:right="91" w:firstLine="709"/>
        <w:jc w:val="both"/>
        <w:rPr>
          <w:sz w:val="28"/>
          <w:szCs w:val="28"/>
        </w:rPr>
      </w:pPr>
      <w:r w:rsidRPr="00314C18">
        <w:rPr>
          <w:spacing w:val="1"/>
          <w:sz w:val="28"/>
          <w:szCs w:val="28"/>
        </w:rPr>
        <w:t xml:space="preserve"> </w:t>
      </w:r>
      <w:r w:rsidRPr="00314C18">
        <w:rPr>
          <w:sz w:val="28"/>
          <w:szCs w:val="28"/>
        </w:rPr>
        <w:t>Политические</w:t>
      </w:r>
      <w:r w:rsidRPr="00314C18">
        <w:rPr>
          <w:spacing w:val="1"/>
          <w:sz w:val="28"/>
          <w:szCs w:val="28"/>
        </w:rPr>
        <w:t xml:space="preserve"> </w:t>
      </w:r>
      <w:r w:rsidRPr="00314C18">
        <w:rPr>
          <w:sz w:val="28"/>
          <w:szCs w:val="28"/>
        </w:rPr>
        <w:t>факторы</w:t>
      </w:r>
      <w:r w:rsidRPr="00314C18">
        <w:rPr>
          <w:spacing w:val="1"/>
          <w:sz w:val="28"/>
          <w:szCs w:val="28"/>
        </w:rPr>
        <w:t xml:space="preserve"> </w:t>
      </w:r>
      <w:r w:rsidRPr="00314C18">
        <w:rPr>
          <w:sz w:val="28"/>
          <w:szCs w:val="28"/>
        </w:rPr>
        <w:t>миграции.</w:t>
      </w:r>
      <w:r w:rsidRPr="00314C18">
        <w:rPr>
          <w:spacing w:val="1"/>
          <w:sz w:val="28"/>
          <w:szCs w:val="28"/>
        </w:rPr>
        <w:t xml:space="preserve"> </w:t>
      </w:r>
    </w:p>
    <w:p w14:paraId="36737FBF" w14:textId="77777777" w:rsidR="00314C18" w:rsidRDefault="00295AEF" w:rsidP="00854E1A">
      <w:pPr>
        <w:pStyle w:val="TableParagraph"/>
        <w:numPr>
          <w:ilvl w:val="0"/>
          <w:numId w:val="45"/>
        </w:numPr>
        <w:ind w:left="0" w:right="91" w:firstLine="709"/>
        <w:jc w:val="both"/>
        <w:rPr>
          <w:sz w:val="28"/>
          <w:szCs w:val="28"/>
        </w:rPr>
      </w:pPr>
      <w:r w:rsidRPr="00314C18">
        <w:rPr>
          <w:sz w:val="28"/>
          <w:szCs w:val="28"/>
        </w:rPr>
        <w:lastRenderedPageBreak/>
        <w:t>Группировка</w:t>
      </w:r>
      <w:r w:rsidRPr="00314C18">
        <w:rPr>
          <w:spacing w:val="1"/>
          <w:sz w:val="28"/>
          <w:szCs w:val="28"/>
        </w:rPr>
        <w:t xml:space="preserve"> </w:t>
      </w:r>
      <w:r w:rsidRPr="00314C18">
        <w:rPr>
          <w:sz w:val="28"/>
          <w:szCs w:val="28"/>
        </w:rPr>
        <w:t>стран</w:t>
      </w:r>
      <w:r w:rsidRPr="00314C18">
        <w:rPr>
          <w:spacing w:val="1"/>
          <w:sz w:val="28"/>
          <w:szCs w:val="28"/>
        </w:rPr>
        <w:t xml:space="preserve"> </w:t>
      </w:r>
      <w:r w:rsidRPr="00314C18">
        <w:rPr>
          <w:sz w:val="28"/>
          <w:szCs w:val="28"/>
        </w:rPr>
        <w:t>мира</w:t>
      </w:r>
      <w:r w:rsidRPr="00314C18">
        <w:rPr>
          <w:spacing w:val="1"/>
          <w:sz w:val="28"/>
          <w:szCs w:val="28"/>
        </w:rPr>
        <w:t xml:space="preserve"> </w:t>
      </w:r>
      <w:r w:rsidRPr="00314C18">
        <w:rPr>
          <w:sz w:val="28"/>
          <w:szCs w:val="28"/>
        </w:rPr>
        <w:t>по</w:t>
      </w:r>
      <w:r w:rsidRPr="00314C18">
        <w:rPr>
          <w:spacing w:val="1"/>
          <w:sz w:val="28"/>
          <w:szCs w:val="28"/>
        </w:rPr>
        <w:t xml:space="preserve"> </w:t>
      </w:r>
      <w:r w:rsidRPr="00314C18">
        <w:rPr>
          <w:sz w:val="28"/>
          <w:szCs w:val="28"/>
        </w:rPr>
        <w:t>уровню</w:t>
      </w:r>
      <w:r w:rsidRPr="00314C18">
        <w:rPr>
          <w:spacing w:val="1"/>
          <w:sz w:val="28"/>
          <w:szCs w:val="28"/>
        </w:rPr>
        <w:t xml:space="preserve"> </w:t>
      </w:r>
      <w:r w:rsidRPr="00314C18">
        <w:rPr>
          <w:sz w:val="28"/>
          <w:szCs w:val="28"/>
        </w:rPr>
        <w:t>экономического</w:t>
      </w:r>
      <w:r w:rsidRPr="00314C18">
        <w:rPr>
          <w:spacing w:val="1"/>
          <w:sz w:val="28"/>
          <w:szCs w:val="28"/>
        </w:rPr>
        <w:t xml:space="preserve"> </w:t>
      </w:r>
      <w:r w:rsidRPr="00314C18">
        <w:rPr>
          <w:sz w:val="28"/>
          <w:szCs w:val="28"/>
        </w:rPr>
        <w:t>развития</w:t>
      </w:r>
      <w:r w:rsidRPr="00314C18">
        <w:rPr>
          <w:spacing w:val="1"/>
          <w:sz w:val="28"/>
          <w:szCs w:val="28"/>
        </w:rPr>
        <w:t xml:space="preserve"> </w:t>
      </w:r>
      <w:r w:rsidRPr="00314C18">
        <w:rPr>
          <w:sz w:val="28"/>
          <w:szCs w:val="28"/>
        </w:rPr>
        <w:t>и</w:t>
      </w:r>
      <w:r w:rsidRPr="00314C18">
        <w:rPr>
          <w:spacing w:val="1"/>
          <w:sz w:val="28"/>
          <w:szCs w:val="28"/>
        </w:rPr>
        <w:t xml:space="preserve"> </w:t>
      </w:r>
      <w:r w:rsidRPr="00314C18">
        <w:rPr>
          <w:sz w:val="28"/>
          <w:szCs w:val="28"/>
        </w:rPr>
        <w:t>воспроизводственным</w:t>
      </w:r>
      <w:r w:rsidRPr="00314C18">
        <w:rPr>
          <w:spacing w:val="1"/>
          <w:sz w:val="28"/>
          <w:szCs w:val="28"/>
        </w:rPr>
        <w:t xml:space="preserve"> </w:t>
      </w:r>
      <w:r w:rsidRPr="00314C18">
        <w:rPr>
          <w:sz w:val="28"/>
          <w:szCs w:val="28"/>
        </w:rPr>
        <w:t>процессам</w:t>
      </w:r>
      <w:r w:rsidRPr="00314C18">
        <w:rPr>
          <w:spacing w:val="1"/>
          <w:sz w:val="28"/>
          <w:szCs w:val="28"/>
        </w:rPr>
        <w:t xml:space="preserve"> </w:t>
      </w:r>
      <w:r w:rsidRPr="00314C18">
        <w:rPr>
          <w:sz w:val="28"/>
          <w:szCs w:val="28"/>
        </w:rPr>
        <w:t>населения.</w:t>
      </w:r>
    </w:p>
    <w:p w14:paraId="681B0867" w14:textId="77777777" w:rsidR="00314C18" w:rsidRDefault="00295AEF" w:rsidP="00854E1A">
      <w:pPr>
        <w:pStyle w:val="TableParagraph"/>
        <w:numPr>
          <w:ilvl w:val="0"/>
          <w:numId w:val="45"/>
        </w:numPr>
        <w:ind w:left="0" w:right="91" w:firstLine="709"/>
        <w:jc w:val="both"/>
        <w:rPr>
          <w:sz w:val="28"/>
          <w:szCs w:val="28"/>
        </w:rPr>
      </w:pPr>
      <w:r w:rsidRPr="00314C18">
        <w:rPr>
          <w:spacing w:val="1"/>
          <w:sz w:val="28"/>
          <w:szCs w:val="28"/>
        </w:rPr>
        <w:t xml:space="preserve"> </w:t>
      </w:r>
      <w:r w:rsidRPr="00314C18">
        <w:rPr>
          <w:sz w:val="28"/>
          <w:szCs w:val="28"/>
        </w:rPr>
        <w:t>Основные</w:t>
      </w:r>
      <w:r w:rsidRPr="00314C18">
        <w:rPr>
          <w:spacing w:val="1"/>
          <w:sz w:val="28"/>
          <w:szCs w:val="28"/>
        </w:rPr>
        <w:t xml:space="preserve"> </w:t>
      </w:r>
      <w:r w:rsidRPr="00314C18">
        <w:rPr>
          <w:sz w:val="28"/>
          <w:szCs w:val="28"/>
        </w:rPr>
        <w:t>показатели</w:t>
      </w:r>
      <w:r w:rsidRPr="00314C18">
        <w:rPr>
          <w:spacing w:val="1"/>
          <w:sz w:val="28"/>
          <w:szCs w:val="28"/>
        </w:rPr>
        <w:t xml:space="preserve"> </w:t>
      </w:r>
      <w:r w:rsidRPr="00314C18">
        <w:rPr>
          <w:sz w:val="28"/>
          <w:szCs w:val="28"/>
        </w:rPr>
        <w:t>естественного</w:t>
      </w:r>
      <w:r w:rsidRPr="00314C18">
        <w:rPr>
          <w:spacing w:val="1"/>
          <w:sz w:val="28"/>
          <w:szCs w:val="28"/>
        </w:rPr>
        <w:t xml:space="preserve"> </w:t>
      </w:r>
      <w:r w:rsidRPr="00314C18">
        <w:rPr>
          <w:sz w:val="28"/>
          <w:szCs w:val="28"/>
        </w:rPr>
        <w:t>и</w:t>
      </w:r>
      <w:r w:rsidRPr="00314C18">
        <w:rPr>
          <w:spacing w:val="56"/>
          <w:sz w:val="28"/>
          <w:szCs w:val="28"/>
        </w:rPr>
        <w:t xml:space="preserve"> </w:t>
      </w:r>
      <w:r w:rsidRPr="00314C18">
        <w:rPr>
          <w:sz w:val="28"/>
          <w:szCs w:val="28"/>
        </w:rPr>
        <w:t>миграционного</w:t>
      </w:r>
      <w:r w:rsidRPr="00314C18">
        <w:rPr>
          <w:spacing w:val="-52"/>
          <w:sz w:val="28"/>
          <w:szCs w:val="28"/>
        </w:rPr>
        <w:t xml:space="preserve"> </w:t>
      </w:r>
      <w:r w:rsidRPr="00314C18">
        <w:rPr>
          <w:sz w:val="28"/>
          <w:szCs w:val="28"/>
        </w:rPr>
        <w:t>движения</w:t>
      </w:r>
      <w:r w:rsidRPr="00314C18">
        <w:rPr>
          <w:spacing w:val="1"/>
          <w:sz w:val="28"/>
          <w:szCs w:val="28"/>
        </w:rPr>
        <w:t xml:space="preserve"> </w:t>
      </w:r>
      <w:r w:rsidRPr="00314C18">
        <w:rPr>
          <w:sz w:val="28"/>
          <w:szCs w:val="28"/>
        </w:rPr>
        <w:t>населения</w:t>
      </w:r>
      <w:r w:rsidRPr="00314C18">
        <w:rPr>
          <w:spacing w:val="1"/>
          <w:sz w:val="28"/>
          <w:szCs w:val="28"/>
        </w:rPr>
        <w:t xml:space="preserve"> </w:t>
      </w:r>
      <w:r w:rsidRPr="00314C18">
        <w:rPr>
          <w:sz w:val="28"/>
          <w:szCs w:val="28"/>
        </w:rPr>
        <w:t>и</w:t>
      </w:r>
      <w:r w:rsidRPr="00314C18">
        <w:rPr>
          <w:spacing w:val="1"/>
          <w:sz w:val="28"/>
          <w:szCs w:val="28"/>
        </w:rPr>
        <w:t xml:space="preserve"> </w:t>
      </w:r>
      <w:r w:rsidRPr="00314C18">
        <w:rPr>
          <w:sz w:val="28"/>
          <w:szCs w:val="28"/>
        </w:rPr>
        <w:t>их</w:t>
      </w:r>
      <w:r w:rsidRPr="00314C18">
        <w:rPr>
          <w:spacing w:val="1"/>
          <w:sz w:val="28"/>
          <w:szCs w:val="28"/>
        </w:rPr>
        <w:t xml:space="preserve"> </w:t>
      </w:r>
      <w:r w:rsidRPr="00314C18">
        <w:rPr>
          <w:sz w:val="28"/>
          <w:szCs w:val="28"/>
        </w:rPr>
        <w:t>динамика</w:t>
      </w:r>
      <w:r w:rsidRPr="00314C18">
        <w:rPr>
          <w:spacing w:val="1"/>
          <w:sz w:val="28"/>
          <w:szCs w:val="28"/>
        </w:rPr>
        <w:t xml:space="preserve"> </w:t>
      </w:r>
      <w:r w:rsidRPr="00314C18">
        <w:rPr>
          <w:sz w:val="28"/>
          <w:szCs w:val="28"/>
        </w:rPr>
        <w:t>по</w:t>
      </w:r>
      <w:r w:rsidRPr="00314C18">
        <w:rPr>
          <w:spacing w:val="1"/>
          <w:sz w:val="28"/>
          <w:szCs w:val="28"/>
        </w:rPr>
        <w:t xml:space="preserve"> </w:t>
      </w:r>
      <w:r w:rsidRPr="00314C18">
        <w:rPr>
          <w:sz w:val="28"/>
          <w:szCs w:val="28"/>
        </w:rPr>
        <w:t>группам</w:t>
      </w:r>
      <w:r w:rsidRPr="00314C18">
        <w:rPr>
          <w:spacing w:val="1"/>
          <w:sz w:val="28"/>
          <w:szCs w:val="28"/>
        </w:rPr>
        <w:t xml:space="preserve"> </w:t>
      </w:r>
      <w:r w:rsidRPr="00314C18">
        <w:rPr>
          <w:sz w:val="28"/>
          <w:szCs w:val="28"/>
        </w:rPr>
        <w:t>стран,</w:t>
      </w:r>
      <w:r w:rsidRPr="00314C18">
        <w:rPr>
          <w:spacing w:val="1"/>
          <w:sz w:val="28"/>
          <w:szCs w:val="28"/>
        </w:rPr>
        <w:t xml:space="preserve"> </w:t>
      </w:r>
      <w:r w:rsidRPr="00314C18">
        <w:rPr>
          <w:sz w:val="28"/>
          <w:szCs w:val="28"/>
        </w:rPr>
        <w:t>плотность населения.</w:t>
      </w:r>
    </w:p>
    <w:p w14:paraId="557EF2AB" w14:textId="77777777" w:rsidR="00314C18" w:rsidRDefault="00295AEF" w:rsidP="00854E1A">
      <w:pPr>
        <w:pStyle w:val="TableParagraph"/>
        <w:numPr>
          <w:ilvl w:val="0"/>
          <w:numId w:val="45"/>
        </w:numPr>
        <w:ind w:left="0" w:right="91" w:firstLine="709"/>
        <w:jc w:val="both"/>
        <w:rPr>
          <w:sz w:val="28"/>
          <w:szCs w:val="28"/>
        </w:rPr>
      </w:pPr>
      <w:r w:rsidRPr="00314C18">
        <w:rPr>
          <w:spacing w:val="1"/>
          <w:sz w:val="28"/>
          <w:szCs w:val="28"/>
        </w:rPr>
        <w:t xml:space="preserve"> </w:t>
      </w:r>
      <w:r w:rsidRPr="00314C18">
        <w:rPr>
          <w:color w:val="000000"/>
          <w:sz w:val="28"/>
          <w:szCs w:val="28"/>
        </w:rPr>
        <w:t>Государственная миграционная политика как политика государства, направленная на регулирование экспорта/импорта рабочей силы из данной страны или в нее.</w:t>
      </w:r>
      <w:r w:rsidRPr="00314C18">
        <w:rPr>
          <w:sz w:val="28"/>
          <w:szCs w:val="28"/>
        </w:rPr>
        <w:t xml:space="preserve"> </w:t>
      </w:r>
    </w:p>
    <w:p w14:paraId="1640DCFD" w14:textId="77777777" w:rsidR="00314C18" w:rsidRDefault="00295AEF" w:rsidP="00854E1A">
      <w:pPr>
        <w:pStyle w:val="TableParagraph"/>
        <w:numPr>
          <w:ilvl w:val="0"/>
          <w:numId w:val="45"/>
        </w:numPr>
        <w:ind w:left="0" w:right="91" w:firstLine="709"/>
        <w:jc w:val="both"/>
        <w:rPr>
          <w:sz w:val="28"/>
          <w:szCs w:val="28"/>
        </w:rPr>
      </w:pPr>
      <w:r w:rsidRPr="00314C18">
        <w:rPr>
          <w:sz w:val="28"/>
          <w:szCs w:val="28"/>
        </w:rPr>
        <w:t>Экономические</w:t>
      </w:r>
      <w:r w:rsidRPr="00314C18">
        <w:rPr>
          <w:spacing w:val="1"/>
          <w:sz w:val="28"/>
          <w:szCs w:val="28"/>
        </w:rPr>
        <w:t xml:space="preserve"> </w:t>
      </w:r>
      <w:r w:rsidRPr="00314C18">
        <w:rPr>
          <w:sz w:val="28"/>
          <w:szCs w:val="28"/>
        </w:rPr>
        <w:t>механизмы и инструменты</w:t>
      </w:r>
      <w:r w:rsidRPr="00314C18">
        <w:rPr>
          <w:spacing w:val="1"/>
          <w:sz w:val="28"/>
          <w:szCs w:val="28"/>
        </w:rPr>
        <w:t xml:space="preserve"> </w:t>
      </w:r>
      <w:r w:rsidRPr="00314C18">
        <w:rPr>
          <w:sz w:val="28"/>
          <w:szCs w:val="28"/>
        </w:rPr>
        <w:t>регулирования национального</w:t>
      </w:r>
      <w:r w:rsidRPr="00314C18">
        <w:rPr>
          <w:spacing w:val="-57"/>
          <w:sz w:val="28"/>
          <w:szCs w:val="28"/>
        </w:rPr>
        <w:t xml:space="preserve"> </w:t>
      </w:r>
      <w:r w:rsidRPr="00314C18">
        <w:rPr>
          <w:sz w:val="28"/>
          <w:szCs w:val="28"/>
        </w:rPr>
        <w:t>рынка труда и трудовой</w:t>
      </w:r>
      <w:r w:rsidRPr="00314C18">
        <w:rPr>
          <w:spacing w:val="1"/>
          <w:sz w:val="28"/>
          <w:szCs w:val="28"/>
        </w:rPr>
        <w:t xml:space="preserve"> </w:t>
      </w:r>
      <w:r w:rsidRPr="00314C18">
        <w:rPr>
          <w:sz w:val="28"/>
          <w:szCs w:val="28"/>
        </w:rPr>
        <w:t xml:space="preserve">миграцией. </w:t>
      </w:r>
    </w:p>
    <w:p w14:paraId="01D7649B" w14:textId="77777777" w:rsidR="00314C18" w:rsidRPr="00314C18" w:rsidRDefault="00295AEF" w:rsidP="00854E1A">
      <w:pPr>
        <w:pStyle w:val="TableParagraph"/>
        <w:numPr>
          <w:ilvl w:val="0"/>
          <w:numId w:val="45"/>
        </w:numPr>
        <w:ind w:left="0" w:right="91" w:firstLine="709"/>
        <w:jc w:val="both"/>
        <w:rPr>
          <w:sz w:val="28"/>
          <w:szCs w:val="28"/>
        </w:rPr>
      </w:pPr>
      <w:r w:rsidRPr="00314C18">
        <w:rPr>
          <w:sz w:val="28"/>
          <w:szCs w:val="28"/>
        </w:rPr>
        <w:t>Основные</w:t>
      </w:r>
      <w:r w:rsidRPr="00314C18">
        <w:rPr>
          <w:spacing w:val="1"/>
          <w:sz w:val="28"/>
          <w:szCs w:val="28"/>
        </w:rPr>
        <w:t xml:space="preserve"> </w:t>
      </w:r>
      <w:r w:rsidRPr="00314C18">
        <w:rPr>
          <w:sz w:val="28"/>
          <w:szCs w:val="28"/>
        </w:rPr>
        <w:t>инструменты</w:t>
      </w:r>
      <w:r w:rsidRPr="00314C18">
        <w:rPr>
          <w:spacing w:val="1"/>
          <w:sz w:val="28"/>
          <w:szCs w:val="28"/>
        </w:rPr>
        <w:t xml:space="preserve"> </w:t>
      </w:r>
      <w:r w:rsidRPr="00314C18">
        <w:rPr>
          <w:sz w:val="28"/>
          <w:szCs w:val="28"/>
        </w:rPr>
        <w:t>регулирования</w:t>
      </w:r>
      <w:r w:rsidRPr="00314C18">
        <w:rPr>
          <w:spacing w:val="1"/>
          <w:sz w:val="28"/>
          <w:szCs w:val="28"/>
        </w:rPr>
        <w:t xml:space="preserve"> </w:t>
      </w:r>
      <w:r w:rsidRPr="00314C18">
        <w:rPr>
          <w:sz w:val="28"/>
          <w:szCs w:val="28"/>
        </w:rPr>
        <w:t>привлечения</w:t>
      </w:r>
      <w:r w:rsidRPr="00314C18">
        <w:rPr>
          <w:spacing w:val="1"/>
          <w:sz w:val="28"/>
          <w:szCs w:val="28"/>
        </w:rPr>
        <w:t xml:space="preserve"> </w:t>
      </w:r>
      <w:r w:rsidRPr="00314C18">
        <w:rPr>
          <w:sz w:val="28"/>
          <w:szCs w:val="28"/>
        </w:rPr>
        <w:t>и</w:t>
      </w:r>
      <w:r w:rsidRPr="00314C18">
        <w:rPr>
          <w:spacing w:val="1"/>
          <w:sz w:val="28"/>
          <w:szCs w:val="28"/>
        </w:rPr>
        <w:t xml:space="preserve"> </w:t>
      </w:r>
      <w:r w:rsidRPr="00314C18">
        <w:rPr>
          <w:sz w:val="28"/>
          <w:szCs w:val="28"/>
        </w:rPr>
        <w:t>использования</w:t>
      </w:r>
      <w:r w:rsidRPr="00314C18">
        <w:rPr>
          <w:spacing w:val="1"/>
          <w:sz w:val="28"/>
          <w:szCs w:val="28"/>
        </w:rPr>
        <w:t xml:space="preserve"> </w:t>
      </w:r>
      <w:r w:rsidRPr="00314C18">
        <w:rPr>
          <w:sz w:val="28"/>
          <w:szCs w:val="28"/>
        </w:rPr>
        <w:t>иностранной</w:t>
      </w:r>
      <w:r w:rsidRPr="00314C18">
        <w:rPr>
          <w:spacing w:val="1"/>
          <w:sz w:val="28"/>
          <w:szCs w:val="28"/>
        </w:rPr>
        <w:t xml:space="preserve"> </w:t>
      </w:r>
      <w:r w:rsidRPr="00314C18">
        <w:rPr>
          <w:sz w:val="28"/>
          <w:szCs w:val="28"/>
        </w:rPr>
        <w:t>рабочей</w:t>
      </w:r>
      <w:r w:rsidRPr="00314C18">
        <w:rPr>
          <w:spacing w:val="1"/>
          <w:sz w:val="28"/>
          <w:szCs w:val="28"/>
        </w:rPr>
        <w:t xml:space="preserve"> </w:t>
      </w:r>
      <w:r w:rsidRPr="00314C18">
        <w:rPr>
          <w:sz w:val="28"/>
          <w:szCs w:val="28"/>
        </w:rPr>
        <w:t>силы</w:t>
      </w:r>
      <w:r w:rsidRPr="00314C18">
        <w:rPr>
          <w:spacing w:val="1"/>
          <w:sz w:val="28"/>
          <w:szCs w:val="28"/>
        </w:rPr>
        <w:t xml:space="preserve"> </w:t>
      </w:r>
      <w:r w:rsidRPr="00314C18">
        <w:rPr>
          <w:sz w:val="28"/>
          <w:szCs w:val="28"/>
        </w:rPr>
        <w:t>в</w:t>
      </w:r>
      <w:r w:rsidRPr="00314C18">
        <w:rPr>
          <w:spacing w:val="1"/>
          <w:sz w:val="28"/>
          <w:szCs w:val="28"/>
        </w:rPr>
        <w:t xml:space="preserve"> </w:t>
      </w:r>
      <w:r w:rsidRPr="00314C18">
        <w:rPr>
          <w:sz w:val="28"/>
          <w:szCs w:val="28"/>
        </w:rPr>
        <w:t>России.</w:t>
      </w:r>
      <w:r w:rsidRPr="00314C18">
        <w:rPr>
          <w:spacing w:val="1"/>
          <w:sz w:val="28"/>
          <w:szCs w:val="28"/>
        </w:rPr>
        <w:t xml:space="preserve"> </w:t>
      </w:r>
    </w:p>
    <w:p w14:paraId="5F2C6FA2" w14:textId="77777777" w:rsidR="00314C18" w:rsidRDefault="00295AEF" w:rsidP="00854E1A">
      <w:pPr>
        <w:pStyle w:val="TableParagraph"/>
        <w:numPr>
          <w:ilvl w:val="0"/>
          <w:numId w:val="45"/>
        </w:numPr>
        <w:ind w:left="0" w:right="91" w:firstLine="709"/>
        <w:jc w:val="both"/>
        <w:rPr>
          <w:sz w:val="28"/>
          <w:szCs w:val="28"/>
        </w:rPr>
      </w:pPr>
      <w:r w:rsidRPr="00314C18">
        <w:rPr>
          <w:sz w:val="28"/>
          <w:szCs w:val="28"/>
        </w:rPr>
        <w:t>Категории</w:t>
      </w:r>
      <w:r w:rsidRPr="00314C18">
        <w:rPr>
          <w:spacing w:val="1"/>
          <w:sz w:val="28"/>
          <w:szCs w:val="28"/>
        </w:rPr>
        <w:t xml:space="preserve"> </w:t>
      </w:r>
      <w:r w:rsidRPr="00314C18">
        <w:rPr>
          <w:sz w:val="28"/>
          <w:szCs w:val="28"/>
        </w:rPr>
        <w:t>трудовых</w:t>
      </w:r>
      <w:r w:rsidRPr="00314C18">
        <w:rPr>
          <w:spacing w:val="1"/>
          <w:sz w:val="28"/>
          <w:szCs w:val="28"/>
        </w:rPr>
        <w:t xml:space="preserve"> </w:t>
      </w:r>
      <w:r w:rsidRPr="00314C18">
        <w:rPr>
          <w:sz w:val="28"/>
          <w:szCs w:val="28"/>
        </w:rPr>
        <w:t>мигрантов</w:t>
      </w:r>
      <w:r w:rsidRPr="00314C18">
        <w:rPr>
          <w:spacing w:val="1"/>
          <w:sz w:val="28"/>
          <w:szCs w:val="28"/>
        </w:rPr>
        <w:t xml:space="preserve"> </w:t>
      </w:r>
      <w:r w:rsidRPr="00314C18">
        <w:rPr>
          <w:sz w:val="28"/>
          <w:szCs w:val="28"/>
        </w:rPr>
        <w:t>в</w:t>
      </w:r>
      <w:r w:rsidRPr="00314C18">
        <w:rPr>
          <w:spacing w:val="1"/>
          <w:sz w:val="28"/>
          <w:szCs w:val="28"/>
        </w:rPr>
        <w:t xml:space="preserve"> </w:t>
      </w:r>
      <w:r w:rsidRPr="00314C18">
        <w:rPr>
          <w:sz w:val="28"/>
          <w:szCs w:val="28"/>
        </w:rPr>
        <w:t xml:space="preserve">России. </w:t>
      </w:r>
    </w:p>
    <w:p w14:paraId="545F51C8" w14:textId="77777777" w:rsidR="00314C18" w:rsidRPr="00314C18" w:rsidRDefault="00295AEF" w:rsidP="00854E1A">
      <w:pPr>
        <w:pStyle w:val="TableParagraph"/>
        <w:numPr>
          <w:ilvl w:val="0"/>
          <w:numId w:val="45"/>
        </w:numPr>
        <w:ind w:left="0" w:right="91" w:firstLine="709"/>
        <w:jc w:val="both"/>
        <w:rPr>
          <w:sz w:val="28"/>
          <w:szCs w:val="28"/>
        </w:rPr>
      </w:pPr>
      <w:r w:rsidRPr="00314C18">
        <w:rPr>
          <w:sz w:val="28"/>
          <w:szCs w:val="28"/>
        </w:rPr>
        <w:t>Миграционная политика, международное и национальное</w:t>
      </w:r>
      <w:r w:rsidRPr="00314C18">
        <w:rPr>
          <w:spacing w:val="1"/>
          <w:sz w:val="28"/>
          <w:szCs w:val="28"/>
        </w:rPr>
        <w:t xml:space="preserve"> </w:t>
      </w:r>
      <w:r w:rsidRPr="00314C18">
        <w:rPr>
          <w:sz w:val="28"/>
          <w:szCs w:val="28"/>
        </w:rPr>
        <w:t>законодательство.</w:t>
      </w:r>
      <w:r w:rsidRPr="00314C18">
        <w:rPr>
          <w:spacing w:val="1"/>
          <w:sz w:val="28"/>
          <w:szCs w:val="28"/>
        </w:rPr>
        <w:t xml:space="preserve"> </w:t>
      </w:r>
    </w:p>
    <w:p w14:paraId="61ABBABD" w14:textId="77777777" w:rsidR="00314C18" w:rsidRDefault="00295AEF" w:rsidP="00854E1A">
      <w:pPr>
        <w:pStyle w:val="TableParagraph"/>
        <w:numPr>
          <w:ilvl w:val="0"/>
          <w:numId w:val="45"/>
        </w:numPr>
        <w:ind w:left="0" w:right="91" w:firstLine="709"/>
        <w:jc w:val="both"/>
        <w:rPr>
          <w:sz w:val="28"/>
          <w:szCs w:val="28"/>
        </w:rPr>
      </w:pPr>
      <w:r w:rsidRPr="00314C18">
        <w:rPr>
          <w:sz w:val="28"/>
          <w:szCs w:val="28"/>
        </w:rPr>
        <w:t>Законодательные</w:t>
      </w:r>
      <w:r w:rsidRPr="00314C18">
        <w:rPr>
          <w:spacing w:val="1"/>
          <w:sz w:val="28"/>
          <w:szCs w:val="28"/>
        </w:rPr>
        <w:t xml:space="preserve"> </w:t>
      </w:r>
      <w:r w:rsidRPr="00314C18">
        <w:rPr>
          <w:sz w:val="28"/>
          <w:szCs w:val="28"/>
        </w:rPr>
        <w:t>основы</w:t>
      </w:r>
      <w:r w:rsidRPr="00314C18">
        <w:rPr>
          <w:spacing w:val="1"/>
          <w:sz w:val="28"/>
          <w:szCs w:val="28"/>
        </w:rPr>
        <w:t xml:space="preserve"> </w:t>
      </w:r>
      <w:r w:rsidRPr="00314C18">
        <w:rPr>
          <w:sz w:val="28"/>
          <w:szCs w:val="28"/>
        </w:rPr>
        <w:t>использования</w:t>
      </w:r>
      <w:r w:rsidRPr="00314C18">
        <w:rPr>
          <w:spacing w:val="1"/>
          <w:sz w:val="28"/>
          <w:szCs w:val="28"/>
        </w:rPr>
        <w:t xml:space="preserve"> </w:t>
      </w:r>
      <w:r w:rsidRPr="00314C18">
        <w:rPr>
          <w:sz w:val="28"/>
          <w:szCs w:val="28"/>
        </w:rPr>
        <w:t>экономических</w:t>
      </w:r>
      <w:r w:rsidRPr="00314C18">
        <w:rPr>
          <w:spacing w:val="1"/>
          <w:sz w:val="28"/>
          <w:szCs w:val="28"/>
        </w:rPr>
        <w:t xml:space="preserve"> </w:t>
      </w:r>
      <w:r w:rsidRPr="00314C18">
        <w:rPr>
          <w:sz w:val="28"/>
          <w:szCs w:val="28"/>
        </w:rPr>
        <w:t>механизмов</w:t>
      </w:r>
      <w:r w:rsidRPr="00314C18">
        <w:rPr>
          <w:spacing w:val="1"/>
          <w:sz w:val="28"/>
          <w:szCs w:val="28"/>
        </w:rPr>
        <w:t xml:space="preserve"> </w:t>
      </w:r>
      <w:r w:rsidRPr="00314C18">
        <w:rPr>
          <w:sz w:val="28"/>
          <w:szCs w:val="28"/>
        </w:rPr>
        <w:t>для</w:t>
      </w:r>
      <w:r w:rsidRPr="00314C18">
        <w:rPr>
          <w:spacing w:val="1"/>
          <w:sz w:val="28"/>
          <w:szCs w:val="28"/>
        </w:rPr>
        <w:t xml:space="preserve"> </w:t>
      </w:r>
      <w:r w:rsidRPr="00314C18">
        <w:rPr>
          <w:sz w:val="28"/>
          <w:szCs w:val="28"/>
        </w:rPr>
        <w:t>привлечения</w:t>
      </w:r>
      <w:r w:rsidRPr="00314C18">
        <w:rPr>
          <w:spacing w:val="1"/>
          <w:sz w:val="28"/>
          <w:szCs w:val="28"/>
        </w:rPr>
        <w:t xml:space="preserve"> </w:t>
      </w:r>
      <w:r w:rsidRPr="00314C18">
        <w:rPr>
          <w:sz w:val="28"/>
          <w:szCs w:val="28"/>
        </w:rPr>
        <w:t>иностранной</w:t>
      </w:r>
      <w:r w:rsidRPr="00314C18">
        <w:rPr>
          <w:spacing w:val="1"/>
          <w:sz w:val="28"/>
          <w:szCs w:val="28"/>
        </w:rPr>
        <w:t xml:space="preserve"> </w:t>
      </w:r>
      <w:r w:rsidRPr="00314C18">
        <w:rPr>
          <w:sz w:val="28"/>
          <w:szCs w:val="28"/>
        </w:rPr>
        <w:t>рабочей</w:t>
      </w:r>
      <w:r w:rsidRPr="00314C18">
        <w:rPr>
          <w:spacing w:val="1"/>
          <w:sz w:val="28"/>
          <w:szCs w:val="28"/>
        </w:rPr>
        <w:t xml:space="preserve"> </w:t>
      </w:r>
      <w:r w:rsidRPr="00314C18">
        <w:rPr>
          <w:sz w:val="28"/>
          <w:szCs w:val="28"/>
        </w:rPr>
        <w:t>силы</w:t>
      </w:r>
      <w:r w:rsidRPr="00314C18">
        <w:rPr>
          <w:spacing w:val="1"/>
          <w:sz w:val="28"/>
          <w:szCs w:val="28"/>
        </w:rPr>
        <w:t xml:space="preserve"> </w:t>
      </w:r>
      <w:r w:rsidRPr="00314C18">
        <w:rPr>
          <w:sz w:val="28"/>
          <w:szCs w:val="28"/>
        </w:rPr>
        <w:t>на</w:t>
      </w:r>
      <w:r w:rsidRPr="00314C18">
        <w:rPr>
          <w:spacing w:val="1"/>
          <w:sz w:val="28"/>
          <w:szCs w:val="28"/>
        </w:rPr>
        <w:t xml:space="preserve"> </w:t>
      </w:r>
      <w:r w:rsidRPr="00314C18">
        <w:rPr>
          <w:sz w:val="28"/>
          <w:szCs w:val="28"/>
        </w:rPr>
        <w:t>национальном</w:t>
      </w:r>
      <w:r w:rsidRPr="00314C18">
        <w:rPr>
          <w:spacing w:val="1"/>
          <w:sz w:val="28"/>
          <w:szCs w:val="28"/>
        </w:rPr>
        <w:t xml:space="preserve"> </w:t>
      </w:r>
      <w:r w:rsidRPr="00314C18">
        <w:rPr>
          <w:sz w:val="28"/>
          <w:szCs w:val="28"/>
        </w:rPr>
        <w:t>рынке</w:t>
      </w:r>
      <w:r w:rsidRPr="00314C18">
        <w:rPr>
          <w:spacing w:val="1"/>
          <w:sz w:val="28"/>
          <w:szCs w:val="28"/>
        </w:rPr>
        <w:t xml:space="preserve"> </w:t>
      </w:r>
      <w:r w:rsidRPr="00314C18">
        <w:rPr>
          <w:sz w:val="28"/>
          <w:szCs w:val="28"/>
        </w:rPr>
        <w:t xml:space="preserve">труда. </w:t>
      </w:r>
    </w:p>
    <w:p w14:paraId="5550B453" w14:textId="77777777" w:rsidR="00314C18" w:rsidRDefault="00295AEF" w:rsidP="00854E1A">
      <w:pPr>
        <w:pStyle w:val="TableParagraph"/>
        <w:numPr>
          <w:ilvl w:val="0"/>
          <w:numId w:val="45"/>
        </w:numPr>
        <w:ind w:left="0" w:right="91" w:firstLine="709"/>
        <w:jc w:val="both"/>
        <w:rPr>
          <w:sz w:val="28"/>
          <w:szCs w:val="28"/>
        </w:rPr>
      </w:pPr>
      <w:r w:rsidRPr="00314C18">
        <w:rPr>
          <w:sz w:val="28"/>
          <w:szCs w:val="28"/>
        </w:rPr>
        <w:t>Административные и</w:t>
      </w:r>
      <w:r w:rsidRPr="00314C18">
        <w:rPr>
          <w:spacing w:val="-57"/>
          <w:sz w:val="28"/>
          <w:szCs w:val="28"/>
        </w:rPr>
        <w:t xml:space="preserve"> </w:t>
      </w:r>
      <w:r w:rsidRPr="00314C18">
        <w:rPr>
          <w:sz w:val="28"/>
          <w:szCs w:val="28"/>
        </w:rPr>
        <w:t>правовые</w:t>
      </w:r>
      <w:r w:rsidRPr="00314C18">
        <w:rPr>
          <w:spacing w:val="1"/>
          <w:sz w:val="28"/>
          <w:szCs w:val="28"/>
        </w:rPr>
        <w:t xml:space="preserve"> </w:t>
      </w:r>
      <w:r w:rsidRPr="00314C18">
        <w:rPr>
          <w:sz w:val="28"/>
          <w:szCs w:val="28"/>
        </w:rPr>
        <w:t>механизмы и</w:t>
      </w:r>
      <w:r w:rsidRPr="00314C18">
        <w:rPr>
          <w:spacing w:val="1"/>
          <w:sz w:val="28"/>
          <w:szCs w:val="28"/>
        </w:rPr>
        <w:t xml:space="preserve"> </w:t>
      </w:r>
      <w:r w:rsidRPr="00314C18">
        <w:rPr>
          <w:sz w:val="28"/>
          <w:szCs w:val="28"/>
        </w:rPr>
        <w:t>инструменты приема и</w:t>
      </w:r>
      <w:r w:rsidRPr="00314C18">
        <w:rPr>
          <w:spacing w:val="1"/>
          <w:sz w:val="28"/>
          <w:szCs w:val="28"/>
        </w:rPr>
        <w:t xml:space="preserve"> </w:t>
      </w:r>
      <w:r w:rsidRPr="00314C18">
        <w:rPr>
          <w:sz w:val="28"/>
          <w:szCs w:val="28"/>
        </w:rPr>
        <w:t xml:space="preserve">интеграции мигрантов: отечественный и зарубежный опыт. </w:t>
      </w:r>
    </w:p>
    <w:p w14:paraId="1874C80F" w14:textId="77777777" w:rsidR="00314C18" w:rsidRDefault="00295AEF" w:rsidP="00854E1A">
      <w:pPr>
        <w:pStyle w:val="TableParagraph"/>
        <w:numPr>
          <w:ilvl w:val="0"/>
          <w:numId w:val="45"/>
        </w:numPr>
        <w:ind w:left="0" w:right="91" w:firstLine="709"/>
        <w:jc w:val="both"/>
        <w:rPr>
          <w:sz w:val="28"/>
          <w:szCs w:val="28"/>
        </w:rPr>
      </w:pPr>
      <w:r w:rsidRPr="00314C18">
        <w:rPr>
          <w:sz w:val="28"/>
          <w:szCs w:val="28"/>
        </w:rPr>
        <w:t>Экономические</w:t>
      </w:r>
      <w:r w:rsidRPr="00314C18">
        <w:rPr>
          <w:spacing w:val="1"/>
          <w:sz w:val="28"/>
          <w:szCs w:val="28"/>
        </w:rPr>
        <w:t xml:space="preserve"> </w:t>
      </w:r>
      <w:r w:rsidRPr="00314C18">
        <w:rPr>
          <w:sz w:val="28"/>
          <w:szCs w:val="28"/>
        </w:rPr>
        <w:t>механизмы и инструменты</w:t>
      </w:r>
      <w:r w:rsidRPr="00314C18">
        <w:rPr>
          <w:spacing w:val="-57"/>
          <w:sz w:val="28"/>
          <w:szCs w:val="28"/>
        </w:rPr>
        <w:t xml:space="preserve"> </w:t>
      </w:r>
      <w:r w:rsidRPr="00314C18">
        <w:rPr>
          <w:sz w:val="28"/>
          <w:szCs w:val="28"/>
        </w:rPr>
        <w:t>приема и интеграции</w:t>
      </w:r>
      <w:r w:rsidRPr="00314C18">
        <w:rPr>
          <w:spacing w:val="1"/>
          <w:sz w:val="28"/>
          <w:szCs w:val="28"/>
        </w:rPr>
        <w:t xml:space="preserve"> </w:t>
      </w:r>
      <w:r w:rsidRPr="00314C18">
        <w:rPr>
          <w:sz w:val="28"/>
          <w:szCs w:val="28"/>
        </w:rPr>
        <w:t>мигрантов: отечественный</w:t>
      </w:r>
      <w:r w:rsidRPr="00314C18">
        <w:rPr>
          <w:spacing w:val="-57"/>
          <w:sz w:val="28"/>
          <w:szCs w:val="28"/>
        </w:rPr>
        <w:t xml:space="preserve">   </w:t>
      </w:r>
      <w:r w:rsidRPr="00314C18">
        <w:rPr>
          <w:sz w:val="28"/>
          <w:szCs w:val="28"/>
        </w:rPr>
        <w:t xml:space="preserve"> и зарубежный опыт.</w:t>
      </w:r>
    </w:p>
    <w:p w14:paraId="4D21BAED" w14:textId="77777777" w:rsidR="00314C18" w:rsidRDefault="00295AEF" w:rsidP="00854E1A">
      <w:pPr>
        <w:pStyle w:val="TableParagraph"/>
        <w:numPr>
          <w:ilvl w:val="0"/>
          <w:numId w:val="45"/>
        </w:numPr>
        <w:ind w:left="0" w:right="91" w:firstLine="709"/>
        <w:jc w:val="both"/>
        <w:rPr>
          <w:sz w:val="28"/>
          <w:szCs w:val="28"/>
        </w:rPr>
      </w:pPr>
      <w:r w:rsidRPr="00314C18">
        <w:rPr>
          <w:sz w:val="28"/>
          <w:szCs w:val="28"/>
        </w:rPr>
        <w:t xml:space="preserve">Проблемы глобального управления миграцией. </w:t>
      </w:r>
    </w:p>
    <w:p w14:paraId="66F2E99F" w14:textId="77777777" w:rsidR="00314C18" w:rsidRDefault="00295AEF" w:rsidP="00854E1A">
      <w:pPr>
        <w:pStyle w:val="TableParagraph"/>
        <w:numPr>
          <w:ilvl w:val="0"/>
          <w:numId w:val="45"/>
        </w:numPr>
        <w:ind w:left="0" w:right="91" w:firstLine="709"/>
        <w:jc w:val="both"/>
        <w:rPr>
          <w:sz w:val="28"/>
          <w:szCs w:val="28"/>
        </w:rPr>
      </w:pPr>
      <w:r w:rsidRPr="00314C18">
        <w:rPr>
          <w:sz w:val="28"/>
          <w:szCs w:val="28"/>
        </w:rPr>
        <w:t xml:space="preserve"> Институты наднационального управлении в сфере миграции. </w:t>
      </w:r>
    </w:p>
    <w:p w14:paraId="6FB997E0" w14:textId="77777777" w:rsidR="00314C18" w:rsidRDefault="00295AEF" w:rsidP="00854E1A">
      <w:pPr>
        <w:pStyle w:val="TableParagraph"/>
        <w:numPr>
          <w:ilvl w:val="0"/>
          <w:numId w:val="45"/>
        </w:numPr>
        <w:ind w:left="0" w:right="91" w:firstLine="709"/>
        <w:jc w:val="both"/>
        <w:rPr>
          <w:sz w:val="28"/>
          <w:szCs w:val="28"/>
        </w:rPr>
      </w:pPr>
      <w:r w:rsidRPr="00314C18">
        <w:rPr>
          <w:sz w:val="28"/>
          <w:szCs w:val="28"/>
        </w:rPr>
        <w:t>Система национального и международного регулирования миграционных процессов.</w:t>
      </w:r>
    </w:p>
    <w:p w14:paraId="48FD3000" w14:textId="77777777" w:rsidR="00314C18" w:rsidRPr="00314C18" w:rsidRDefault="00295AEF" w:rsidP="00854E1A">
      <w:pPr>
        <w:pStyle w:val="TableParagraph"/>
        <w:numPr>
          <w:ilvl w:val="0"/>
          <w:numId w:val="45"/>
        </w:numPr>
        <w:ind w:left="0" w:right="91" w:firstLine="709"/>
        <w:jc w:val="both"/>
        <w:rPr>
          <w:sz w:val="28"/>
          <w:szCs w:val="28"/>
        </w:rPr>
      </w:pPr>
      <w:r w:rsidRPr="00314C18">
        <w:rPr>
          <w:sz w:val="28"/>
          <w:szCs w:val="28"/>
        </w:rPr>
        <w:t xml:space="preserve"> Международные организации труда и международные организации по миграции – цели, задачи, организационная структура, функции и полномочия.</w:t>
      </w:r>
      <w:r w:rsidRPr="00314C18">
        <w:rPr>
          <w:b/>
          <w:bCs/>
          <w:color w:val="79818D"/>
          <w:sz w:val="28"/>
          <w:szCs w:val="28"/>
        </w:rPr>
        <w:t xml:space="preserve"> </w:t>
      </w:r>
    </w:p>
    <w:p w14:paraId="59F0AE08" w14:textId="77777777" w:rsidR="00314C18" w:rsidRDefault="00295AEF" w:rsidP="00854E1A">
      <w:pPr>
        <w:pStyle w:val="TableParagraph"/>
        <w:numPr>
          <w:ilvl w:val="0"/>
          <w:numId w:val="45"/>
        </w:numPr>
        <w:ind w:left="0" w:right="91" w:firstLine="709"/>
        <w:jc w:val="both"/>
        <w:rPr>
          <w:sz w:val="28"/>
          <w:szCs w:val="28"/>
        </w:rPr>
      </w:pPr>
      <w:r w:rsidRPr="00314C18">
        <w:rPr>
          <w:sz w:val="28"/>
          <w:szCs w:val="28"/>
        </w:rPr>
        <w:t>Решение проблем международной миграции и развития в рамках системы ООН и других соответствующих международных организаций.</w:t>
      </w:r>
    </w:p>
    <w:p w14:paraId="28FB42B6" w14:textId="77777777" w:rsidR="00314C18" w:rsidRDefault="00295AEF" w:rsidP="00854E1A">
      <w:pPr>
        <w:pStyle w:val="TableParagraph"/>
        <w:numPr>
          <w:ilvl w:val="0"/>
          <w:numId w:val="45"/>
        </w:numPr>
        <w:ind w:left="0" w:right="91" w:firstLine="709"/>
        <w:jc w:val="both"/>
        <w:rPr>
          <w:sz w:val="28"/>
          <w:szCs w:val="28"/>
        </w:rPr>
      </w:pPr>
      <w:r w:rsidRPr="00314C18">
        <w:rPr>
          <w:sz w:val="28"/>
          <w:szCs w:val="28"/>
        </w:rPr>
        <w:t xml:space="preserve"> Анализ моделей, инструментов и опыта зарубежных стран в части регулирования национальной миграционной политики. </w:t>
      </w:r>
    </w:p>
    <w:p w14:paraId="32E9128E" w14:textId="77777777" w:rsidR="00314C18" w:rsidRDefault="00295AEF" w:rsidP="00854E1A">
      <w:pPr>
        <w:pStyle w:val="TableParagraph"/>
        <w:numPr>
          <w:ilvl w:val="0"/>
          <w:numId w:val="45"/>
        </w:numPr>
        <w:ind w:left="0" w:right="91" w:firstLine="709"/>
        <w:jc w:val="both"/>
        <w:rPr>
          <w:sz w:val="28"/>
          <w:szCs w:val="28"/>
        </w:rPr>
      </w:pPr>
      <w:r w:rsidRPr="00314C18">
        <w:rPr>
          <w:sz w:val="28"/>
          <w:szCs w:val="28"/>
        </w:rPr>
        <w:t>Международная</w:t>
      </w:r>
      <w:r w:rsidRPr="00314C18">
        <w:rPr>
          <w:spacing w:val="1"/>
          <w:sz w:val="28"/>
          <w:szCs w:val="28"/>
        </w:rPr>
        <w:t xml:space="preserve"> </w:t>
      </w:r>
      <w:r w:rsidRPr="00314C18">
        <w:rPr>
          <w:sz w:val="28"/>
          <w:szCs w:val="28"/>
        </w:rPr>
        <w:t>организация</w:t>
      </w:r>
      <w:r w:rsidRPr="00314C18">
        <w:rPr>
          <w:spacing w:val="1"/>
          <w:sz w:val="28"/>
          <w:szCs w:val="28"/>
        </w:rPr>
        <w:t xml:space="preserve"> </w:t>
      </w:r>
      <w:r w:rsidRPr="00314C18">
        <w:rPr>
          <w:sz w:val="28"/>
          <w:szCs w:val="28"/>
        </w:rPr>
        <w:t>по</w:t>
      </w:r>
      <w:r w:rsidRPr="00314C18">
        <w:rPr>
          <w:spacing w:val="1"/>
          <w:sz w:val="28"/>
          <w:szCs w:val="28"/>
        </w:rPr>
        <w:t xml:space="preserve"> </w:t>
      </w:r>
      <w:r w:rsidRPr="00314C18">
        <w:rPr>
          <w:sz w:val="28"/>
          <w:szCs w:val="28"/>
        </w:rPr>
        <w:t>миграции:</w:t>
      </w:r>
      <w:r w:rsidRPr="00314C18">
        <w:rPr>
          <w:spacing w:val="1"/>
          <w:sz w:val="28"/>
          <w:szCs w:val="28"/>
        </w:rPr>
        <w:t xml:space="preserve"> </w:t>
      </w:r>
      <w:r w:rsidRPr="00314C18">
        <w:rPr>
          <w:sz w:val="28"/>
          <w:szCs w:val="28"/>
        </w:rPr>
        <w:t>история</w:t>
      </w:r>
      <w:r w:rsidRPr="00314C18">
        <w:rPr>
          <w:spacing w:val="1"/>
          <w:sz w:val="28"/>
          <w:szCs w:val="28"/>
        </w:rPr>
        <w:t xml:space="preserve"> </w:t>
      </w:r>
      <w:r w:rsidRPr="00314C18">
        <w:rPr>
          <w:sz w:val="28"/>
          <w:szCs w:val="28"/>
        </w:rPr>
        <w:t xml:space="preserve">создания, функции, структура и направления работы. </w:t>
      </w:r>
    </w:p>
    <w:p w14:paraId="7D9BC9D5" w14:textId="77777777" w:rsidR="00314C18" w:rsidRPr="00314C18" w:rsidRDefault="00295AEF" w:rsidP="00854E1A">
      <w:pPr>
        <w:pStyle w:val="TableParagraph"/>
        <w:numPr>
          <w:ilvl w:val="0"/>
          <w:numId w:val="45"/>
        </w:numPr>
        <w:ind w:left="0" w:right="91" w:firstLine="709"/>
        <w:jc w:val="both"/>
        <w:rPr>
          <w:sz w:val="28"/>
          <w:szCs w:val="28"/>
        </w:rPr>
      </w:pPr>
      <w:r w:rsidRPr="00314C18">
        <w:rPr>
          <w:sz w:val="28"/>
          <w:szCs w:val="28"/>
        </w:rPr>
        <w:t>Координация</w:t>
      </w:r>
      <w:r w:rsidRPr="00314C18">
        <w:rPr>
          <w:spacing w:val="1"/>
          <w:sz w:val="28"/>
          <w:szCs w:val="28"/>
        </w:rPr>
        <w:t xml:space="preserve"> </w:t>
      </w:r>
      <w:r w:rsidRPr="00314C18">
        <w:rPr>
          <w:sz w:val="28"/>
          <w:szCs w:val="28"/>
        </w:rPr>
        <w:t>международных</w:t>
      </w:r>
      <w:r w:rsidRPr="00314C18">
        <w:rPr>
          <w:spacing w:val="1"/>
          <w:sz w:val="28"/>
          <w:szCs w:val="28"/>
        </w:rPr>
        <w:t xml:space="preserve"> </w:t>
      </w:r>
      <w:r w:rsidRPr="00314C18">
        <w:rPr>
          <w:sz w:val="28"/>
          <w:szCs w:val="28"/>
        </w:rPr>
        <w:t>организаций</w:t>
      </w:r>
      <w:r w:rsidRPr="00314C18">
        <w:rPr>
          <w:spacing w:val="1"/>
          <w:sz w:val="28"/>
          <w:szCs w:val="28"/>
        </w:rPr>
        <w:t xml:space="preserve"> </w:t>
      </w:r>
      <w:r w:rsidRPr="00314C18">
        <w:rPr>
          <w:sz w:val="28"/>
          <w:szCs w:val="28"/>
        </w:rPr>
        <w:t>с</w:t>
      </w:r>
      <w:r w:rsidRPr="00314C18">
        <w:rPr>
          <w:spacing w:val="1"/>
          <w:sz w:val="28"/>
          <w:szCs w:val="28"/>
        </w:rPr>
        <w:t xml:space="preserve"> </w:t>
      </w:r>
      <w:r w:rsidRPr="00314C18">
        <w:rPr>
          <w:sz w:val="28"/>
          <w:szCs w:val="28"/>
        </w:rPr>
        <w:t>правительствами</w:t>
      </w:r>
      <w:r w:rsidRPr="00314C18">
        <w:rPr>
          <w:spacing w:val="1"/>
          <w:sz w:val="28"/>
          <w:szCs w:val="28"/>
        </w:rPr>
        <w:t xml:space="preserve"> </w:t>
      </w:r>
      <w:r w:rsidRPr="00314C18">
        <w:rPr>
          <w:sz w:val="28"/>
          <w:szCs w:val="28"/>
        </w:rPr>
        <w:t>стран</w:t>
      </w:r>
      <w:r w:rsidRPr="00314C18">
        <w:rPr>
          <w:spacing w:val="1"/>
          <w:sz w:val="28"/>
          <w:szCs w:val="28"/>
        </w:rPr>
        <w:t xml:space="preserve"> </w:t>
      </w:r>
      <w:r w:rsidRPr="00314C18">
        <w:rPr>
          <w:sz w:val="28"/>
          <w:szCs w:val="28"/>
        </w:rPr>
        <w:t>мира</w:t>
      </w:r>
      <w:r w:rsidRPr="00314C18">
        <w:rPr>
          <w:spacing w:val="1"/>
          <w:sz w:val="28"/>
          <w:szCs w:val="28"/>
        </w:rPr>
        <w:t xml:space="preserve"> </w:t>
      </w:r>
      <w:r w:rsidRPr="00314C18">
        <w:rPr>
          <w:sz w:val="28"/>
          <w:szCs w:val="28"/>
        </w:rPr>
        <w:t>в</w:t>
      </w:r>
      <w:r w:rsidRPr="00314C18">
        <w:rPr>
          <w:spacing w:val="1"/>
          <w:sz w:val="28"/>
          <w:szCs w:val="28"/>
        </w:rPr>
        <w:t xml:space="preserve"> </w:t>
      </w:r>
      <w:r w:rsidRPr="00314C18">
        <w:rPr>
          <w:sz w:val="28"/>
          <w:szCs w:val="28"/>
        </w:rPr>
        <w:t>сфере</w:t>
      </w:r>
      <w:r w:rsidRPr="00314C18">
        <w:rPr>
          <w:spacing w:val="1"/>
          <w:sz w:val="28"/>
          <w:szCs w:val="28"/>
        </w:rPr>
        <w:t xml:space="preserve"> </w:t>
      </w:r>
      <w:r w:rsidRPr="00314C18">
        <w:rPr>
          <w:sz w:val="28"/>
          <w:szCs w:val="28"/>
        </w:rPr>
        <w:t>формирования</w:t>
      </w:r>
      <w:r w:rsidRPr="00314C18">
        <w:rPr>
          <w:spacing w:val="-52"/>
          <w:sz w:val="28"/>
          <w:szCs w:val="28"/>
        </w:rPr>
        <w:t xml:space="preserve"> </w:t>
      </w:r>
      <w:r w:rsidRPr="00314C18">
        <w:rPr>
          <w:sz w:val="28"/>
          <w:szCs w:val="28"/>
        </w:rPr>
        <w:t>миграционной</w:t>
      </w:r>
      <w:r w:rsidRPr="00314C18">
        <w:rPr>
          <w:spacing w:val="1"/>
          <w:sz w:val="28"/>
          <w:szCs w:val="28"/>
        </w:rPr>
        <w:t xml:space="preserve"> </w:t>
      </w:r>
      <w:r w:rsidRPr="00314C18">
        <w:rPr>
          <w:sz w:val="28"/>
          <w:szCs w:val="28"/>
        </w:rPr>
        <w:t>политики.</w:t>
      </w:r>
      <w:r w:rsidRPr="00314C18">
        <w:rPr>
          <w:spacing w:val="1"/>
          <w:sz w:val="28"/>
          <w:szCs w:val="28"/>
        </w:rPr>
        <w:t xml:space="preserve"> </w:t>
      </w:r>
    </w:p>
    <w:p w14:paraId="7FBCBB40" w14:textId="77777777" w:rsidR="008425EA" w:rsidRPr="008425EA" w:rsidRDefault="00295AEF" w:rsidP="00854E1A">
      <w:pPr>
        <w:pStyle w:val="TableParagraph"/>
        <w:numPr>
          <w:ilvl w:val="0"/>
          <w:numId w:val="45"/>
        </w:numPr>
        <w:ind w:left="0" w:right="91" w:firstLine="709"/>
        <w:jc w:val="both"/>
        <w:rPr>
          <w:color w:val="FF0000"/>
          <w:sz w:val="28"/>
          <w:szCs w:val="28"/>
          <w:lang w:eastAsia="ar-SA"/>
        </w:rPr>
      </w:pPr>
      <w:r w:rsidRPr="008425EA">
        <w:rPr>
          <w:sz w:val="28"/>
          <w:szCs w:val="28"/>
        </w:rPr>
        <w:t>Региональные</w:t>
      </w:r>
      <w:r w:rsidRPr="008425EA">
        <w:rPr>
          <w:spacing w:val="1"/>
          <w:sz w:val="28"/>
          <w:szCs w:val="28"/>
        </w:rPr>
        <w:t xml:space="preserve"> </w:t>
      </w:r>
      <w:r w:rsidRPr="008425EA">
        <w:rPr>
          <w:sz w:val="28"/>
          <w:szCs w:val="28"/>
        </w:rPr>
        <w:t>организации</w:t>
      </w:r>
      <w:r w:rsidRPr="008425EA">
        <w:rPr>
          <w:spacing w:val="1"/>
          <w:sz w:val="28"/>
          <w:szCs w:val="28"/>
        </w:rPr>
        <w:t xml:space="preserve"> </w:t>
      </w:r>
      <w:r w:rsidRPr="008425EA">
        <w:rPr>
          <w:sz w:val="28"/>
          <w:szCs w:val="28"/>
        </w:rPr>
        <w:t>по</w:t>
      </w:r>
      <w:r w:rsidRPr="008425EA">
        <w:rPr>
          <w:spacing w:val="1"/>
          <w:sz w:val="28"/>
          <w:szCs w:val="28"/>
        </w:rPr>
        <w:t xml:space="preserve"> </w:t>
      </w:r>
      <w:r w:rsidRPr="008425EA">
        <w:rPr>
          <w:sz w:val="28"/>
          <w:szCs w:val="28"/>
        </w:rPr>
        <w:t xml:space="preserve">оказанию помощи вынужденным мигрантам. </w:t>
      </w:r>
    </w:p>
    <w:p w14:paraId="4D90A409" w14:textId="77777777" w:rsidR="00DE0DDB" w:rsidRPr="00DE0DDB" w:rsidRDefault="00295AEF" w:rsidP="00854E1A">
      <w:pPr>
        <w:pStyle w:val="TableParagraph"/>
        <w:numPr>
          <w:ilvl w:val="0"/>
          <w:numId w:val="45"/>
        </w:numPr>
        <w:ind w:left="0" w:right="91" w:firstLine="709"/>
        <w:jc w:val="both"/>
        <w:rPr>
          <w:b/>
          <w:bCs/>
          <w:color w:val="FF0000"/>
          <w:sz w:val="28"/>
          <w:szCs w:val="28"/>
          <w:lang w:eastAsia="ar-SA"/>
        </w:rPr>
      </w:pPr>
      <w:r w:rsidRPr="008425EA">
        <w:rPr>
          <w:rFonts w:eastAsia="Calibri"/>
          <w:sz w:val="28"/>
          <w:szCs w:val="28"/>
        </w:rPr>
        <w:t xml:space="preserve">Эффективность миграционной политики: понятие, показатели оценки. </w:t>
      </w:r>
      <w:r w:rsidRPr="008425EA">
        <w:rPr>
          <w:rFonts w:eastAsia="Calibri"/>
          <w:bCs/>
          <w:sz w:val="28"/>
          <w:szCs w:val="28"/>
        </w:rPr>
        <w:t xml:space="preserve">Проблемы регулирования миграции. </w:t>
      </w:r>
    </w:p>
    <w:p w14:paraId="17AF607E" w14:textId="77777777" w:rsidR="00DE0DDB" w:rsidRPr="00DE0DDB" w:rsidRDefault="00295AEF" w:rsidP="00854E1A">
      <w:pPr>
        <w:pStyle w:val="TableParagraph"/>
        <w:numPr>
          <w:ilvl w:val="0"/>
          <w:numId w:val="45"/>
        </w:numPr>
        <w:ind w:left="0" w:right="91" w:firstLine="709"/>
        <w:jc w:val="both"/>
        <w:rPr>
          <w:b/>
          <w:bCs/>
          <w:color w:val="FF0000"/>
          <w:sz w:val="28"/>
          <w:szCs w:val="28"/>
          <w:lang w:eastAsia="ar-SA"/>
        </w:rPr>
      </w:pPr>
      <w:r w:rsidRPr="008425EA">
        <w:rPr>
          <w:rFonts w:eastAsia="Calibri"/>
          <w:bCs/>
          <w:sz w:val="28"/>
          <w:szCs w:val="28"/>
        </w:rPr>
        <w:t xml:space="preserve"> Инструменты совершенствования миграционной политики. </w:t>
      </w:r>
    </w:p>
    <w:p w14:paraId="589EC5A7" w14:textId="77777777" w:rsidR="00DE0DDB" w:rsidRPr="00DE0DDB" w:rsidRDefault="00295AEF" w:rsidP="00854E1A">
      <w:pPr>
        <w:pStyle w:val="TableParagraph"/>
        <w:numPr>
          <w:ilvl w:val="0"/>
          <w:numId w:val="45"/>
        </w:numPr>
        <w:ind w:left="0" w:right="91" w:firstLine="709"/>
        <w:jc w:val="both"/>
        <w:rPr>
          <w:b/>
          <w:bCs/>
          <w:color w:val="FF0000"/>
          <w:sz w:val="28"/>
          <w:szCs w:val="28"/>
          <w:lang w:eastAsia="ar-SA"/>
        </w:rPr>
      </w:pPr>
      <w:r w:rsidRPr="008425EA">
        <w:rPr>
          <w:rFonts w:eastAsia="Calibri"/>
          <w:bCs/>
          <w:sz w:val="28"/>
          <w:szCs w:val="28"/>
        </w:rPr>
        <w:t>Оптимизация механизмов и инструментов регулирования миграции и основные направления сотрудничества в области миграционной политики.</w:t>
      </w:r>
      <w:r w:rsidRPr="008425EA">
        <w:rPr>
          <w:sz w:val="28"/>
          <w:szCs w:val="28"/>
        </w:rPr>
        <w:t xml:space="preserve"> </w:t>
      </w:r>
    </w:p>
    <w:p w14:paraId="76D1A61F" w14:textId="77777777" w:rsidR="00DE0DDB" w:rsidRDefault="00295AEF" w:rsidP="00854E1A">
      <w:pPr>
        <w:pStyle w:val="TableParagraph"/>
        <w:numPr>
          <w:ilvl w:val="0"/>
          <w:numId w:val="45"/>
        </w:numPr>
        <w:ind w:left="0" w:right="91" w:firstLine="709"/>
        <w:jc w:val="both"/>
        <w:rPr>
          <w:b/>
          <w:bCs/>
          <w:color w:val="FF0000"/>
          <w:sz w:val="28"/>
          <w:szCs w:val="28"/>
          <w:lang w:eastAsia="ar-SA"/>
        </w:rPr>
      </w:pPr>
      <w:r w:rsidRPr="008425EA">
        <w:rPr>
          <w:sz w:val="28"/>
          <w:szCs w:val="28"/>
        </w:rPr>
        <w:t>Международное</w:t>
      </w:r>
      <w:r w:rsidRPr="008425EA">
        <w:rPr>
          <w:spacing w:val="11"/>
          <w:sz w:val="28"/>
          <w:szCs w:val="28"/>
        </w:rPr>
        <w:t xml:space="preserve"> </w:t>
      </w:r>
      <w:r w:rsidRPr="008425EA">
        <w:rPr>
          <w:sz w:val="28"/>
          <w:szCs w:val="28"/>
        </w:rPr>
        <w:t>взаимодействие</w:t>
      </w:r>
      <w:r w:rsidRPr="008425EA">
        <w:rPr>
          <w:spacing w:val="12"/>
          <w:sz w:val="28"/>
          <w:szCs w:val="28"/>
        </w:rPr>
        <w:t xml:space="preserve"> </w:t>
      </w:r>
      <w:r w:rsidRPr="008425EA">
        <w:rPr>
          <w:sz w:val="28"/>
          <w:szCs w:val="28"/>
        </w:rPr>
        <w:t>в</w:t>
      </w:r>
      <w:r w:rsidRPr="008425EA">
        <w:rPr>
          <w:spacing w:val="10"/>
          <w:sz w:val="28"/>
          <w:szCs w:val="28"/>
        </w:rPr>
        <w:t xml:space="preserve"> </w:t>
      </w:r>
      <w:r w:rsidRPr="008425EA">
        <w:rPr>
          <w:sz w:val="28"/>
          <w:szCs w:val="28"/>
        </w:rPr>
        <w:t>области</w:t>
      </w:r>
      <w:r w:rsidRPr="008425EA">
        <w:rPr>
          <w:spacing w:val="11"/>
          <w:sz w:val="28"/>
          <w:szCs w:val="28"/>
        </w:rPr>
        <w:t xml:space="preserve"> </w:t>
      </w:r>
      <w:r w:rsidRPr="008425EA">
        <w:rPr>
          <w:sz w:val="28"/>
          <w:szCs w:val="28"/>
        </w:rPr>
        <w:t>международной</w:t>
      </w:r>
      <w:r w:rsidRPr="008425EA">
        <w:rPr>
          <w:spacing w:val="-52"/>
          <w:sz w:val="28"/>
          <w:szCs w:val="28"/>
        </w:rPr>
        <w:t xml:space="preserve"> </w:t>
      </w:r>
      <w:r w:rsidRPr="008425EA">
        <w:rPr>
          <w:sz w:val="28"/>
          <w:szCs w:val="28"/>
        </w:rPr>
        <w:t>миграции.</w:t>
      </w:r>
      <w:r w:rsidRPr="008425EA">
        <w:rPr>
          <w:sz w:val="28"/>
          <w:szCs w:val="28"/>
        </w:rPr>
        <w:tab/>
      </w:r>
    </w:p>
    <w:p w14:paraId="07BFCBD9" w14:textId="36B91E71" w:rsidR="00693291" w:rsidRPr="00DE0DDB" w:rsidRDefault="00295AEF" w:rsidP="00854E1A">
      <w:pPr>
        <w:pStyle w:val="TableParagraph"/>
        <w:numPr>
          <w:ilvl w:val="0"/>
          <w:numId w:val="45"/>
        </w:numPr>
        <w:ind w:left="0" w:right="91" w:firstLine="709"/>
        <w:jc w:val="both"/>
        <w:rPr>
          <w:b/>
          <w:bCs/>
          <w:color w:val="FF0000"/>
          <w:sz w:val="28"/>
          <w:szCs w:val="28"/>
          <w:lang w:eastAsia="ar-SA"/>
        </w:rPr>
      </w:pPr>
      <w:r w:rsidRPr="00DE0DDB">
        <w:rPr>
          <w:sz w:val="28"/>
          <w:szCs w:val="28"/>
        </w:rPr>
        <w:t>Документы</w:t>
      </w:r>
      <w:r w:rsidRPr="00DE0DDB">
        <w:rPr>
          <w:sz w:val="28"/>
          <w:szCs w:val="28"/>
        </w:rPr>
        <w:tab/>
        <w:t>ООН,</w:t>
      </w:r>
      <w:r w:rsidRPr="00DE0DDB">
        <w:rPr>
          <w:sz w:val="28"/>
          <w:szCs w:val="28"/>
        </w:rPr>
        <w:tab/>
        <w:t>обеспечивающие общечеловеческие</w:t>
      </w:r>
      <w:r w:rsidRPr="00DE0DDB">
        <w:rPr>
          <w:spacing w:val="33"/>
          <w:sz w:val="28"/>
          <w:szCs w:val="28"/>
        </w:rPr>
        <w:t xml:space="preserve"> </w:t>
      </w:r>
      <w:r w:rsidRPr="00DE0DDB">
        <w:rPr>
          <w:sz w:val="28"/>
          <w:szCs w:val="28"/>
        </w:rPr>
        <w:t>и</w:t>
      </w:r>
      <w:r w:rsidRPr="00DE0DDB">
        <w:rPr>
          <w:spacing w:val="32"/>
          <w:sz w:val="28"/>
          <w:szCs w:val="28"/>
        </w:rPr>
        <w:t xml:space="preserve"> </w:t>
      </w:r>
      <w:r w:rsidRPr="00DE0DDB">
        <w:rPr>
          <w:sz w:val="28"/>
          <w:szCs w:val="28"/>
        </w:rPr>
        <w:t>гражданские</w:t>
      </w:r>
      <w:r w:rsidRPr="00DE0DDB">
        <w:rPr>
          <w:spacing w:val="33"/>
          <w:sz w:val="28"/>
          <w:szCs w:val="28"/>
        </w:rPr>
        <w:t xml:space="preserve"> </w:t>
      </w:r>
      <w:r w:rsidRPr="00DE0DDB">
        <w:rPr>
          <w:sz w:val="28"/>
          <w:szCs w:val="28"/>
        </w:rPr>
        <w:t>права</w:t>
      </w:r>
      <w:r w:rsidRPr="00DE0DDB">
        <w:rPr>
          <w:spacing w:val="34"/>
          <w:sz w:val="28"/>
          <w:szCs w:val="28"/>
        </w:rPr>
        <w:t xml:space="preserve"> </w:t>
      </w:r>
      <w:r w:rsidRPr="00DE0DDB">
        <w:rPr>
          <w:sz w:val="28"/>
          <w:szCs w:val="28"/>
        </w:rPr>
        <w:t xml:space="preserve">мигрантов. </w:t>
      </w:r>
    </w:p>
    <w:p w14:paraId="08632BF4" w14:textId="77777777" w:rsidR="00693291" w:rsidRPr="00504039" w:rsidRDefault="00693291" w:rsidP="00693291">
      <w:pPr>
        <w:spacing w:after="0" w:line="240" w:lineRule="auto"/>
        <w:ind w:firstLine="709"/>
        <w:jc w:val="both"/>
        <w:rPr>
          <w:rFonts w:ascii="Times New Roman" w:eastAsia="Calibri" w:hAnsi="Times New Roman" w:cs="Times New Roman"/>
          <w:b/>
          <w:color w:val="FF0000"/>
          <w:sz w:val="28"/>
          <w:szCs w:val="28"/>
          <w:lang w:eastAsia="zh-CN"/>
        </w:rPr>
      </w:pPr>
    </w:p>
    <w:p w14:paraId="5F99F5D9" w14:textId="1047959D" w:rsidR="00693291" w:rsidRPr="0006550C" w:rsidRDefault="0006550C" w:rsidP="0006550C">
      <w:pPr>
        <w:keepNext/>
        <w:keepLines/>
        <w:tabs>
          <w:tab w:val="left" w:pos="851"/>
        </w:tabs>
        <w:ind w:firstLine="709"/>
        <w:jc w:val="both"/>
        <w:outlineLvl w:val="0"/>
        <w:rPr>
          <w:rFonts w:ascii="Times New Roman" w:eastAsia="Calibri" w:hAnsi="Times New Roman" w:cs="Times New Roman"/>
          <w:b/>
          <w:bCs/>
          <w:sz w:val="28"/>
          <w:szCs w:val="28"/>
          <w:lang w:eastAsia="zh-CN"/>
        </w:rPr>
      </w:pPr>
      <w:bookmarkStart w:id="27" w:name="_Toc166428220"/>
      <w:r w:rsidRPr="0006550C">
        <w:rPr>
          <w:rFonts w:ascii="Times New Roman" w:eastAsia="Calibri" w:hAnsi="Times New Roman" w:cs="Times New Roman"/>
          <w:b/>
          <w:bCs/>
          <w:spacing w:val="-1"/>
          <w:sz w:val="28"/>
          <w:szCs w:val="28"/>
          <w:lang w:eastAsia="zh-CN"/>
        </w:rPr>
        <w:lastRenderedPageBreak/>
        <w:t xml:space="preserve">8. </w:t>
      </w:r>
      <w:r w:rsidR="00693291" w:rsidRPr="0006550C">
        <w:rPr>
          <w:rFonts w:ascii="Times New Roman" w:eastAsia="Calibri" w:hAnsi="Times New Roman" w:cs="Times New Roman"/>
          <w:b/>
          <w:bCs/>
          <w:spacing w:val="-1"/>
          <w:sz w:val="28"/>
          <w:szCs w:val="28"/>
          <w:lang w:eastAsia="zh-CN"/>
        </w:rPr>
        <w:t xml:space="preserve">Перечень основной и дополнительной учебной литературы, необходимой для </w:t>
      </w:r>
      <w:r w:rsidR="00693291" w:rsidRPr="0006550C">
        <w:rPr>
          <w:rFonts w:ascii="Times New Roman" w:eastAsia="Calibri" w:hAnsi="Times New Roman" w:cs="Times New Roman"/>
          <w:b/>
          <w:bCs/>
          <w:sz w:val="28"/>
          <w:szCs w:val="28"/>
          <w:lang w:eastAsia="zh-CN"/>
        </w:rPr>
        <w:t>освоения дисциплины:</w:t>
      </w:r>
      <w:bookmarkEnd w:id="27"/>
    </w:p>
    <w:p w14:paraId="3C7A6E18" w14:textId="77777777" w:rsidR="00693291" w:rsidRPr="0006550C" w:rsidRDefault="00693291" w:rsidP="00693291">
      <w:pPr>
        <w:spacing w:after="0" w:line="240" w:lineRule="auto"/>
        <w:ind w:firstLine="709"/>
        <w:jc w:val="both"/>
        <w:rPr>
          <w:rFonts w:ascii="Times New Roman" w:eastAsia="Calibri" w:hAnsi="Times New Roman" w:cs="Times New Roman"/>
          <w:b/>
          <w:sz w:val="28"/>
          <w:szCs w:val="28"/>
          <w:lang w:eastAsia="zh-CN"/>
        </w:rPr>
      </w:pPr>
      <w:r w:rsidRPr="0006550C">
        <w:rPr>
          <w:rFonts w:ascii="Times New Roman" w:eastAsia="Calibri" w:hAnsi="Times New Roman" w:cs="Times New Roman"/>
          <w:b/>
          <w:sz w:val="28"/>
          <w:szCs w:val="28"/>
          <w:lang w:eastAsia="zh-CN"/>
        </w:rPr>
        <w:t>Список нормативных актов:</w:t>
      </w:r>
    </w:p>
    <w:p w14:paraId="0CED8C81" w14:textId="77777777" w:rsidR="0006550C" w:rsidRPr="0006550C" w:rsidRDefault="0006550C" w:rsidP="0006550C">
      <w:pPr>
        <w:numPr>
          <w:ilvl w:val="0"/>
          <w:numId w:val="47"/>
        </w:numPr>
        <w:shd w:val="clear" w:color="auto" w:fill="FFFFFF"/>
        <w:tabs>
          <w:tab w:val="clear" w:pos="720"/>
        </w:tabs>
        <w:spacing w:before="100" w:beforeAutospacing="1" w:after="100" w:afterAutospacing="1" w:line="240" w:lineRule="auto"/>
        <w:ind w:left="0" w:firstLine="709"/>
        <w:jc w:val="both"/>
        <w:rPr>
          <w:rFonts w:ascii="Arial" w:eastAsia="Times New Roman" w:hAnsi="Arial" w:cs="Arial"/>
          <w:color w:val="2C2D2E"/>
          <w:sz w:val="23"/>
          <w:szCs w:val="23"/>
        </w:rPr>
      </w:pPr>
      <w:r w:rsidRPr="0006550C">
        <w:rPr>
          <w:rFonts w:ascii="Times New Roman" w:eastAsia="Times New Roman" w:hAnsi="Times New Roman" w:cs="Times New Roman"/>
          <w:color w:val="2C2D2E"/>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3307E10D" w14:textId="77777777" w:rsidR="0006550C" w:rsidRPr="0006550C" w:rsidRDefault="0006550C" w:rsidP="0006550C">
      <w:pPr>
        <w:numPr>
          <w:ilvl w:val="0"/>
          <w:numId w:val="47"/>
        </w:numPr>
        <w:shd w:val="clear" w:color="auto" w:fill="FFFFFF"/>
        <w:tabs>
          <w:tab w:val="clear" w:pos="720"/>
        </w:tabs>
        <w:spacing w:before="100" w:beforeAutospacing="1" w:after="100" w:afterAutospacing="1" w:line="240" w:lineRule="auto"/>
        <w:ind w:left="0" w:firstLine="709"/>
        <w:jc w:val="both"/>
        <w:rPr>
          <w:rFonts w:ascii="Arial" w:eastAsia="Times New Roman" w:hAnsi="Arial" w:cs="Arial"/>
          <w:color w:val="2C2D2E"/>
          <w:sz w:val="23"/>
          <w:szCs w:val="23"/>
        </w:rPr>
      </w:pPr>
      <w:r w:rsidRPr="0006550C">
        <w:rPr>
          <w:rFonts w:ascii="Times New Roman" w:eastAsia="Times New Roman" w:hAnsi="Times New Roman" w:cs="Times New Roman"/>
          <w:color w:val="2C2D2E"/>
          <w:sz w:val="28"/>
          <w:szCs w:val="28"/>
        </w:rPr>
        <w:t>Закон РФ "О праве граждан Российской Федерации на свободу передвижения, выбор места пребывания и жительства в пределах Российской Федерации" от 25.06.1993 N 5242-1 (последняя редакция);</w:t>
      </w:r>
    </w:p>
    <w:p w14:paraId="50519028" w14:textId="77777777" w:rsidR="0006550C" w:rsidRPr="0006550C" w:rsidRDefault="0006550C" w:rsidP="0006550C">
      <w:pPr>
        <w:numPr>
          <w:ilvl w:val="0"/>
          <w:numId w:val="47"/>
        </w:numPr>
        <w:shd w:val="clear" w:color="auto" w:fill="FFFFFF"/>
        <w:tabs>
          <w:tab w:val="clear" w:pos="720"/>
        </w:tabs>
        <w:spacing w:before="100" w:beforeAutospacing="1" w:after="100" w:afterAutospacing="1" w:line="240" w:lineRule="auto"/>
        <w:ind w:left="0" w:firstLine="709"/>
        <w:jc w:val="both"/>
        <w:rPr>
          <w:rFonts w:ascii="Arial" w:eastAsia="Times New Roman" w:hAnsi="Arial" w:cs="Arial"/>
          <w:color w:val="2C2D2E"/>
          <w:sz w:val="23"/>
          <w:szCs w:val="23"/>
        </w:rPr>
      </w:pPr>
      <w:r w:rsidRPr="0006550C">
        <w:rPr>
          <w:rFonts w:ascii="Times New Roman" w:eastAsia="Times New Roman" w:hAnsi="Times New Roman" w:cs="Times New Roman"/>
          <w:color w:val="2C2D2E"/>
          <w:sz w:val="28"/>
          <w:szCs w:val="28"/>
        </w:rPr>
        <w:t>Федеральный закон "О порядке выезда из Российской Федерации и въезда в Российскую Федерацию" от 15.08.1996 N 114-ФЗ (последняя редакция)</w:t>
      </w:r>
    </w:p>
    <w:p w14:paraId="64141F9A" w14:textId="77777777" w:rsidR="0006550C" w:rsidRPr="0006550C" w:rsidRDefault="0006550C" w:rsidP="0006550C">
      <w:pPr>
        <w:numPr>
          <w:ilvl w:val="0"/>
          <w:numId w:val="47"/>
        </w:numPr>
        <w:shd w:val="clear" w:color="auto" w:fill="FFFFFF"/>
        <w:tabs>
          <w:tab w:val="clear" w:pos="720"/>
        </w:tabs>
        <w:spacing w:before="100" w:beforeAutospacing="1" w:after="100" w:afterAutospacing="1" w:line="240" w:lineRule="auto"/>
        <w:ind w:left="0" w:firstLine="709"/>
        <w:jc w:val="both"/>
        <w:rPr>
          <w:rFonts w:ascii="Arial" w:eastAsia="Times New Roman" w:hAnsi="Arial" w:cs="Arial"/>
          <w:color w:val="2C2D2E"/>
          <w:sz w:val="23"/>
          <w:szCs w:val="23"/>
        </w:rPr>
      </w:pPr>
      <w:r w:rsidRPr="0006550C">
        <w:rPr>
          <w:rFonts w:ascii="Times New Roman" w:eastAsia="Times New Roman" w:hAnsi="Times New Roman" w:cs="Times New Roman"/>
          <w:color w:val="2C2D2E"/>
          <w:sz w:val="28"/>
          <w:szCs w:val="28"/>
        </w:rPr>
        <w:t>Федеральный закон "О правовом положении иностранных граждан в Российской Федерации" от 25.07.2002 N 115-ФЗ (последняя редакция);</w:t>
      </w:r>
    </w:p>
    <w:p w14:paraId="730D4550" w14:textId="77777777" w:rsidR="0006550C" w:rsidRPr="0006550C" w:rsidRDefault="0006550C" w:rsidP="0006550C">
      <w:pPr>
        <w:numPr>
          <w:ilvl w:val="0"/>
          <w:numId w:val="47"/>
        </w:numPr>
        <w:shd w:val="clear" w:color="auto" w:fill="FFFFFF"/>
        <w:tabs>
          <w:tab w:val="clear" w:pos="720"/>
        </w:tabs>
        <w:spacing w:before="100" w:beforeAutospacing="1" w:after="100" w:afterAutospacing="1" w:line="240" w:lineRule="auto"/>
        <w:ind w:left="0" w:firstLine="709"/>
        <w:jc w:val="both"/>
        <w:rPr>
          <w:rFonts w:ascii="Arial" w:eastAsia="Times New Roman" w:hAnsi="Arial" w:cs="Arial"/>
          <w:color w:val="2C2D2E"/>
          <w:sz w:val="23"/>
          <w:szCs w:val="23"/>
        </w:rPr>
      </w:pPr>
      <w:r w:rsidRPr="0006550C">
        <w:rPr>
          <w:rFonts w:ascii="Times New Roman" w:eastAsia="Times New Roman" w:hAnsi="Times New Roman" w:cs="Times New Roman"/>
          <w:color w:val="2C2D2E"/>
          <w:sz w:val="28"/>
          <w:szCs w:val="28"/>
        </w:rPr>
        <w:t>Федеральный закон "О миграционном учете иностранных граждан и лиц без гражданства в Российской Федерации" от 18.07.2006 N 109-ФЗ (последняя редакция);</w:t>
      </w:r>
    </w:p>
    <w:p w14:paraId="19F1639D" w14:textId="77777777" w:rsidR="0006550C" w:rsidRPr="0006550C" w:rsidRDefault="0006550C" w:rsidP="0006550C">
      <w:pPr>
        <w:numPr>
          <w:ilvl w:val="0"/>
          <w:numId w:val="47"/>
        </w:numPr>
        <w:shd w:val="clear" w:color="auto" w:fill="FFFFFF"/>
        <w:tabs>
          <w:tab w:val="clear" w:pos="720"/>
        </w:tabs>
        <w:spacing w:before="100" w:beforeAutospacing="1" w:after="100" w:afterAutospacing="1" w:line="240" w:lineRule="auto"/>
        <w:ind w:left="0" w:firstLine="709"/>
        <w:jc w:val="both"/>
        <w:rPr>
          <w:rFonts w:ascii="Arial" w:eastAsia="Times New Roman" w:hAnsi="Arial" w:cs="Arial"/>
          <w:color w:val="2C2D2E"/>
          <w:sz w:val="23"/>
          <w:szCs w:val="23"/>
        </w:rPr>
      </w:pPr>
      <w:r w:rsidRPr="0006550C">
        <w:rPr>
          <w:rFonts w:ascii="Times New Roman" w:eastAsia="Times New Roman" w:hAnsi="Times New Roman" w:cs="Times New Roman"/>
          <w:color w:val="2C2D2E"/>
          <w:sz w:val="28"/>
          <w:szCs w:val="28"/>
        </w:rPr>
        <w:t>Указ Президента РФ от 31.10.2018 № 622 "О концепции государственной миграционной политики Российской Федерации на 2019–2025 годы.</w:t>
      </w:r>
    </w:p>
    <w:p w14:paraId="5F28FD41" w14:textId="77777777" w:rsidR="0006550C" w:rsidRPr="0006550C" w:rsidRDefault="0006550C" w:rsidP="0006550C">
      <w:pPr>
        <w:numPr>
          <w:ilvl w:val="0"/>
          <w:numId w:val="47"/>
        </w:numPr>
        <w:shd w:val="clear" w:color="auto" w:fill="FFFFFF"/>
        <w:tabs>
          <w:tab w:val="clear" w:pos="720"/>
        </w:tabs>
        <w:spacing w:before="100" w:beforeAutospacing="1" w:after="100" w:afterAutospacing="1" w:line="240" w:lineRule="auto"/>
        <w:ind w:left="0" w:firstLine="709"/>
        <w:jc w:val="both"/>
        <w:rPr>
          <w:rFonts w:ascii="Arial" w:eastAsia="Times New Roman" w:hAnsi="Arial" w:cs="Arial"/>
          <w:color w:val="2C2D2E"/>
          <w:sz w:val="23"/>
          <w:szCs w:val="23"/>
        </w:rPr>
      </w:pPr>
      <w:r w:rsidRPr="0006550C">
        <w:rPr>
          <w:rFonts w:ascii="Times New Roman" w:eastAsia="Times New Roman" w:hAnsi="Times New Roman" w:cs="Times New Roman"/>
          <w:color w:val="2C2D2E"/>
          <w:sz w:val="28"/>
          <w:szCs w:val="28"/>
        </w:rPr>
        <w:t>Постановление Правительства РФ от 13.11.2012 N 1162 (ред. от 24.08.2021) "Об утверждении Положения об осуществлении федерального государственного контроля (надзора) в сфере миграции"</w:t>
      </w:r>
    </w:p>
    <w:p w14:paraId="3116319E" w14:textId="77777777" w:rsidR="0006550C" w:rsidRPr="0006550C" w:rsidRDefault="0006550C" w:rsidP="0006550C">
      <w:pPr>
        <w:numPr>
          <w:ilvl w:val="0"/>
          <w:numId w:val="47"/>
        </w:numPr>
        <w:shd w:val="clear" w:color="auto" w:fill="FFFFFF"/>
        <w:tabs>
          <w:tab w:val="clear" w:pos="720"/>
        </w:tabs>
        <w:spacing w:before="100" w:beforeAutospacing="1" w:after="100" w:afterAutospacing="1" w:line="240" w:lineRule="auto"/>
        <w:ind w:left="0" w:firstLine="709"/>
        <w:jc w:val="both"/>
        <w:rPr>
          <w:rFonts w:ascii="Arial" w:eastAsia="Times New Roman" w:hAnsi="Arial" w:cs="Arial"/>
          <w:color w:val="2C2D2E"/>
          <w:sz w:val="23"/>
          <w:szCs w:val="23"/>
        </w:rPr>
      </w:pPr>
      <w:r w:rsidRPr="0006550C">
        <w:rPr>
          <w:rFonts w:ascii="Times New Roman" w:eastAsia="Times New Roman" w:hAnsi="Times New Roman" w:cs="Times New Roman"/>
          <w:color w:val="2C2D2E"/>
          <w:sz w:val="28"/>
          <w:szCs w:val="28"/>
        </w:rPr>
        <w:t xml:space="preserve">Соглашение между Правительством Республики Беларусь, Правительством Республики Казахстан, Правительством </w:t>
      </w:r>
      <w:proofErr w:type="spellStart"/>
      <w:r w:rsidRPr="0006550C">
        <w:rPr>
          <w:rFonts w:ascii="Times New Roman" w:eastAsia="Times New Roman" w:hAnsi="Times New Roman" w:cs="Times New Roman"/>
          <w:color w:val="2C2D2E"/>
          <w:sz w:val="28"/>
          <w:szCs w:val="28"/>
        </w:rPr>
        <w:t>Кыргызской</w:t>
      </w:r>
      <w:proofErr w:type="spellEnd"/>
      <w:r w:rsidRPr="0006550C">
        <w:rPr>
          <w:rFonts w:ascii="Times New Roman" w:eastAsia="Times New Roman" w:hAnsi="Times New Roman" w:cs="Times New Roman"/>
          <w:color w:val="2C2D2E"/>
          <w:sz w:val="28"/>
          <w:szCs w:val="28"/>
        </w:rPr>
        <w:t xml:space="preserve"> Республики, Правительством РФ и Правительством Республики Таджикистан от 30.11.2000 (с изм. от 24.03.2005) "О взаимных безвизовых поездках граждан"</w:t>
      </w:r>
    </w:p>
    <w:p w14:paraId="594199EC" w14:textId="77777777" w:rsidR="00693291" w:rsidRPr="0006550C" w:rsidRDefault="00693291" w:rsidP="00693291">
      <w:pPr>
        <w:spacing w:after="0" w:line="240" w:lineRule="auto"/>
        <w:ind w:firstLine="709"/>
        <w:jc w:val="both"/>
        <w:rPr>
          <w:rFonts w:ascii="Times New Roman" w:eastAsia="SimSun" w:hAnsi="Times New Roman" w:cs="Times New Roman"/>
          <w:b/>
          <w:bCs/>
          <w:iCs/>
          <w:sz w:val="28"/>
          <w:szCs w:val="28"/>
          <w:lang w:eastAsia="ar-SA"/>
        </w:rPr>
      </w:pPr>
      <w:r w:rsidRPr="0006550C">
        <w:rPr>
          <w:rFonts w:ascii="Times New Roman" w:eastAsia="SimSun" w:hAnsi="Times New Roman" w:cs="Times New Roman"/>
          <w:b/>
          <w:bCs/>
          <w:iCs/>
          <w:sz w:val="28"/>
          <w:szCs w:val="28"/>
          <w:lang w:eastAsia="ar-SA"/>
        </w:rPr>
        <w:t>Рекомендуемая литература</w:t>
      </w:r>
    </w:p>
    <w:p w14:paraId="44BAEA8B" w14:textId="77777777" w:rsidR="00693291" w:rsidRPr="00504039" w:rsidRDefault="00693291" w:rsidP="00693291">
      <w:pPr>
        <w:spacing w:after="0" w:line="240" w:lineRule="auto"/>
        <w:ind w:firstLine="709"/>
        <w:jc w:val="both"/>
        <w:rPr>
          <w:rFonts w:ascii="Times New Roman" w:eastAsia="Times New Roman" w:hAnsi="Times New Roman" w:cs="Times New Roman"/>
          <w:b/>
          <w:bCs/>
          <w:color w:val="FF0000"/>
          <w:sz w:val="28"/>
          <w:szCs w:val="28"/>
        </w:rPr>
      </w:pPr>
    </w:p>
    <w:p w14:paraId="51C4C158" w14:textId="77777777" w:rsidR="00693291" w:rsidRPr="0006550C" w:rsidRDefault="00693291" w:rsidP="00693291">
      <w:pPr>
        <w:spacing w:after="0" w:line="240" w:lineRule="auto"/>
        <w:ind w:firstLine="709"/>
        <w:jc w:val="both"/>
        <w:rPr>
          <w:rFonts w:ascii="Times New Roman" w:eastAsia="Times New Roman" w:hAnsi="Times New Roman" w:cs="Times New Roman"/>
          <w:sz w:val="28"/>
          <w:szCs w:val="28"/>
        </w:rPr>
      </w:pPr>
      <w:r w:rsidRPr="0006550C">
        <w:rPr>
          <w:rFonts w:ascii="Times New Roman" w:eastAsia="Times New Roman" w:hAnsi="Times New Roman" w:cs="Times New Roman"/>
          <w:b/>
          <w:bCs/>
          <w:sz w:val="28"/>
          <w:szCs w:val="28"/>
        </w:rPr>
        <w:t>а) основная литература:</w:t>
      </w:r>
    </w:p>
    <w:p w14:paraId="37487330" w14:textId="77777777" w:rsidR="0006550C" w:rsidRPr="00AA787E" w:rsidRDefault="0006550C" w:rsidP="0006550C">
      <w:pPr>
        <w:pStyle w:val="a7"/>
        <w:widowControl/>
        <w:numPr>
          <w:ilvl w:val="0"/>
          <w:numId w:val="48"/>
        </w:numPr>
        <w:autoSpaceDE/>
        <w:autoSpaceDN/>
        <w:adjustRightInd/>
        <w:spacing w:after="160" w:line="259" w:lineRule="auto"/>
        <w:ind w:left="0" w:firstLine="709"/>
        <w:contextualSpacing/>
        <w:jc w:val="both"/>
        <w:rPr>
          <w:sz w:val="28"/>
          <w:szCs w:val="28"/>
        </w:rPr>
      </w:pPr>
      <w:proofErr w:type="spellStart"/>
      <w:r w:rsidRPr="00AA787E">
        <w:rPr>
          <w:sz w:val="28"/>
          <w:szCs w:val="28"/>
        </w:rPr>
        <w:t>Рыбаковский</w:t>
      </w:r>
      <w:proofErr w:type="spellEnd"/>
      <w:r w:rsidRPr="00AA787E">
        <w:rPr>
          <w:sz w:val="28"/>
          <w:szCs w:val="28"/>
        </w:rPr>
        <w:t xml:space="preserve">, Л. Л.  Миграция </w:t>
      </w:r>
      <w:proofErr w:type="gramStart"/>
      <w:r w:rsidRPr="00AA787E">
        <w:rPr>
          <w:sz w:val="28"/>
          <w:szCs w:val="28"/>
        </w:rPr>
        <w:t>населения :</w:t>
      </w:r>
      <w:proofErr w:type="gramEnd"/>
      <w:r w:rsidRPr="00AA787E">
        <w:rPr>
          <w:sz w:val="28"/>
          <w:szCs w:val="28"/>
        </w:rPr>
        <w:t xml:space="preserve"> учебное пособие для вузов / Л. Л. </w:t>
      </w:r>
      <w:proofErr w:type="spellStart"/>
      <w:r w:rsidRPr="00AA787E">
        <w:rPr>
          <w:sz w:val="28"/>
          <w:szCs w:val="28"/>
        </w:rPr>
        <w:t>Рыбаковский</w:t>
      </w:r>
      <w:proofErr w:type="spellEnd"/>
      <w:r w:rsidRPr="00AA787E">
        <w:rPr>
          <w:sz w:val="28"/>
          <w:szCs w:val="28"/>
        </w:rPr>
        <w:t xml:space="preserve">. — </w:t>
      </w:r>
      <w:proofErr w:type="gramStart"/>
      <w:r w:rsidRPr="00AA787E">
        <w:rPr>
          <w:sz w:val="28"/>
          <w:szCs w:val="28"/>
        </w:rPr>
        <w:t>Москва :</w:t>
      </w:r>
      <w:proofErr w:type="gramEnd"/>
      <w:r w:rsidRPr="00AA787E">
        <w:rPr>
          <w:sz w:val="28"/>
          <w:szCs w:val="28"/>
        </w:rPr>
        <w:t xml:space="preserve"> Издательство </w:t>
      </w:r>
      <w:proofErr w:type="spellStart"/>
      <w:r w:rsidRPr="00AA787E">
        <w:rPr>
          <w:sz w:val="28"/>
          <w:szCs w:val="28"/>
        </w:rPr>
        <w:t>Юрайт</w:t>
      </w:r>
      <w:proofErr w:type="spellEnd"/>
      <w:r w:rsidRPr="00AA787E">
        <w:rPr>
          <w:sz w:val="28"/>
          <w:szCs w:val="28"/>
        </w:rPr>
        <w:t xml:space="preserve">, 2024. — 480 с. — (Высшее образование). —  Образовательная платформа </w:t>
      </w:r>
      <w:proofErr w:type="spellStart"/>
      <w:r w:rsidRPr="00AA787E">
        <w:rPr>
          <w:sz w:val="28"/>
          <w:szCs w:val="28"/>
        </w:rPr>
        <w:t>Юрайт</w:t>
      </w:r>
      <w:proofErr w:type="spellEnd"/>
      <w:r w:rsidRPr="00AA787E">
        <w:rPr>
          <w:sz w:val="28"/>
          <w:szCs w:val="28"/>
        </w:rPr>
        <w:t xml:space="preserve"> [сайт]. — URL: https://urait.ru/bcode/540171 (дата обращения: 08.05.2024). — </w:t>
      </w:r>
      <w:proofErr w:type="gramStart"/>
      <w:r w:rsidRPr="00AA787E">
        <w:rPr>
          <w:sz w:val="28"/>
          <w:szCs w:val="28"/>
        </w:rPr>
        <w:t>Текст :</w:t>
      </w:r>
      <w:proofErr w:type="gramEnd"/>
      <w:r w:rsidRPr="00AA787E">
        <w:rPr>
          <w:sz w:val="28"/>
          <w:szCs w:val="28"/>
        </w:rPr>
        <w:t xml:space="preserve"> электронный.</w:t>
      </w:r>
    </w:p>
    <w:p w14:paraId="7177C550" w14:textId="27FCB0A0" w:rsidR="0006550C" w:rsidRDefault="0006550C" w:rsidP="0006550C">
      <w:pPr>
        <w:pStyle w:val="a7"/>
        <w:widowControl/>
        <w:numPr>
          <w:ilvl w:val="0"/>
          <w:numId w:val="48"/>
        </w:numPr>
        <w:autoSpaceDE/>
        <w:autoSpaceDN/>
        <w:adjustRightInd/>
        <w:spacing w:after="160" w:line="259" w:lineRule="auto"/>
        <w:ind w:left="0" w:firstLine="709"/>
        <w:contextualSpacing/>
        <w:jc w:val="both"/>
        <w:rPr>
          <w:sz w:val="28"/>
          <w:szCs w:val="28"/>
        </w:rPr>
      </w:pPr>
      <w:r w:rsidRPr="00AA787E">
        <w:rPr>
          <w:sz w:val="28"/>
          <w:szCs w:val="28"/>
        </w:rPr>
        <w:t xml:space="preserve">Киселева, Е. В.  Международно-правовое регулирование </w:t>
      </w:r>
      <w:proofErr w:type="gramStart"/>
      <w:r w:rsidRPr="00AA787E">
        <w:rPr>
          <w:sz w:val="28"/>
          <w:szCs w:val="28"/>
        </w:rPr>
        <w:t>миграции :</w:t>
      </w:r>
      <w:proofErr w:type="gramEnd"/>
      <w:r w:rsidRPr="00AA787E">
        <w:rPr>
          <w:sz w:val="28"/>
          <w:szCs w:val="28"/>
        </w:rPr>
        <w:t xml:space="preserve"> учебное пособие для вузов / Е. В. Киселева. — 3-е изд., </w:t>
      </w:r>
      <w:proofErr w:type="spellStart"/>
      <w:r w:rsidRPr="00AA787E">
        <w:rPr>
          <w:sz w:val="28"/>
          <w:szCs w:val="28"/>
        </w:rPr>
        <w:t>испр</w:t>
      </w:r>
      <w:proofErr w:type="spellEnd"/>
      <w:r w:rsidRPr="00AA787E">
        <w:rPr>
          <w:sz w:val="28"/>
          <w:szCs w:val="28"/>
        </w:rPr>
        <w:t xml:space="preserve">. и доп. — </w:t>
      </w:r>
      <w:proofErr w:type="gramStart"/>
      <w:r w:rsidRPr="00AA787E">
        <w:rPr>
          <w:sz w:val="28"/>
          <w:szCs w:val="28"/>
        </w:rPr>
        <w:t>Москва :</w:t>
      </w:r>
      <w:proofErr w:type="gramEnd"/>
      <w:r w:rsidRPr="00AA787E">
        <w:rPr>
          <w:sz w:val="28"/>
          <w:szCs w:val="28"/>
        </w:rPr>
        <w:t xml:space="preserve"> Издательство </w:t>
      </w:r>
      <w:proofErr w:type="spellStart"/>
      <w:r w:rsidRPr="00AA787E">
        <w:rPr>
          <w:sz w:val="28"/>
          <w:szCs w:val="28"/>
        </w:rPr>
        <w:t>Юрайт</w:t>
      </w:r>
      <w:proofErr w:type="spellEnd"/>
      <w:r w:rsidRPr="00AA787E">
        <w:rPr>
          <w:sz w:val="28"/>
          <w:szCs w:val="28"/>
        </w:rPr>
        <w:t xml:space="preserve">, 2024. — 241 с. — (Высшее образование). —  Образовательная платформа </w:t>
      </w:r>
      <w:proofErr w:type="spellStart"/>
      <w:r w:rsidRPr="00AA787E">
        <w:rPr>
          <w:sz w:val="28"/>
          <w:szCs w:val="28"/>
        </w:rPr>
        <w:t>Юрайт</w:t>
      </w:r>
      <w:proofErr w:type="spellEnd"/>
      <w:r w:rsidRPr="00AA787E">
        <w:rPr>
          <w:sz w:val="28"/>
          <w:szCs w:val="28"/>
        </w:rPr>
        <w:t xml:space="preserve"> [сайт]. — URL: https://urait.ru/bcode/538556 (дата обращения: 08.05.2024</w:t>
      </w:r>
      <w:proofErr w:type="gramStart"/>
      <w:r w:rsidRPr="00AA787E">
        <w:rPr>
          <w:sz w:val="28"/>
          <w:szCs w:val="28"/>
        </w:rPr>
        <w:t>)</w:t>
      </w:r>
      <w:r w:rsidR="00654DE6" w:rsidRPr="00654DE6">
        <w:rPr>
          <w:sz w:val="28"/>
          <w:szCs w:val="28"/>
        </w:rPr>
        <w:t xml:space="preserve"> </w:t>
      </w:r>
      <w:r w:rsidR="00654DE6" w:rsidRPr="00AA787E">
        <w:rPr>
          <w:sz w:val="28"/>
          <w:szCs w:val="28"/>
        </w:rPr>
        <w:t>.</w:t>
      </w:r>
      <w:proofErr w:type="gramEnd"/>
      <w:r w:rsidR="00654DE6" w:rsidRPr="00AA787E">
        <w:rPr>
          <w:sz w:val="28"/>
          <w:szCs w:val="28"/>
        </w:rPr>
        <w:t xml:space="preserve"> — </w:t>
      </w:r>
      <w:proofErr w:type="gramStart"/>
      <w:r w:rsidR="00654DE6" w:rsidRPr="00AA787E">
        <w:rPr>
          <w:sz w:val="28"/>
          <w:szCs w:val="28"/>
        </w:rPr>
        <w:t>Текст :</w:t>
      </w:r>
      <w:proofErr w:type="gramEnd"/>
      <w:r w:rsidR="00654DE6" w:rsidRPr="00AA787E">
        <w:rPr>
          <w:sz w:val="28"/>
          <w:szCs w:val="28"/>
        </w:rPr>
        <w:t xml:space="preserve"> электронный</w:t>
      </w:r>
      <w:r w:rsidRPr="00AA787E">
        <w:rPr>
          <w:sz w:val="28"/>
          <w:szCs w:val="28"/>
        </w:rPr>
        <w:t>.</w:t>
      </w:r>
    </w:p>
    <w:p w14:paraId="1AD975D7" w14:textId="5D0A5ECF" w:rsidR="0006550C" w:rsidRDefault="0006550C" w:rsidP="0006550C">
      <w:pPr>
        <w:pStyle w:val="a7"/>
        <w:widowControl/>
        <w:numPr>
          <w:ilvl w:val="0"/>
          <w:numId w:val="48"/>
        </w:numPr>
        <w:autoSpaceDE/>
        <w:autoSpaceDN/>
        <w:adjustRightInd/>
        <w:spacing w:after="160" w:line="259" w:lineRule="auto"/>
        <w:ind w:left="0" w:firstLine="709"/>
        <w:contextualSpacing/>
        <w:jc w:val="both"/>
        <w:rPr>
          <w:sz w:val="28"/>
          <w:szCs w:val="28"/>
        </w:rPr>
      </w:pPr>
      <w:r w:rsidRPr="00AA787E">
        <w:rPr>
          <w:sz w:val="28"/>
          <w:szCs w:val="28"/>
        </w:rPr>
        <w:t xml:space="preserve">Жеребцов, А. Н.  Миграционное право </w:t>
      </w:r>
      <w:proofErr w:type="gramStart"/>
      <w:r w:rsidRPr="00AA787E">
        <w:rPr>
          <w:sz w:val="28"/>
          <w:szCs w:val="28"/>
        </w:rPr>
        <w:t>России :</w:t>
      </w:r>
      <w:proofErr w:type="gramEnd"/>
      <w:r w:rsidRPr="00AA787E">
        <w:rPr>
          <w:sz w:val="28"/>
          <w:szCs w:val="28"/>
        </w:rPr>
        <w:t xml:space="preserve"> учебник для вузов / А. Н. Жеребцов, Е. А. Малышев ; под общей редакцией А. Н. </w:t>
      </w:r>
      <w:proofErr w:type="spellStart"/>
      <w:r w:rsidRPr="00AA787E">
        <w:rPr>
          <w:sz w:val="28"/>
          <w:szCs w:val="28"/>
        </w:rPr>
        <w:t>Жеребцова</w:t>
      </w:r>
      <w:proofErr w:type="spellEnd"/>
      <w:r w:rsidRPr="00AA787E">
        <w:rPr>
          <w:sz w:val="28"/>
          <w:szCs w:val="28"/>
        </w:rPr>
        <w:t xml:space="preserve">. — 4-е изд., </w:t>
      </w:r>
      <w:proofErr w:type="spellStart"/>
      <w:r w:rsidRPr="00AA787E">
        <w:rPr>
          <w:sz w:val="28"/>
          <w:szCs w:val="28"/>
        </w:rPr>
        <w:t>перераб</w:t>
      </w:r>
      <w:proofErr w:type="spellEnd"/>
      <w:r w:rsidRPr="00AA787E">
        <w:rPr>
          <w:sz w:val="28"/>
          <w:szCs w:val="28"/>
        </w:rPr>
        <w:t xml:space="preserve">. и доп. — </w:t>
      </w:r>
      <w:proofErr w:type="gramStart"/>
      <w:r w:rsidRPr="00AA787E">
        <w:rPr>
          <w:sz w:val="28"/>
          <w:szCs w:val="28"/>
        </w:rPr>
        <w:t>Москва :</w:t>
      </w:r>
      <w:proofErr w:type="gramEnd"/>
      <w:r w:rsidRPr="00AA787E">
        <w:rPr>
          <w:sz w:val="28"/>
          <w:szCs w:val="28"/>
        </w:rPr>
        <w:t xml:space="preserve"> Издательство </w:t>
      </w:r>
      <w:proofErr w:type="spellStart"/>
      <w:r w:rsidRPr="00AA787E">
        <w:rPr>
          <w:sz w:val="28"/>
          <w:szCs w:val="28"/>
        </w:rPr>
        <w:t>Юрайт</w:t>
      </w:r>
      <w:proofErr w:type="spellEnd"/>
      <w:r w:rsidRPr="00AA787E">
        <w:rPr>
          <w:sz w:val="28"/>
          <w:szCs w:val="28"/>
        </w:rPr>
        <w:t xml:space="preserve">, 2024. — 500 с. — (Высшее </w:t>
      </w:r>
      <w:r w:rsidRPr="00AA787E">
        <w:rPr>
          <w:sz w:val="28"/>
          <w:szCs w:val="28"/>
        </w:rPr>
        <w:lastRenderedPageBreak/>
        <w:t xml:space="preserve">образование). —  Образовательная платформа </w:t>
      </w:r>
      <w:proofErr w:type="spellStart"/>
      <w:r w:rsidRPr="00AA787E">
        <w:rPr>
          <w:sz w:val="28"/>
          <w:szCs w:val="28"/>
        </w:rPr>
        <w:t>Юрайт</w:t>
      </w:r>
      <w:proofErr w:type="spellEnd"/>
      <w:r w:rsidRPr="00AA787E">
        <w:rPr>
          <w:sz w:val="28"/>
          <w:szCs w:val="28"/>
        </w:rPr>
        <w:t xml:space="preserve"> [сайт]. — URL: https://urait.ru/bcode/532745 (дата обращения: 08.05.2024</w:t>
      </w:r>
      <w:proofErr w:type="gramStart"/>
      <w:r w:rsidRPr="00AA787E">
        <w:rPr>
          <w:sz w:val="28"/>
          <w:szCs w:val="28"/>
        </w:rPr>
        <w:t>)</w:t>
      </w:r>
      <w:r w:rsidR="00654DE6" w:rsidRPr="00654DE6">
        <w:rPr>
          <w:sz w:val="28"/>
          <w:szCs w:val="28"/>
        </w:rPr>
        <w:t xml:space="preserve"> </w:t>
      </w:r>
      <w:r w:rsidR="00654DE6" w:rsidRPr="00AA787E">
        <w:rPr>
          <w:sz w:val="28"/>
          <w:szCs w:val="28"/>
        </w:rPr>
        <w:t>.</w:t>
      </w:r>
      <w:proofErr w:type="gramEnd"/>
      <w:r w:rsidR="00654DE6" w:rsidRPr="00AA787E">
        <w:rPr>
          <w:sz w:val="28"/>
          <w:szCs w:val="28"/>
        </w:rPr>
        <w:t xml:space="preserve"> — </w:t>
      </w:r>
      <w:proofErr w:type="gramStart"/>
      <w:r w:rsidR="00654DE6" w:rsidRPr="00AA787E">
        <w:rPr>
          <w:sz w:val="28"/>
          <w:szCs w:val="28"/>
        </w:rPr>
        <w:t>Текст :</w:t>
      </w:r>
      <w:proofErr w:type="gramEnd"/>
      <w:r w:rsidR="00654DE6" w:rsidRPr="00AA787E">
        <w:rPr>
          <w:sz w:val="28"/>
          <w:szCs w:val="28"/>
        </w:rPr>
        <w:t xml:space="preserve"> электронный</w:t>
      </w:r>
      <w:r w:rsidRPr="00AA787E">
        <w:rPr>
          <w:sz w:val="28"/>
          <w:szCs w:val="28"/>
        </w:rPr>
        <w:t>.</w:t>
      </w:r>
    </w:p>
    <w:p w14:paraId="2B39D7AC" w14:textId="312EFAC4" w:rsidR="00B8294A" w:rsidRPr="0006550C" w:rsidRDefault="00B8294A" w:rsidP="00B8294A">
      <w:pPr>
        <w:pStyle w:val="a7"/>
        <w:ind w:left="0" w:firstLine="709"/>
        <w:jc w:val="both"/>
        <w:rPr>
          <w:sz w:val="28"/>
          <w:szCs w:val="28"/>
        </w:rPr>
      </w:pPr>
      <w:r w:rsidRPr="0006550C">
        <w:rPr>
          <w:b/>
          <w:bCs/>
          <w:sz w:val="28"/>
          <w:szCs w:val="28"/>
        </w:rPr>
        <w:t>б) дополнительная литература:</w:t>
      </w:r>
    </w:p>
    <w:p w14:paraId="6658C7E8" w14:textId="565004A4" w:rsidR="0006550C" w:rsidRDefault="0006550C" w:rsidP="0006550C">
      <w:pPr>
        <w:pStyle w:val="a7"/>
        <w:widowControl/>
        <w:numPr>
          <w:ilvl w:val="0"/>
          <w:numId w:val="48"/>
        </w:numPr>
        <w:autoSpaceDE/>
        <w:autoSpaceDN/>
        <w:adjustRightInd/>
        <w:spacing w:after="160" w:line="259" w:lineRule="auto"/>
        <w:ind w:left="0" w:firstLine="709"/>
        <w:contextualSpacing/>
        <w:jc w:val="both"/>
        <w:rPr>
          <w:sz w:val="28"/>
          <w:szCs w:val="28"/>
        </w:rPr>
      </w:pPr>
      <w:bookmarkStart w:id="28" w:name="_Toc119481694"/>
      <w:proofErr w:type="spellStart"/>
      <w:r w:rsidRPr="00AA787E">
        <w:rPr>
          <w:sz w:val="28"/>
          <w:szCs w:val="28"/>
        </w:rPr>
        <w:t>Дианов</w:t>
      </w:r>
      <w:proofErr w:type="spellEnd"/>
      <w:r w:rsidRPr="00AA787E">
        <w:rPr>
          <w:sz w:val="28"/>
          <w:szCs w:val="28"/>
        </w:rPr>
        <w:t xml:space="preserve">, Д. В., Аналитические методы изучения миграционных </w:t>
      </w:r>
      <w:proofErr w:type="gramStart"/>
      <w:r w:rsidRPr="00AA787E">
        <w:rPr>
          <w:sz w:val="28"/>
          <w:szCs w:val="28"/>
        </w:rPr>
        <w:t>процессов :</w:t>
      </w:r>
      <w:proofErr w:type="gramEnd"/>
      <w:r w:rsidRPr="00AA787E">
        <w:rPr>
          <w:sz w:val="28"/>
          <w:szCs w:val="28"/>
        </w:rPr>
        <w:t xml:space="preserve"> монография / Д. В. </w:t>
      </w:r>
      <w:proofErr w:type="spellStart"/>
      <w:r w:rsidRPr="00AA787E">
        <w:rPr>
          <w:sz w:val="28"/>
          <w:szCs w:val="28"/>
        </w:rPr>
        <w:t>Дианов</w:t>
      </w:r>
      <w:proofErr w:type="spellEnd"/>
      <w:r w:rsidRPr="00AA787E">
        <w:rPr>
          <w:sz w:val="28"/>
          <w:szCs w:val="28"/>
        </w:rPr>
        <w:t xml:space="preserve">. — </w:t>
      </w:r>
      <w:proofErr w:type="gramStart"/>
      <w:r w:rsidRPr="00AA787E">
        <w:rPr>
          <w:sz w:val="28"/>
          <w:szCs w:val="28"/>
        </w:rPr>
        <w:t>Москва :</w:t>
      </w:r>
      <w:proofErr w:type="gramEnd"/>
      <w:r w:rsidRPr="00AA787E">
        <w:rPr>
          <w:sz w:val="28"/>
          <w:szCs w:val="28"/>
        </w:rPr>
        <w:t xml:space="preserve"> </w:t>
      </w:r>
      <w:proofErr w:type="spellStart"/>
      <w:r w:rsidRPr="00AA787E">
        <w:rPr>
          <w:sz w:val="28"/>
          <w:szCs w:val="28"/>
        </w:rPr>
        <w:t>Русайнс</w:t>
      </w:r>
      <w:proofErr w:type="spellEnd"/>
      <w:r w:rsidRPr="00AA787E">
        <w:rPr>
          <w:sz w:val="28"/>
          <w:szCs w:val="28"/>
        </w:rPr>
        <w:t xml:space="preserve">, 2024. — 299 с. — ISBN 978-5-466-07311-9. — </w:t>
      </w:r>
      <w:r w:rsidR="00654DE6">
        <w:rPr>
          <w:sz w:val="28"/>
          <w:szCs w:val="28"/>
        </w:rPr>
        <w:t xml:space="preserve">ЭБС </w:t>
      </w:r>
      <w:r w:rsidR="00654DE6">
        <w:rPr>
          <w:sz w:val="28"/>
          <w:szCs w:val="28"/>
          <w:lang w:val="en-US"/>
        </w:rPr>
        <w:t>BOOK</w:t>
      </w:r>
      <w:r w:rsidR="00654DE6" w:rsidRPr="00654DE6">
        <w:rPr>
          <w:sz w:val="28"/>
          <w:szCs w:val="28"/>
        </w:rPr>
        <w:t>.</w:t>
      </w:r>
      <w:proofErr w:type="spellStart"/>
      <w:r w:rsidR="00654DE6">
        <w:rPr>
          <w:sz w:val="28"/>
          <w:szCs w:val="28"/>
          <w:lang w:val="en-US"/>
        </w:rPr>
        <w:t>ru</w:t>
      </w:r>
      <w:proofErr w:type="spellEnd"/>
      <w:r w:rsidR="00654DE6" w:rsidRPr="00654DE6">
        <w:rPr>
          <w:sz w:val="28"/>
          <w:szCs w:val="28"/>
        </w:rPr>
        <w:t xml:space="preserve">. - </w:t>
      </w:r>
      <w:r w:rsidRPr="00AA787E">
        <w:rPr>
          <w:sz w:val="28"/>
          <w:szCs w:val="28"/>
        </w:rPr>
        <w:t xml:space="preserve">URL: https://book.ru/book/954547 (дата обращения: 08.05.2024). — </w:t>
      </w:r>
      <w:proofErr w:type="gramStart"/>
      <w:r w:rsidRPr="00AA787E">
        <w:rPr>
          <w:sz w:val="28"/>
          <w:szCs w:val="28"/>
        </w:rPr>
        <w:t>Текст :</w:t>
      </w:r>
      <w:proofErr w:type="gramEnd"/>
      <w:r w:rsidRPr="00AA787E">
        <w:rPr>
          <w:sz w:val="28"/>
          <w:szCs w:val="28"/>
        </w:rPr>
        <w:t xml:space="preserve"> электронный.</w:t>
      </w:r>
    </w:p>
    <w:p w14:paraId="76F9F435" w14:textId="3536CD77" w:rsidR="0006550C" w:rsidRDefault="0006550C" w:rsidP="0006550C">
      <w:pPr>
        <w:pStyle w:val="a7"/>
        <w:widowControl/>
        <w:numPr>
          <w:ilvl w:val="0"/>
          <w:numId w:val="48"/>
        </w:numPr>
        <w:autoSpaceDE/>
        <w:autoSpaceDN/>
        <w:adjustRightInd/>
        <w:spacing w:after="160" w:line="259" w:lineRule="auto"/>
        <w:ind w:left="0" w:firstLine="709"/>
        <w:contextualSpacing/>
        <w:jc w:val="both"/>
        <w:rPr>
          <w:sz w:val="28"/>
          <w:szCs w:val="28"/>
        </w:rPr>
      </w:pPr>
      <w:r w:rsidRPr="00AA787E">
        <w:rPr>
          <w:sz w:val="28"/>
          <w:szCs w:val="28"/>
        </w:rPr>
        <w:t xml:space="preserve">Янковская, Е. С., Управление миграционными процессами и миграционная политика в </w:t>
      </w:r>
      <w:proofErr w:type="gramStart"/>
      <w:r w:rsidRPr="00AA787E">
        <w:rPr>
          <w:sz w:val="28"/>
          <w:szCs w:val="28"/>
        </w:rPr>
        <w:t>России :</w:t>
      </w:r>
      <w:proofErr w:type="gramEnd"/>
      <w:r w:rsidRPr="00AA787E">
        <w:rPr>
          <w:sz w:val="28"/>
          <w:szCs w:val="28"/>
        </w:rPr>
        <w:t xml:space="preserve"> учебное пособие / Е. С. Янковская. — </w:t>
      </w:r>
      <w:proofErr w:type="gramStart"/>
      <w:r w:rsidRPr="00AA787E">
        <w:rPr>
          <w:sz w:val="28"/>
          <w:szCs w:val="28"/>
        </w:rPr>
        <w:t>Москва :</w:t>
      </w:r>
      <w:proofErr w:type="gramEnd"/>
      <w:r w:rsidRPr="00AA787E">
        <w:rPr>
          <w:sz w:val="28"/>
          <w:szCs w:val="28"/>
        </w:rPr>
        <w:t xml:space="preserve"> </w:t>
      </w:r>
      <w:proofErr w:type="spellStart"/>
      <w:r w:rsidRPr="00AA787E">
        <w:rPr>
          <w:sz w:val="28"/>
          <w:szCs w:val="28"/>
        </w:rPr>
        <w:t>Русайнс</w:t>
      </w:r>
      <w:proofErr w:type="spellEnd"/>
      <w:r w:rsidRPr="00AA787E">
        <w:rPr>
          <w:sz w:val="28"/>
          <w:szCs w:val="28"/>
        </w:rPr>
        <w:t xml:space="preserve">, 2024. — 117 с. — ISBN 978-5-466-06255-7. — </w:t>
      </w:r>
      <w:r w:rsidR="00654DE6">
        <w:rPr>
          <w:sz w:val="28"/>
          <w:szCs w:val="28"/>
        </w:rPr>
        <w:t xml:space="preserve">ЭБС </w:t>
      </w:r>
      <w:r w:rsidR="00654DE6">
        <w:rPr>
          <w:sz w:val="28"/>
          <w:szCs w:val="28"/>
          <w:lang w:val="en-US"/>
        </w:rPr>
        <w:t>BOOK</w:t>
      </w:r>
      <w:r w:rsidR="00654DE6" w:rsidRPr="00654DE6">
        <w:rPr>
          <w:sz w:val="28"/>
          <w:szCs w:val="28"/>
        </w:rPr>
        <w:t>.</w:t>
      </w:r>
      <w:proofErr w:type="spellStart"/>
      <w:r w:rsidR="00654DE6">
        <w:rPr>
          <w:sz w:val="28"/>
          <w:szCs w:val="28"/>
          <w:lang w:val="en-US"/>
        </w:rPr>
        <w:t>ru</w:t>
      </w:r>
      <w:proofErr w:type="spellEnd"/>
      <w:r w:rsidR="00654DE6" w:rsidRPr="00654DE6">
        <w:rPr>
          <w:sz w:val="28"/>
          <w:szCs w:val="28"/>
        </w:rPr>
        <w:t xml:space="preserve">. </w:t>
      </w:r>
      <w:r w:rsidR="00654DE6" w:rsidRPr="005C6B63">
        <w:rPr>
          <w:sz w:val="28"/>
          <w:szCs w:val="28"/>
        </w:rPr>
        <w:t xml:space="preserve">- </w:t>
      </w:r>
      <w:r w:rsidRPr="00AA787E">
        <w:rPr>
          <w:sz w:val="28"/>
          <w:szCs w:val="28"/>
        </w:rPr>
        <w:t xml:space="preserve">URL: https://book.ru/book/953552 (дата обращения: 08.05.2024). — </w:t>
      </w:r>
      <w:proofErr w:type="gramStart"/>
      <w:r w:rsidRPr="00AA787E">
        <w:rPr>
          <w:sz w:val="28"/>
          <w:szCs w:val="28"/>
        </w:rPr>
        <w:t>Текст :</w:t>
      </w:r>
      <w:proofErr w:type="gramEnd"/>
      <w:r w:rsidRPr="00AA787E">
        <w:rPr>
          <w:sz w:val="28"/>
          <w:szCs w:val="28"/>
        </w:rPr>
        <w:t xml:space="preserve"> электронный.</w:t>
      </w:r>
    </w:p>
    <w:p w14:paraId="573D2CCD" w14:textId="77777777" w:rsidR="00693291" w:rsidRPr="00504039" w:rsidRDefault="00693291" w:rsidP="00693291">
      <w:pPr>
        <w:spacing w:after="0" w:line="240" w:lineRule="auto"/>
        <w:ind w:firstLine="709"/>
        <w:jc w:val="both"/>
        <w:rPr>
          <w:rFonts w:ascii="Times New Roman" w:hAnsi="Times New Roman" w:cs="Times New Roman"/>
          <w:color w:val="FF0000"/>
          <w:sz w:val="28"/>
          <w:szCs w:val="28"/>
        </w:rPr>
      </w:pPr>
    </w:p>
    <w:p w14:paraId="60EC8971" w14:textId="77777777" w:rsidR="00693291" w:rsidRPr="006500CE" w:rsidRDefault="00693291" w:rsidP="00693291">
      <w:pPr>
        <w:spacing w:after="0" w:line="240" w:lineRule="auto"/>
        <w:ind w:firstLine="709"/>
        <w:jc w:val="both"/>
        <w:outlineLvl w:val="0"/>
        <w:rPr>
          <w:rFonts w:ascii="Times New Roman" w:eastAsia="Times New Roman" w:hAnsi="Times New Roman" w:cs="Times New Roman"/>
          <w:b/>
          <w:sz w:val="28"/>
          <w:szCs w:val="28"/>
          <w:lang w:eastAsia="en-US"/>
        </w:rPr>
      </w:pPr>
      <w:bookmarkStart w:id="29" w:name="_Toc166428221"/>
      <w:r w:rsidRPr="006500CE">
        <w:rPr>
          <w:rFonts w:ascii="Times New Roman" w:eastAsia="Times New Roman" w:hAnsi="Times New Roman" w:cs="Times New Roman"/>
          <w:b/>
          <w:sz w:val="28"/>
          <w:szCs w:val="28"/>
          <w:lang w:eastAsia="en-US"/>
        </w:rPr>
        <w:t>9. Перечень ресурсов информационно-телекоммуникационной сети «Интернет», необходимых для освоения дисциплины:</w:t>
      </w:r>
      <w:bookmarkEnd w:id="28"/>
      <w:bookmarkEnd w:id="29"/>
    </w:p>
    <w:p w14:paraId="6D618D23" w14:textId="77777777" w:rsidR="00693291" w:rsidRPr="006500CE" w:rsidRDefault="00693291" w:rsidP="00693291">
      <w:pPr>
        <w:spacing w:after="0" w:line="240" w:lineRule="auto"/>
        <w:ind w:firstLine="709"/>
        <w:jc w:val="both"/>
        <w:rPr>
          <w:rFonts w:ascii="Times New Roman" w:eastAsia="Times New Roman" w:hAnsi="Times New Roman" w:cs="Times New Roman"/>
          <w:b/>
          <w:sz w:val="28"/>
          <w:szCs w:val="28"/>
        </w:rPr>
      </w:pPr>
      <w:r w:rsidRPr="006500CE">
        <w:rPr>
          <w:rFonts w:ascii="Times New Roman" w:eastAsia="Times New Roman" w:hAnsi="Times New Roman" w:cs="Times New Roman"/>
          <w:b/>
          <w:sz w:val="28"/>
          <w:szCs w:val="28"/>
        </w:rPr>
        <w:t>Интернет-ресурсы</w:t>
      </w:r>
    </w:p>
    <w:p w14:paraId="527076CB" w14:textId="77777777" w:rsidR="00693291" w:rsidRPr="006500CE" w:rsidRDefault="00693291" w:rsidP="00693291">
      <w:pPr>
        <w:spacing w:after="0" w:line="240" w:lineRule="auto"/>
        <w:ind w:firstLine="709"/>
        <w:jc w:val="both"/>
        <w:rPr>
          <w:rFonts w:ascii="Times New Roman" w:hAnsi="Times New Roman" w:cs="Times New Roman"/>
          <w:sz w:val="28"/>
          <w:szCs w:val="28"/>
        </w:rPr>
      </w:pPr>
      <w:r w:rsidRPr="006500CE">
        <w:rPr>
          <w:rFonts w:ascii="Times New Roman" w:hAnsi="Times New Roman" w:cs="Times New Roman"/>
          <w:sz w:val="28"/>
          <w:szCs w:val="28"/>
        </w:rPr>
        <w:t xml:space="preserve">1.Электронная библиотека Финансового университета (ЭБ) </w:t>
      </w:r>
      <w:hyperlink r:id="rId11" w:history="1">
        <w:r w:rsidRPr="006500CE">
          <w:rPr>
            <w:rStyle w:val="af7"/>
            <w:rFonts w:ascii="Times New Roman" w:hAnsi="Times New Roman" w:cs="Times New Roman"/>
            <w:color w:val="auto"/>
            <w:sz w:val="28"/>
            <w:szCs w:val="28"/>
          </w:rPr>
          <w:t>http://elib.fa.ru/</w:t>
        </w:r>
      </w:hyperlink>
    </w:p>
    <w:p w14:paraId="3F8A25FC" w14:textId="77777777" w:rsidR="00693291" w:rsidRPr="006500CE" w:rsidRDefault="00693291" w:rsidP="00693291">
      <w:pPr>
        <w:spacing w:after="0" w:line="240" w:lineRule="auto"/>
        <w:ind w:firstLine="709"/>
        <w:jc w:val="both"/>
        <w:rPr>
          <w:rFonts w:ascii="Times New Roman" w:hAnsi="Times New Roman" w:cs="Times New Roman"/>
          <w:sz w:val="28"/>
          <w:szCs w:val="28"/>
        </w:rPr>
      </w:pPr>
      <w:r w:rsidRPr="006500CE">
        <w:rPr>
          <w:rFonts w:ascii="Times New Roman" w:hAnsi="Times New Roman" w:cs="Times New Roman"/>
          <w:sz w:val="28"/>
          <w:szCs w:val="28"/>
        </w:rPr>
        <w:t xml:space="preserve">2.Электронно-библиотечная система BOOK.RU </w:t>
      </w:r>
      <w:hyperlink r:id="rId12" w:history="1">
        <w:r w:rsidRPr="006500CE">
          <w:rPr>
            <w:rStyle w:val="af7"/>
            <w:rFonts w:ascii="Times New Roman" w:hAnsi="Times New Roman" w:cs="Times New Roman"/>
            <w:color w:val="auto"/>
            <w:sz w:val="28"/>
            <w:szCs w:val="28"/>
          </w:rPr>
          <w:t>http://www.book.ru</w:t>
        </w:r>
      </w:hyperlink>
    </w:p>
    <w:p w14:paraId="31DFFF07" w14:textId="77777777" w:rsidR="00693291" w:rsidRPr="006500CE" w:rsidRDefault="00693291" w:rsidP="00693291">
      <w:pPr>
        <w:spacing w:after="0" w:line="240" w:lineRule="auto"/>
        <w:ind w:firstLine="709"/>
        <w:jc w:val="both"/>
        <w:rPr>
          <w:rFonts w:ascii="Times New Roman" w:hAnsi="Times New Roman" w:cs="Times New Roman"/>
          <w:sz w:val="28"/>
          <w:szCs w:val="28"/>
        </w:rPr>
      </w:pPr>
      <w:r w:rsidRPr="006500CE">
        <w:rPr>
          <w:rFonts w:ascii="Times New Roman" w:hAnsi="Times New Roman" w:cs="Times New Roman"/>
          <w:sz w:val="28"/>
          <w:szCs w:val="28"/>
        </w:rPr>
        <w:t xml:space="preserve">3.Электронно-библиотечная система «Университетская библиотека ОНЛАЙН» </w:t>
      </w:r>
      <w:hyperlink r:id="rId13" w:history="1">
        <w:r w:rsidRPr="006500CE">
          <w:rPr>
            <w:rStyle w:val="af7"/>
            <w:rFonts w:ascii="Times New Roman" w:hAnsi="Times New Roman" w:cs="Times New Roman"/>
            <w:color w:val="auto"/>
            <w:sz w:val="28"/>
            <w:szCs w:val="28"/>
            <w:lang w:val="en-US"/>
          </w:rPr>
          <w:t>http</w:t>
        </w:r>
        <w:r w:rsidRPr="006500CE">
          <w:rPr>
            <w:rStyle w:val="af7"/>
            <w:rFonts w:ascii="Times New Roman" w:hAnsi="Times New Roman" w:cs="Times New Roman"/>
            <w:color w:val="auto"/>
            <w:sz w:val="28"/>
            <w:szCs w:val="28"/>
          </w:rPr>
          <w:t>://</w:t>
        </w:r>
        <w:proofErr w:type="spellStart"/>
        <w:r w:rsidRPr="006500CE">
          <w:rPr>
            <w:rStyle w:val="af7"/>
            <w:rFonts w:ascii="Times New Roman" w:hAnsi="Times New Roman" w:cs="Times New Roman"/>
            <w:color w:val="auto"/>
            <w:sz w:val="28"/>
            <w:szCs w:val="28"/>
            <w:lang w:val="en-US"/>
          </w:rPr>
          <w:t>biblioclub</w:t>
        </w:r>
        <w:proofErr w:type="spellEnd"/>
        <w:r w:rsidRPr="006500CE">
          <w:rPr>
            <w:rStyle w:val="af7"/>
            <w:rFonts w:ascii="Times New Roman" w:hAnsi="Times New Roman" w:cs="Times New Roman"/>
            <w:color w:val="auto"/>
            <w:sz w:val="28"/>
            <w:szCs w:val="28"/>
          </w:rPr>
          <w:t>.</w:t>
        </w:r>
        <w:proofErr w:type="spellStart"/>
        <w:r w:rsidRPr="006500CE">
          <w:rPr>
            <w:rStyle w:val="af7"/>
            <w:rFonts w:ascii="Times New Roman" w:hAnsi="Times New Roman" w:cs="Times New Roman"/>
            <w:color w:val="auto"/>
            <w:sz w:val="28"/>
            <w:szCs w:val="28"/>
            <w:lang w:val="en-US"/>
          </w:rPr>
          <w:t>ru</w:t>
        </w:r>
        <w:proofErr w:type="spellEnd"/>
        <w:r w:rsidRPr="006500CE">
          <w:rPr>
            <w:rStyle w:val="af7"/>
            <w:rFonts w:ascii="Times New Roman" w:hAnsi="Times New Roman" w:cs="Times New Roman"/>
            <w:color w:val="auto"/>
            <w:sz w:val="28"/>
            <w:szCs w:val="28"/>
          </w:rPr>
          <w:t>/</w:t>
        </w:r>
      </w:hyperlink>
    </w:p>
    <w:p w14:paraId="79477825" w14:textId="77777777" w:rsidR="00693291" w:rsidRPr="006500CE" w:rsidRDefault="00693291" w:rsidP="00693291">
      <w:pPr>
        <w:spacing w:after="0" w:line="240" w:lineRule="auto"/>
        <w:ind w:firstLine="709"/>
        <w:jc w:val="both"/>
        <w:rPr>
          <w:rFonts w:ascii="Times New Roman" w:hAnsi="Times New Roman" w:cs="Times New Roman"/>
          <w:sz w:val="28"/>
          <w:szCs w:val="28"/>
        </w:rPr>
      </w:pPr>
      <w:r w:rsidRPr="006500CE">
        <w:rPr>
          <w:rFonts w:ascii="Times New Roman" w:hAnsi="Times New Roman" w:cs="Times New Roman"/>
          <w:sz w:val="28"/>
          <w:szCs w:val="28"/>
        </w:rPr>
        <w:t xml:space="preserve">4.Электронно-библиотечная система </w:t>
      </w:r>
      <w:proofErr w:type="spellStart"/>
      <w:r w:rsidRPr="006500CE">
        <w:rPr>
          <w:rFonts w:ascii="Times New Roman" w:hAnsi="Times New Roman" w:cs="Times New Roman"/>
          <w:sz w:val="28"/>
          <w:szCs w:val="28"/>
          <w:lang w:val="en-US"/>
        </w:rPr>
        <w:t>Znanium</w:t>
      </w:r>
      <w:proofErr w:type="spellEnd"/>
      <w:r w:rsidRPr="006500CE">
        <w:rPr>
          <w:rFonts w:ascii="Times New Roman" w:hAnsi="Times New Roman" w:cs="Times New Roman"/>
          <w:sz w:val="28"/>
          <w:szCs w:val="28"/>
        </w:rPr>
        <w:t xml:space="preserve"> </w:t>
      </w:r>
      <w:hyperlink r:id="rId14" w:history="1">
        <w:r w:rsidRPr="006500CE">
          <w:rPr>
            <w:rStyle w:val="af7"/>
            <w:rFonts w:ascii="Times New Roman" w:hAnsi="Times New Roman" w:cs="Times New Roman"/>
            <w:color w:val="auto"/>
            <w:sz w:val="28"/>
            <w:szCs w:val="28"/>
          </w:rPr>
          <w:t>http://www.znanium.com</w:t>
        </w:r>
      </w:hyperlink>
    </w:p>
    <w:p w14:paraId="45D92405" w14:textId="77777777" w:rsidR="00693291" w:rsidRPr="006500CE" w:rsidRDefault="00693291" w:rsidP="00693291">
      <w:pPr>
        <w:spacing w:after="0" w:line="240" w:lineRule="auto"/>
        <w:ind w:firstLine="709"/>
        <w:jc w:val="both"/>
        <w:rPr>
          <w:rFonts w:ascii="Times New Roman" w:hAnsi="Times New Roman" w:cs="Times New Roman"/>
          <w:sz w:val="28"/>
          <w:szCs w:val="28"/>
        </w:rPr>
      </w:pPr>
      <w:r w:rsidRPr="006500CE">
        <w:rPr>
          <w:rFonts w:ascii="Times New Roman" w:hAnsi="Times New Roman" w:cs="Times New Roman"/>
          <w:sz w:val="28"/>
          <w:szCs w:val="28"/>
        </w:rPr>
        <w:t xml:space="preserve">5.Образовательная платформа </w:t>
      </w:r>
      <w:proofErr w:type="spellStart"/>
      <w:r w:rsidRPr="006500CE">
        <w:rPr>
          <w:rFonts w:ascii="Times New Roman" w:hAnsi="Times New Roman" w:cs="Times New Roman"/>
          <w:sz w:val="28"/>
          <w:szCs w:val="28"/>
        </w:rPr>
        <w:t>Юрайт</w:t>
      </w:r>
      <w:proofErr w:type="spellEnd"/>
      <w:r w:rsidRPr="006500CE">
        <w:rPr>
          <w:rFonts w:ascii="Times New Roman" w:hAnsi="Times New Roman" w:cs="Times New Roman"/>
          <w:sz w:val="28"/>
          <w:szCs w:val="28"/>
        </w:rPr>
        <w:t xml:space="preserve"> </w:t>
      </w:r>
      <w:hyperlink r:id="rId15" w:history="1">
        <w:r w:rsidRPr="006500CE">
          <w:rPr>
            <w:rStyle w:val="af7"/>
            <w:rFonts w:ascii="Times New Roman" w:hAnsi="Times New Roman" w:cs="Times New Roman"/>
            <w:color w:val="auto"/>
            <w:sz w:val="28"/>
            <w:szCs w:val="28"/>
          </w:rPr>
          <w:t>https://urait.ru/</w:t>
        </w:r>
      </w:hyperlink>
    </w:p>
    <w:p w14:paraId="3647A1F8" w14:textId="77777777" w:rsidR="00693291" w:rsidRPr="006500CE" w:rsidRDefault="00693291" w:rsidP="00693291">
      <w:pPr>
        <w:spacing w:after="0" w:line="240" w:lineRule="auto"/>
        <w:ind w:firstLine="709"/>
        <w:jc w:val="both"/>
        <w:rPr>
          <w:rFonts w:ascii="Times New Roman" w:hAnsi="Times New Roman" w:cs="Times New Roman"/>
          <w:sz w:val="28"/>
          <w:szCs w:val="28"/>
        </w:rPr>
      </w:pPr>
      <w:r w:rsidRPr="006500CE">
        <w:rPr>
          <w:rFonts w:ascii="Times New Roman" w:hAnsi="Times New Roman" w:cs="Times New Roman"/>
          <w:sz w:val="28"/>
          <w:szCs w:val="28"/>
        </w:rPr>
        <w:t xml:space="preserve">6. Научная электронная библиотека eLibrary.ru http://elibrary.ru  </w:t>
      </w:r>
    </w:p>
    <w:p w14:paraId="751D6BE0" w14:textId="77777777" w:rsidR="00693291" w:rsidRPr="00504039" w:rsidRDefault="00693291" w:rsidP="00693291">
      <w:pPr>
        <w:spacing w:after="0"/>
        <w:rPr>
          <w:rFonts w:ascii="Times New Roman" w:eastAsia="Times New Roman" w:hAnsi="Times New Roman" w:cs="Times New Roman"/>
          <w:b/>
          <w:color w:val="FF0000"/>
          <w:sz w:val="28"/>
          <w:szCs w:val="28"/>
        </w:rPr>
      </w:pPr>
    </w:p>
    <w:p w14:paraId="026A7AB4" w14:textId="77777777" w:rsidR="00854E1A" w:rsidRPr="00854E1A" w:rsidRDefault="00854E1A" w:rsidP="00854E1A">
      <w:pPr>
        <w:pStyle w:val="1"/>
        <w:spacing w:before="0"/>
        <w:ind w:firstLine="709"/>
        <w:rPr>
          <w:rFonts w:ascii="Times New Roman" w:hAnsi="Times New Roman" w:cs="Times New Roman"/>
          <w:b w:val="0"/>
          <w:color w:val="auto"/>
        </w:rPr>
      </w:pPr>
      <w:bookmarkStart w:id="30" w:name="_Toc162964237"/>
      <w:bookmarkStart w:id="31" w:name="_Toc166428222"/>
      <w:r w:rsidRPr="00854E1A">
        <w:rPr>
          <w:rFonts w:ascii="Times New Roman" w:hAnsi="Times New Roman" w:cs="Times New Roman"/>
          <w:color w:val="auto"/>
        </w:rPr>
        <w:t>10. Методические указания для обучающихся по освоению дисциплины</w:t>
      </w:r>
      <w:bookmarkEnd w:id="30"/>
      <w:bookmarkEnd w:id="31"/>
    </w:p>
    <w:p w14:paraId="08F8132A" w14:textId="3A963F6E" w:rsidR="0006550C" w:rsidRPr="0006550C" w:rsidRDefault="0006550C" w:rsidP="0006550C">
      <w:pPr>
        <w:widowControl w:val="0"/>
        <w:shd w:val="clear" w:color="auto" w:fill="FFFFFF"/>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rPr>
      </w:pPr>
      <w:r w:rsidRPr="0006550C">
        <w:rPr>
          <w:rFonts w:ascii="Times New Roman" w:eastAsia="Times New Roman" w:hAnsi="Times New Roman" w:cs="Times New Roman"/>
          <w:b/>
          <w:bCs/>
          <w:sz w:val="28"/>
          <w:szCs w:val="28"/>
        </w:rPr>
        <w:t>Методические указания по написанию контрольной работы</w:t>
      </w:r>
    </w:p>
    <w:p w14:paraId="6F30ECA8" w14:textId="06F53B7E" w:rsidR="00854E1A" w:rsidRPr="00854E1A" w:rsidRDefault="00854E1A" w:rsidP="00854E1A">
      <w:pPr>
        <w:widowControl w:val="0"/>
        <w:shd w:val="clear" w:color="auto" w:fill="FFFFFF"/>
        <w:autoSpaceDE w:val="0"/>
        <w:autoSpaceDN w:val="0"/>
        <w:adjustRightInd w:val="0"/>
        <w:spacing w:after="0" w:line="360" w:lineRule="auto"/>
        <w:ind w:firstLine="720"/>
        <w:contextualSpacing/>
        <w:jc w:val="both"/>
        <w:rPr>
          <w:rFonts w:ascii="Times New Roman" w:eastAsia="Calibri" w:hAnsi="Times New Roman" w:cs="Times New Roman"/>
          <w:sz w:val="28"/>
          <w:szCs w:val="28"/>
        </w:rPr>
      </w:pPr>
      <w:r w:rsidRPr="00854E1A">
        <w:rPr>
          <w:rFonts w:ascii="Times New Roman" w:eastAsia="Times New Roman" w:hAnsi="Times New Roman" w:cs="Times New Roman"/>
          <w:sz w:val="28"/>
          <w:szCs w:val="28"/>
        </w:rPr>
        <w:t xml:space="preserve">Контрольная работа является одной из основных </w:t>
      </w:r>
      <w:r w:rsidRPr="00854E1A">
        <w:rPr>
          <w:rFonts w:ascii="Times New Roman" w:eastAsia="Calibri" w:hAnsi="Times New Roman" w:cs="Times New Roman"/>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42F3D60D" w14:textId="77777777" w:rsidR="00854E1A" w:rsidRPr="00854E1A" w:rsidRDefault="00854E1A" w:rsidP="00854E1A">
      <w:pPr>
        <w:widowControl w:val="0"/>
        <w:shd w:val="clear" w:color="auto" w:fill="FFFFFF"/>
        <w:autoSpaceDE w:val="0"/>
        <w:autoSpaceDN w:val="0"/>
        <w:adjustRightInd w:val="0"/>
        <w:spacing w:after="0" w:line="360" w:lineRule="auto"/>
        <w:ind w:firstLine="720"/>
        <w:contextualSpacing/>
        <w:jc w:val="both"/>
        <w:rPr>
          <w:rFonts w:ascii="Times New Roman" w:eastAsia="Calibri" w:hAnsi="Times New Roman" w:cs="Times New Roman"/>
          <w:sz w:val="28"/>
          <w:szCs w:val="28"/>
        </w:rPr>
      </w:pPr>
      <w:r w:rsidRPr="00854E1A">
        <w:rPr>
          <w:rFonts w:ascii="Times New Roman" w:eastAsia="Calibri" w:hAnsi="Times New Roman" w:cs="Times New Roman"/>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1F6795A7" w14:textId="77777777" w:rsidR="00854E1A" w:rsidRPr="00854E1A" w:rsidRDefault="00854E1A" w:rsidP="00854E1A">
      <w:pPr>
        <w:widowControl w:val="0"/>
        <w:shd w:val="clear" w:color="auto" w:fill="FFFFFF"/>
        <w:autoSpaceDE w:val="0"/>
        <w:autoSpaceDN w:val="0"/>
        <w:adjustRightInd w:val="0"/>
        <w:spacing w:after="0" w:line="360" w:lineRule="auto"/>
        <w:ind w:firstLine="720"/>
        <w:contextualSpacing/>
        <w:jc w:val="both"/>
        <w:rPr>
          <w:rFonts w:ascii="Times New Roman" w:eastAsia="Calibri" w:hAnsi="Times New Roman" w:cs="Times New Roman"/>
          <w:sz w:val="28"/>
          <w:szCs w:val="28"/>
        </w:rPr>
      </w:pPr>
      <w:r w:rsidRPr="00854E1A">
        <w:rPr>
          <w:rFonts w:ascii="Times New Roman" w:eastAsia="Calibri" w:hAnsi="Times New Roman" w:cs="Times New Roman"/>
          <w:sz w:val="28"/>
          <w:szCs w:val="28"/>
        </w:rPr>
        <w:t xml:space="preserve">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w:t>
      </w:r>
      <w:r w:rsidRPr="00854E1A">
        <w:rPr>
          <w:rFonts w:ascii="Times New Roman" w:eastAsia="Calibri" w:hAnsi="Times New Roman" w:cs="Times New Roman"/>
          <w:sz w:val="28"/>
          <w:szCs w:val="28"/>
        </w:rPr>
        <w:lastRenderedPageBreak/>
        <w:t>различными источниками информации;</w:t>
      </w:r>
      <w:r w:rsidRPr="00854E1A">
        <w:rPr>
          <w:rFonts w:ascii="Times New Roman" w:eastAsia="Times New Roman" w:hAnsi="Times New Roman" w:cs="Times New Roman"/>
          <w:sz w:val="28"/>
          <w:szCs w:val="28"/>
        </w:rPr>
        <w:t xml:space="preserve"> расширение и закрепление знаний и умений; проверка знаний, умений и владений.</w:t>
      </w:r>
    </w:p>
    <w:p w14:paraId="63E4F4D8" w14:textId="77777777" w:rsidR="00854E1A" w:rsidRPr="00854E1A" w:rsidRDefault="00854E1A" w:rsidP="00854E1A">
      <w:pPr>
        <w:widowControl w:val="0"/>
        <w:shd w:val="clear" w:color="auto" w:fill="FFFFFF"/>
        <w:autoSpaceDE w:val="0"/>
        <w:autoSpaceDN w:val="0"/>
        <w:adjustRightInd w:val="0"/>
        <w:spacing w:after="0" w:line="360" w:lineRule="auto"/>
        <w:ind w:firstLine="720"/>
        <w:contextualSpacing/>
        <w:jc w:val="both"/>
        <w:rPr>
          <w:rFonts w:ascii="Times New Roman" w:eastAsia="Calibri" w:hAnsi="Times New Roman" w:cs="Times New Roman"/>
          <w:sz w:val="28"/>
          <w:szCs w:val="28"/>
        </w:rPr>
      </w:pPr>
      <w:r w:rsidRPr="00854E1A">
        <w:rPr>
          <w:rFonts w:ascii="Times New Roman" w:eastAsia="Calibri" w:hAnsi="Times New Roman" w:cs="Times New Roman"/>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6191DFC1" w14:textId="77777777" w:rsidR="00854E1A" w:rsidRPr="00854E1A" w:rsidRDefault="00854E1A" w:rsidP="00854E1A">
      <w:pPr>
        <w:widowControl w:val="0"/>
        <w:shd w:val="clear" w:color="auto" w:fill="FFFFFF"/>
        <w:autoSpaceDE w:val="0"/>
        <w:autoSpaceDN w:val="0"/>
        <w:adjustRightInd w:val="0"/>
        <w:spacing w:after="0" w:line="360" w:lineRule="auto"/>
        <w:ind w:firstLine="720"/>
        <w:contextualSpacing/>
        <w:jc w:val="both"/>
        <w:rPr>
          <w:rFonts w:ascii="Times New Roman" w:eastAsia="Calibri" w:hAnsi="Times New Roman" w:cs="Times New Roman"/>
          <w:sz w:val="28"/>
          <w:szCs w:val="28"/>
        </w:rPr>
      </w:pPr>
      <w:r w:rsidRPr="00854E1A">
        <w:rPr>
          <w:rFonts w:ascii="Times New Roman" w:eastAsia="Calibri" w:hAnsi="Times New Roman" w:cs="Times New Roman"/>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3441CE6C" w14:textId="77777777" w:rsidR="00854E1A" w:rsidRPr="00854E1A" w:rsidRDefault="00854E1A" w:rsidP="00854E1A">
      <w:pPr>
        <w:widowControl w:val="0"/>
        <w:autoSpaceDE w:val="0"/>
        <w:autoSpaceDN w:val="0"/>
        <w:adjustRightInd w:val="0"/>
        <w:spacing w:after="0" w:line="360" w:lineRule="auto"/>
        <w:ind w:firstLine="720"/>
        <w:contextualSpacing/>
        <w:jc w:val="both"/>
        <w:rPr>
          <w:rFonts w:ascii="Times New Roman" w:eastAsia="Times New Roman" w:hAnsi="Times New Roman" w:cs="Times New Roman"/>
          <w:sz w:val="28"/>
          <w:szCs w:val="28"/>
        </w:rPr>
      </w:pPr>
      <w:r w:rsidRPr="00854E1A">
        <w:rPr>
          <w:rFonts w:ascii="Times New Roman" w:eastAsia="Times New Roman" w:hAnsi="Times New Roman" w:cs="Times New Roman"/>
          <w:sz w:val="28"/>
          <w:szCs w:val="28"/>
        </w:rPr>
        <w:t>Требования к выполнению контрольной работы:</w:t>
      </w:r>
    </w:p>
    <w:p w14:paraId="5B98E0DF" w14:textId="77777777" w:rsidR="00854E1A" w:rsidRPr="00854E1A" w:rsidRDefault="00854E1A" w:rsidP="00854E1A">
      <w:pPr>
        <w:widowControl w:val="0"/>
        <w:numPr>
          <w:ilvl w:val="0"/>
          <w:numId w:val="46"/>
        </w:numPr>
        <w:autoSpaceDE w:val="0"/>
        <w:autoSpaceDN w:val="0"/>
        <w:adjustRightInd w:val="0"/>
        <w:spacing w:after="0" w:line="360" w:lineRule="auto"/>
        <w:ind w:left="0" w:firstLine="720"/>
        <w:contextualSpacing/>
        <w:jc w:val="both"/>
        <w:rPr>
          <w:rFonts w:ascii="Times New Roman" w:eastAsia="Times New Roman" w:hAnsi="Times New Roman" w:cs="Times New Roman"/>
          <w:sz w:val="28"/>
          <w:szCs w:val="28"/>
        </w:rPr>
      </w:pPr>
      <w:r w:rsidRPr="00854E1A">
        <w:rPr>
          <w:rFonts w:ascii="Times New Roman" w:eastAsia="Times New Roman" w:hAnsi="Times New Roman" w:cs="Times New Roman"/>
          <w:sz w:val="28"/>
          <w:szCs w:val="28"/>
        </w:rPr>
        <w:t>четкость и последовательность изложения материала (решения) в соответствии с составленным планом;</w:t>
      </w:r>
    </w:p>
    <w:p w14:paraId="12F7AA79" w14:textId="77777777" w:rsidR="00854E1A" w:rsidRPr="00854E1A" w:rsidRDefault="00854E1A" w:rsidP="00854E1A">
      <w:pPr>
        <w:widowControl w:val="0"/>
        <w:numPr>
          <w:ilvl w:val="0"/>
          <w:numId w:val="46"/>
        </w:numPr>
        <w:autoSpaceDE w:val="0"/>
        <w:autoSpaceDN w:val="0"/>
        <w:adjustRightInd w:val="0"/>
        <w:spacing w:after="0" w:line="360" w:lineRule="auto"/>
        <w:ind w:left="0" w:firstLine="720"/>
        <w:contextualSpacing/>
        <w:jc w:val="both"/>
        <w:rPr>
          <w:rFonts w:ascii="Times New Roman" w:eastAsia="Times New Roman" w:hAnsi="Times New Roman" w:cs="Times New Roman"/>
          <w:sz w:val="28"/>
          <w:szCs w:val="28"/>
        </w:rPr>
      </w:pPr>
      <w:r w:rsidRPr="00854E1A">
        <w:rPr>
          <w:rFonts w:ascii="Times New Roman" w:eastAsia="Times New Roman" w:hAnsi="Times New Roman" w:cs="Times New Roman"/>
          <w:sz w:val="28"/>
          <w:szCs w:val="28"/>
        </w:rPr>
        <w:t>наличие обобщений и выводов, сделанных на основе изучения информационных источников по данной теме;</w:t>
      </w:r>
    </w:p>
    <w:p w14:paraId="4253A72B" w14:textId="77777777" w:rsidR="00854E1A" w:rsidRPr="00854E1A" w:rsidRDefault="00854E1A" w:rsidP="00854E1A">
      <w:pPr>
        <w:widowControl w:val="0"/>
        <w:numPr>
          <w:ilvl w:val="0"/>
          <w:numId w:val="46"/>
        </w:numPr>
        <w:autoSpaceDE w:val="0"/>
        <w:autoSpaceDN w:val="0"/>
        <w:adjustRightInd w:val="0"/>
        <w:spacing w:after="0" w:line="360" w:lineRule="auto"/>
        <w:ind w:left="0" w:firstLine="720"/>
        <w:contextualSpacing/>
        <w:jc w:val="both"/>
        <w:rPr>
          <w:rFonts w:ascii="Times New Roman" w:eastAsia="Times New Roman" w:hAnsi="Times New Roman" w:cs="Times New Roman"/>
          <w:sz w:val="28"/>
          <w:szCs w:val="28"/>
        </w:rPr>
      </w:pPr>
      <w:r w:rsidRPr="00854E1A">
        <w:rPr>
          <w:rFonts w:ascii="Times New Roman" w:eastAsia="Times New Roman" w:hAnsi="Times New Roman" w:cs="Times New Roman"/>
          <w:sz w:val="28"/>
          <w:szCs w:val="28"/>
        </w:rPr>
        <w:t>предоставление в полном объеме решений имеющихся в задании практических задач;</w:t>
      </w:r>
    </w:p>
    <w:p w14:paraId="1E40F3D7" w14:textId="77777777" w:rsidR="00854E1A" w:rsidRPr="00854E1A" w:rsidRDefault="00854E1A" w:rsidP="00854E1A">
      <w:pPr>
        <w:widowControl w:val="0"/>
        <w:numPr>
          <w:ilvl w:val="0"/>
          <w:numId w:val="46"/>
        </w:numPr>
        <w:autoSpaceDE w:val="0"/>
        <w:autoSpaceDN w:val="0"/>
        <w:adjustRightInd w:val="0"/>
        <w:spacing w:after="0" w:line="360" w:lineRule="auto"/>
        <w:ind w:left="0" w:firstLine="720"/>
        <w:contextualSpacing/>
        <w:jc w:val="both"/>
        <w:rPr>
          <w:rFonts w:ascii="Times New Roman" w:eastAsia="Times New Roman" w:hAnsi="Times New Roman" w:cs="Times New Roman"/>
          <w:sz w:val="28"/>
          <w:szCs w:val="28"/>
        </w:rPr>
      </w:pPr>
      <w:r w:rsidRPr="00854E1A">
        <w:rPr>
          <w:rFonts w:ascii="Times New Roman" w:eastAsia="Times New Roman" w:hAnsi="Times New Roman" w:cs="Times New Roman"/>
          <w:sz w:val="28"/>
          <w:szCs w:val="28"/>
        </w:rPr>
        <w:t>использование современных способов поиска, обработки и анализа информации;</w:t>
      </w:r>
    </w:p>
    <w:p w14:paraId="3CD74311" w14:textId="77777777" w:rsidR="00854E1A" w:rsidRPr="00854E1A" w:rsidRDefault="00854E1A" w:rsidP="00854E1A">
      <w:pPr>
        <w:widowControl w:val="0"/>
        <w:numPr>
          <w:ilvl w:val="0"/>
          <w:numId w:val="46"/>
        </w:numPr>
        <w:autoSpaceDE w:val="0"/>
        <w:autoSpaceDN w:val="0"/>
        <w:adjustRightInd w:val="0"/>
        <w:spacing w:after="0" w:line="360" w:lineRule="auto"/>
        <w:ind w:left="0" w:firstLine="720"/>
        <w:contextualSpacing/>
        <w:jc w:val="both"/>
        <w:rPr>
          <w:rFonts w:ascii="Times New Roman" w:eastAsia="Times New Roman" w:hAnsi="Times New Roman" w:cs="Times New Roman"/>
          <w:sz w:val="28"/>
          <w:szCs w:val="28"/>
        </w:rPr>
      </w:pPr>
      <w:r w:rsidRPr="00854E1A">
        <w:rPr>
          <w:rFonts w:ascii="Times New Roman" w:eastAsia="Times New Roman" w:hAnsi="Times New Roman" w:cs="Times New Roman"/>
          <w:sz w:val="28"/>
          <w:szCs w:val="28"/>
        </w:rPr>
        <w:t xml:space="preserve">самостоятельность выполнения. </w:t>
      </w:r>
    </w:p>
    <w:p w14:paraId="2934B35A" w14:textId="77777777" w:rsidR="00854E1A" w:rsidRPr="00854E1A" w:rsidRDefault="00854E1A" w:rsidP="00854E1A">
      <w:pPr>
        <w:widowControl w:val="0"/>
        <w:shd w:val="clear" w:color="auto" w:fill="FFFFFF"/>
        <w:autoSpaceDE w:val="0"/>
        <w:autoSpaceDN w:val="0"/>
        <w:adjustRightInd w:val="0"/>
        <w:spacing w:after="0" w:line="360" w:lineRule="auto"/>
        <w:ind w:firstLine="720"/>
        <w:contextualSpacing/>
        <w:jc w:val="both"/>
        <w:rPr>
          <w:rFonts w:ascii="Times New Roman" w:eastAsia="Calibri" w:hAnsi="Times New Roman" w:cs="Times New Roman"/>
          <w:sz w:val="28"/>
          <w:szCs w:val="28"/>
        </w:rPr>
      </w:pPr>
      <w:r w:rsidRPr="00854E1A">
        <w:rPr>
          <w:rFonts w:ascii="Times New Roman" w:eastAsia="Calibri" w:hAnsi="Times New Roman" w:cs="Times New Roman"/>
          <w:sz w:val="28"/>
          <w:szCs w:val="28"/>
        </w:rPr>
        <w:t>Объем контрольной работы не более 6 страниц, не включая таблиц, графиков и т. п. (при наличии).</w:t>
      </w:r>
    </w:p>
    <w:p w14:paraId="65D144CE" w14:textId="77777777" w:rsidR="00854E1A" w:rsidRPr="00854E1A" w:rsidRDefault="00854E1A" w:rsidP="00854E1A">
      <w:pPr>
        <w:widowControl w:val="0"/>
        <w:shd w:val="clear" w:color="auto" w:fill="FFFFFF"/>
        <w:autoSpaceDE w:val="0"/>
        <w:autoSpaceDN w:val="0"/>
        <w:adjustRightInd w:val="0"/>
        <w:spacing w:after="0" w:line="360" w:lineRule="auto"/>
        <w:ind w:firstLine="720"/>
        <w:contextualSpacing/>
        <w:jc w:val="both"/>
        <w:rPr>
          <w:rFonts w:ascii="Times New Roman" w:eastAsia="Calibri" w:hAnsi="Times New Roman" w:cs="Times New Roman"/>
          <w:sz w:val="28"/>
          <w:szCs w:val="28"/>
        </w:rPr>
      </w:pPr>
      <w:r w:rsidRPr="00854E1A">
        <w:rPr>
          <w:rFonts w:ascii="Times New Roman" w:eastAsia="Calibri" w:hAnsi="Times New Roman" w:cs="Times New Roman"/>
          <w:sz w:val="28"/>
          <w:szCs w:val="28"/>
        </w:rPr>
        <w:t>Оценка контрольных работ студентов проводится в процессе текущего контроля успеваемости студентов.</w:t>
      </w:r>
    </w:p>
    <w:p w14:paraId="442A5C9F" w14:textId="77777777" w:rsidR="00693291" w:rsidRPr="00504039" w:rsidRDefault="00693291" w:rsidP="00854E1A">
      <w:pPr>
        <w:rPr>
          <w:rFonts w:ascii="Times New Roman" w:eastAsia="SimSun" w:hAnsi="Times New Roman" w:cs="Times New Roman"/>
          <w:b/>
          <w:i/>
          <w:iCs/>
          <w:color w:val="FF0000"/>
          <w:spacing w:val="-2"/>
          <w:sz w:val="28"/>
          <w:szCs w:val="28"/>
          <w:lang w:eastAsia="ar-SA"/>
        </w:rPr>
      </w:pPr>
    </w:p>
    <w:p w14:paraId="2830109C" w14:textId="77777777" w:rsidR="00693291" w:rsidRPr="00B82855" w:rsidRDefault="00693291" w:rsidP="00693291">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spacing w:val="-15"/>
          <w:sz w:val="28"/>
          <w:szCs w:val="28"/>
          <w:lang w:eastAsia="ar-SA"/>
        </w:rPr>
      </w:pPr>
      <w:bookmarkStart w:id="32" w:name="_Toc166428223"/>
      <w:r w:rsidRPr="00B82855">
        <w:rPr>
          <w:rFonts w:ascii="Times New Roman" w:eastAsia="SimSun" w:hAnsi="Times New Roman" w:cs="Times New Roman"/>
          <w:b/>
          <w:bCs/>
          <w:spacing w:val="-1"/>
          <w:sz w:val="28"/>
          <w:szCs w:val="28"/>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B82855">
        <w:rPr>
          <w:rFonts w:ascii="Times New Roman" w:eastAsia="SimSun" w:hAnsi="Times New Roman" w:cs="Times New Roman"/>
          <w:b/>
          <w:bCs/>
          <w:sz w:val="28"/>
          <w:szCs w:val="28"/>
          <w:lang w:eastAsia="ar-SA"/>
        </w:rPr>
        <w:t>программного обеспечения и информационных справочных систем.</w:t>
      </w:r>
      <w:bookmarkEnd w:id="32"/>
    </w:p>
    <w:p w14:paraId="56FA0A23" w14:textId="77777777" w:rsidR="00693291" w:rsidRPr="00B82855" w:rsidRDefault="00693291"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B82855">
        <w:rPr>
          <w:rFonts w:ascii="Times New Roman" w:eastAsia="Times New Roman" w:hAnsi="Times New Roman" w:cs="Times New Roman"/>
          <w:b/>
          <w:bCs/>
          <w:sz w:val="28"/>
          <w:szCs w:val="28"/>
        </w:rPr>
        <w:t>11.1. Комплект лицензионного программного обеспечения</w:t>
      </w:r>
      <w:r w:rsidRPr="00B82855">
        <w:rPr>
          <w:rFonts w:ascii="Times New Roman" w:eastAsia="Times New Roman" w:hAnsi="Times New Roman" w:cs="Times New Roman"/>
          <w:bCs/>
          <w:sz w:val="28"/>
          <w:szCs w:val="28"/>
        </w:rPr>
        <w:t>:</w:t>
      </w:r>
    </w:p>
    <w:p w14:paraId="5163B5E8" w14:textId="2752524F" w:rsidR="00693291" w:rsidRPr="001A53FF" w:rsidRDefault="00206F8B"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lang w:val="en-US"/>
        </w:rPr>
      </w:pPr>
      <w:r w:rsidRPr="001A53FF">
        <w:rPr>
          <w:rFonts w:ascii="Times New Roman" w:eastAsia="Times New Roman" w:hAnsi="Times New Roman" w:cs="Times New Roman"/>
          <w:bCs/>
          <w:sz w:val="28"/>
          <w:szCs w:val="28"/>
          <w:lang w:val="en-US"/>
        </w:rPr>
        <w:t xml:space="preserve">1. </w:t>
      </w:r>
      <w:r w:rsidR="00693291" w:rsidRPr="00B82855">
        <w:rPr>
          <w:rFonts w:ascii="Times New Roman" w:eastAsia="Times New Roman" w:hAnsi="Times New Roman" w:cs="Times New Roman"/>
          <w:bCs/>
          <w:sz w:val="28"/>
          <w:szCs w:val="28"/>
          <w:lang w:val="en-US"/>
        </w:rPr>
        <w:t>Windows</w:t>
      </w:r>
      <w:r w:rsidRPr="001A53FF">
        <w:rPr>
          <w:rFonts w:ascii="Times New Roman" w:eastAsia="Times New Roman" w:hAnsi="Times New Roman" w:cs="Times New Roman"/>
          <w:bCs/>
          <w:sz w:val="28"/>
          <w:szCs w:val="28"/>
          <w:lang w:val="en-US"/>
        </w:rPr>
        <w:t xml:space="preserve">, </w:t>
      </w:r>
      <w:r w:rsidR="00693291" w:rsidRPr="00B82855">
        <w:rPr>
          <w:rFonts w:ascii="Times New Roman" w:eastAsia="Times New Roman" w:hAnsi="Times New Roman" w:cs="Times New Roman"/>
          <w:bCs/>
          <w:sz w:val="28"/>
          <w:szCs w:val="28"/>
          <w:lang w:val="en-US"/>
        </w:rPr>
        <w:t>Microsoft</w:t>
      </w:r>
      <w:r w:rsidRPr="001A53FF">
        <w:rPr>
          <w:rFonts w:ascii="Times New Roman" w:eastAsia="Times New Roman" w:hAnsi="Times New Roman" w:cs="Times New Roman"/>
          <w:bCs/>
          <w:sz w:val="28"/>
          <w:szCs w:val="28"/>
          <w:lang w:val="en-US"/>
        </w:rPr>
        <w:t xml:space="preserve"> </w:t>
      </w:r>
      <w:r w:rsidR="00693291" w:rsidRPr="00B82855">
        <w:rPr>
          <w:rFonts w:ascii="Times New Roman" w:eastAsia="Times New Roman" w:hAnsi="Times New Roman" w:cs="Times New Roman"/>
          <w:bCs/>
          <w:sz w:val="28"/>
          <w:szCs w:val="28"/>
          <w:lang w:val="en-US"/>
        </w:rPr>
        <w:t>Office</w:t>
      </w:r>
      <w:r w:rsidR="00693291" w:rsidRPr="001A53FF">
        <w:rPr>
          <w:rFonts w:ascii="Times New Roman" w:eastAsia="Times New Roman" w:hAnsi="Times New Roman" w:cs="Times New Roman"/>
          <w:bCs/>
          <w:sz w:val="28"/>
          <w:szCs w:val="28"/>
          <w:lang w:val="en-US"/>
        </w:rPr>
        <w:t xml:space="preserve"> </w:t>
      </w:r>
    </w:p>
    <w:p w14:paraId="79467346" w14:textId="2EE39405" w:rsidR="00693291" w:rsidRPr="001A53FF" w:rsidRDefault="00206F8B"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lang w:val="en-US"/>
        </w:rPr>
      </w:pPr>
      <w:r w:rsidRPr="001A53FF">
        <w:rPr>
          <w:rFonts w:ascii="Times New Roman" w:eastAsia="Times New Roman" w:hAnsi="Times New Roman" w:cs="Times New Roman"/>
          <w:bCs/>
          <w:sz w:val="28"/>
          <w:szCs w:val="28"/>
          <w:lang w:val="en-US"/>
        </w:rPr>
        <w:t xml:space="preserve">2. </w:t>
      </w:r>
      <w:r w:rsidR="00693291" w:rsidRPr="00B82855">
        <w:rPr>
          <w:rFonts w:ascii="Times New Roman" w:eastAsia="Times New Roman" w:hAnsi="Times New Roman" w:cs="Times New Roman"/>
          <w:bCs/>
          <w:sz w:val="28"/>
          <w:szCs w:val="28"/>
        </w:rPr>
        <w:t>Антивирус</w:t>
      </w:r>
      <w:r w:rsidRPr="001A53FF">
        <w:rPr>
          <w:rFonts w:ascii="Times New Roman" w:eastAsia="Times New Roman" w:hAnsi="Times New Roman" w:cs="Times New Roman"/>
          <w:bCs/>
          <w:sz w:val="28"/>
          <w:szCs w:val="28"/>
          <w:lang w:val="en-US"/>
        </w:rPr>
        <w:t xml:space="preserve"> </w:t>
      </w:r>
      <w:r w:rsidRPr="00B82855">
        <w:rPr>
          <w:rFonts w:ascii="Times New Roman" w:eastAsia="Calibri" w:hAnsi="Times New Roman" w:cs="Times New Roman"/>
          <w:bCs/>
          <w:kern w:val="32"/>
          <w:sz w:val="28"/>
          <w:szCs w:val="28"/>
          <w:lang w:val="en-US"/>
        </w:rPr>
        <w:t>Kaspersky</w:t>
      </w:r>
    </w:p>
    <w:p w14:paraId="1EC13726" w14:textId="77777777" w:rsidR="00693291" w:rsidRPr="001A53FF" w:rsidRDefault="00693291"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lang w:val="en-US"/>
        </w:rPr>
      </w:pPr>
    </w:p>
    <w:p w14:paraId="756D63E0" w14:textId="77777777" w:rsidR="00693291" w:rsidRPr="00B82855" w:rsidRDefault="00693291"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1A53FF">
        <w:rPr>
          <w:rFonts w:ascii="Times New Roman" w:eastAsia="Times New Roman" w:hAnsi="Times New Roman" w:cs="Times New Roman"/>
          <w:b/>
          <w:bCs/>
          <w:sz w:val="28"/>
          <w:szCs w:val="28"/>
          <w:lang w:val="en-US"/>
        </w:rPr>
        <w:t xml:space="preserve">11.2. </w:t>
      </w:r>
      <w:r w:rsidRPr="00B82855">
        <w:rPr>
          <w:rFonts w:ascii="Times New Roman" w:eastAsia="Times New Roman" w:hAnsi="Times New Roman" w:cs="Times New Roman"/>
          <w:b/>
          <w:bCs/>
          <w:sz w:val="28"/>
          <w:szCs w:val="28"/>
        </w:rPr>
        <w:t>Современные профессиональные базы данных и информационные справочные системы:</w:t>
      </w:r>
    </w:p>
    <w:p w14:paraId="009D75A0" w14:textId="77777777" w:rsidR="00693291" w:rsidRPr="00B82855"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82855">
        <w:rPr>
          <w:rFonts w:ascii="Times New Roman" w:eastAsia="Times New Roman" w:hAnsi="Times New Roman" w:cs="Times New Roman"/>
          <w:sz w:val="28"/>
          <w:szCs w:val="28"/>
        </w:rPr>
        <w:lastRenderedPageBreak/>
        <w:t>1. Информационно-правовая система «Гарант».</w:t>
      </w:r>
    </w:p>
    <w:p w14:paraId="33B6284F" w14:textId="77777777" w:rsidR="00693291" w:rsidRPr="00B82855"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82855">
        <w:rPr>
          <w:rFonts w:ascii="Times New Roman" w:eastAsia="Times New Roman" w:hAnsi="Times New Roman" w:cs="Times New Roman"/>
          <w:sz w:val="28"/>
          <w:szCs w:val="28"/>
        </w:rPr>
        <w:t>2. Информационно-правовая система «Консультант Плюс».</w:t>
      </w:r>
    </w:p>
    <w:p w14:paraId="6E35267B" w14:textId="77777777" w:rsidR="00693291" w:rsidRPr="00B82855"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82855">
        <w:rPr>
          <w:rFonts w:ascii="Times New Roman" w:eastAsia="Times New Roman" w:hAnsi="Times New Roman" w:cs="Times New Roman"/>
          <w:sz w:val="28"/>
          <w:szCs w:val="28"/>
        </w:rPr>
        <w:t xml:space="preserve">3. Система комплексного раскрытия информации «СКРИН» - </w:t>
      </w:r>
      <w:hyperlink r:id="rId16" w:history="1">
        <w:r w:rsidRPr="00B82855">
          <w:rPr>
            <w:rFonts w:ascii="Times New Roman" w:eastAsia="Times New Roman" w:hAnsi="Times New Roman" w:cs="Times New Roman"/>
            <w:sz w:val="28"/>
            <w:u w:val="single"/>
            <w:lang w:val="en-US"/>
          </w:rPr>
          <w:t>http</w:t>
        </w:r>
        <w:r w:rsidRPr="00B82855">
          <w:rPr>
            <w:rFonts w:ascii="Times New Roman" w:eastAsia="Times New Roman" w:hAnsi="Times New Roman" w:cs="Times New Roman"/>
            <w:sz w:val="28"/>
            <w:u w:val="single"/>
          </w:rPr>
          <w:t>://</w:t>
        </w:r>
        <w:r w:rsidRPr="00B82855">
          <w:rPr>
            <w:rFonts w:ascii="Times New Roman" w:eastAsia="Times New Roman" w:hAnsi="Times New Roman" w:cs="Times New Roman"/>
            <w:sz w:val="28"/>
            <w:u w:val="single"/>
            <w:lang w:val="en-US"/>
          </w:rPr>
          <w:t>www</w:t>
        </w:r>
        <w:r w:rsidRPr="00B82855">
          <w:rPr>
            <w:rFonts w:ascii="Times New Roman" w:eastAsia="Times New Roman" w:hAnsi="Times New Roman" w:cs="Times New Roman"/>
            <w:sz w:val="28"/>
            <w:u w:val="single"/>
          </w:rPr>
          <w:t>.</w:t>
        </w:r>
        <w:proofErr w:type="spellStart"/>
        <w:r w:rsidRPr="00B82855">
          <w:rPr>
            <w:rFonts w:ascii="Times New Roman" w:eastAsia="Times New Roman" w:hAnsi="Times New Roman" w:cs="Times New Roman"/>
            <w:sz w:val="28"/>
            <w:u w:val="single"/>
            <w:lang w:val="en-US"/>
          </w:rPr>
          <w:t>skrin</w:t>
        </w:r>
        <w:proofErr w:type="spellEnd"/>
        <w:r w:rsidRPr="00B82855">
          <w:rPr>
            <w:rFonts w:ascii="Times New Roman" w:eastAsia="Times New Roman" w:hAnsi="Times New Roman" w:cs="Times New Roman"/>
            <w:sz w:val="28"/>
            <w:u w:val="single"/>
          </w:rPr>
          <w:t>.</w:t>
        </w:r>
        <w:proofErr w:type="spellStart"/>
        <w:r w:rsidRPr="00B82855">
          <w:rPr>
            <w:rFonts w:ascii="Times New Roman" w:eastAsia="Times New Roman" w:hAnsi="Times New Roman" w:cs="Times New Roman"/>
            <w:sz w:val="28"/>
            <w:u w:val="single"/>
            <w:lang w:val="en-US"/>
          </w:rPr>
          <w:t>ru</w:t>
        </w:r>
        <w:proofErr w:type="spellEnd"/>
        <w:r w:rsidRPr="00B82855">
          <w:rPr>
            <w:rFonts w:ascii="Times New Roman" w:eastAsia="Times New Roman" w:hAnsi="Times New Roman" w:cs="Times New Roman"/>
            <w:sz w:val="28"/>
            <w:u w:val="single"/>
          </w:rPr>
          <w:t>/</w:t>
        </w:r>
      </w:hyperlink>
    </w:p>
    <w:p w14:paraId="0812227A" w14:textId="77777777" w:rsidR="00693291" w:rsidRPr="00B82855" w:rsidRDefault="00693291" w:rsidP="00693291">
      <w:pPr>
        <w:spacing w:after="0" w:line="240" w:lineRule="auto"/>
        <w:ind w:firstLine="709"/>
        <w:contextualSpacing/>
        <w:jc w:val="both"/>
        <w:rPr>
          <w:rFonts w:ascii="Times New Roman" w:eastAsia="Times New Roman" w:hAnsi="Times New Roman" w:cs="Times New Roman"/>
          <w:bCs/>
          <w:sz w:val="28"/>
          <w:szCs w:val="28"/>
        </w:rPr>
      </w:pPr>
    </w:p>
    <w:p w14:paraId="3AC15FD6" w14:textId="77777777" w:rsidR="00693291" w:rsidRPr="00B82855" w:rsidRDefault="00693291" w:rsidP="00693291">
      <w:pPr>
        <w:spacing w:after="0" w:line="240" w:lineRule="auto"/>
        <w:ind w:firstLine="709"/>
        <w:contextualSpacing/>
        <w:jc w:val="both"/>
        <w:rPr>
          <w:rFonts w:ascii="Times New Roman" w:eastAsia="Times New Roman" w:hAnsi="Times New Roman" w:cs="Times New Roman"/>
          <w:b/>
          <w:sz w:val="28"/>
          <w:szCs w:val="28"/>
        </w:rPr>
      </w:pPr>
      <w:r w:rsidRPr="00B82855">
        <w:rPr>
          <w:rFonts w:ascii="Times New Roman" w:eastAsia="Times New Roman" w:hAnsi="Times New Roman" w:cs="Times New Roman"/>
          <w:b/>
          <w:bCs/>
          <w:sz w:val="28"/>
          <w:szCs w:val="28"/>
        </w:rPr>
        <w:t>11.3. Сертифицированные программные и аппаратные средства защиты информации</w:t>
      </w:r>
      <w:r w:rsidRPr="00B82855">
        <w:rPr>
          <w:rFonts w:ascii="Times New Roman" w:eastAsia="Times New Roman" w:hAnsi="Times New Roman" w:cs="Times New Roman"/>
          <w:b/>
          <w:sz w:val="28"/>
          <w:szCs w:val="28"/>
        </w:rPr>
        <w:t xml:space="preserve">– </w:t>
      </w:r>
      <w:r w:rsidRPr="00B82855">
        <w:rPr>
          <w:rFonts w:ascii="Times New Roman" w:eastAsia="Times New Roman" w:hAnsi="Times New Roman" w:cs="Times New Roman"/>
          <w:sz w:val="28"/>
          <w:szCs w:val="28"/>
        </w:rPr>
        <w:t>не используются</w:t>
      </w:r>
      <w:r w:rsidRPr="00B82855">
        <w:rPr>
          <w:rFonts w:ascii="Times New Roman" w:eastAsia="Times New Roman" w:hAnsi="Times New Roman" w:cs="Times New Roman"/>
          <w:b/>
          <w:sz w:val="28"/>
          <w:szCs w:val="28"/>
        </w:rPr>
        <w:t>.</w:t>
      </w:r>
    </w:p>
    <w:p w14:paraId="27867374" w14:textId="77777777" w:rsidR="00693291" w:rsidRPr="00B82855" w:rsidRDefault="00693291" w:rsidP="00693291">
      <w:pPr>
        <w:spacing w:after="0" w:line="240" w:lineRule="auto"/>
        <w:ind w:firstLine="709"/>
        <w:contextualSpacing/>
        <w:jc w:val="both"/>
        <w:rPr>
          <w:rFonts w:ascii="Times New Roman" w:eastAsia="Times New Roman" w:hAnsi="Times New Roman" w:cs="Times New Roman"/>
          <w:bCs/>
          <w:sz w:val="28"/>
          <w:szCs w:val="28"/>
        </w:rPr>
      </w:pPr>
    </w:p>
    <w:p w14:paraId="6C07F364" w14:textId="77777777" w:rsidR="00693291" w:rsidRPr="00B82855" w:rsidRDefault="00693291" w:rsidP="00693291">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sz w:val="28"/>
          <w:szCs w:val="28"/>
          <w:lang w:eastAsia="ar-SA"/>
        </w:rPr>
      </w:pPr>
      <w:bookmarkStart w:id="33" w:name="_Toc166428224"/>
      <w:r w:rsidRPr="00B82855">
        <w:rPr>
          <w:rFonts w:ascii="Times New Roman" w:eastAsia="SimSun" w:hAnsi="Times New Roman" w:cs="Times New Roman"/>
          <w:b/>
          <w:bCs/>
          <w:spacing w:val="-1"/>
          <w:sz w:val="28"/>
          <w:szCs w:val="28"/>
          <w:lang w:eastAsia="ar-SA"/>
        </w:rPr>
        <w:t xml:space="preserve">12. Описание материально-технической базы, необходимой для осуществления </w:t>
      </w:r>
      <w:r w:rsidRPr="00B82855">
        <w:rPr>
          <w:rFonts w:ascii="Times New Roman" w:eastAsia="SimSun" w:hAnsi="Times New Roman" w:cs="Times New Roman"/>
          <w:b/>
          <w:bCs/>
          <w:sz w:val="28"/>
          <w:szCs w:val="28"/>
          <w:lang w:eastAsia="ar-SA"/>
        </w:rPr>
        <w:t>образовательного процесса по дисциплине.</w:t>
      </w:r>
      <w:bookmarkEnd w:id="33"/>
    </w:p>
    <w:p w14:paraId="081143C2" w14:textId="77777777" w:rsidR="00693291" w:rsidRPr="00B82855" w:rsidRDefault="00693291" w:rsidP="00693291">
      <w:pPr>
        <w:widowControl w:val="0"/>
        <w:shd w:val="clear" w:color="auto" w:fill="FFFFFF"/>
        <w:tabs>
          <w:tab w:val="left" w:pos="442"/>
        </w:tabs>
        <w:autoSpaceDE w:val="0"/>
        <w:autoSpaceDN w:val="0"/>
        <w:adjustRightInd w:val="0"/>
        <w:spacing w:after="0" w:line="240" w:lineRule="auto"/>
        <w:ind w:right="19" w:firstLine="709"/>
        <w:jc w:val="both"/>
        <w:rPr>
          <w:rFonts w:ascii="Times New Roman" w:eastAsia="SimSun" w:hAnsi="Times New Roman" w:cs="Times New Roman"/>
          <w:b/>
          <w:bCs/>
          <w:spacing w:val="-16"/>
          <w:sz w:val="28"/>
          <w:szCs w:val="28"/>
          <w:lang w:eastAsia="ar-SA"/>
        </w:rPr>
      </w:pPr>
    </w:p>
    <w:p w14:paraId="196129D8" w14:textId="77777777" w:rsidR="00693291" w:rsidRPr="00B82855"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B82855">
        <w:rPr>
          <w:rFonts w:ascii="Times New Roman" w:eastAsia="Times New Roman" w:hAnsi="Times New Roman" w:cs="Times New Roman"/>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3F8EF812" w14:textId="77777777" w:rsidR="00693291" w:rsidRPr="00B82855" w:rsidRDefault="00693291" w:rsidP="008A62D5"/>
    <w:sectPr w:rsidR="00693291" w:rsidRPr="00B82855" w:rsidSect="00997381">
      <w:footerReference w:type="default" r:id="rId17"/>
      <w:pgSz w:w="11906" w:h="16838"/>
      <w:pgMar w:top="1134" w:right="566"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83DC6" w14:textId="77777777" w:rsidR="00995B9E" w:rsidRDefault="00995B9E" w:rsidP="00693291">
      <w:pPr>
        <w:spacing w:after="0" w:line="240" w:lineRule="auto"/>
      </w:pPr>
      <w:r>
        <w:separator/>
      </w:r>
    </w:p>
  </w:endnote>
  <w:endnote w:type="continuationSeparator" w:id="0">
    <w:p w14:paraId="0923C548" w14:textId="77777777" w:rsidR="00995B9E" w:rsidRDefault="00995B9E" w:rsidP="00693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642962"/>
      <w:docPartObj>
        <w:docPartGallery w:val="Page Numbers (Bottom of Page)"/>
        <w:docPartUnique/>
      </w:docPartObj>
    </w:sdtPr>
    <w:sdtEndPr/>
    <w:sdtContent>
      <w:p w14:paraId="346B4EE0" w14:textId="44E890D5" w:rsidR="005C6B63" w:rsidRDefault="005C6B63">
        <w:pPr>
          <w:pStyle w:val="af"/>
          <w:jc w:val="center"/>
        </w:pPr>
        <w:r>
          <w:fldChar w:fldCharType="begin"/>
        </w:r>
        <w:r>
          <w:instrText>PAGE   \* MERGEFORMAT</w:instrText>
        </w:r>
        <w:r>
          <w:fldChar w:fldCharType="separate"/>
        </w:r>
        <w:r w:rsidR="001A53FF">
          <w:rPr>
            <w:noProof/>
          </w:rPr>
          <w:t>2</w:t>
        </w:r>
        <w:r>
          <w:fldChar w:fldCharType="end"/>
        </w:r>
      </w:p>
    </w:sdtContent>
  </w:sdt>
  <w:p w14:paraId="2A831336" w14:textId="77777777" w:rsidR="005C6B63" w:rsidRDefault="005C6B6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AD818" w14:textId="77777777" w:rsidR="00995B9E" w:rsidRDefault="00995B9E" w:rsidP="00693291">
      <w:pPr>
        <w:spacing w:after="0" w:line="240" w:lineRule="auto"/>
      </w:pPr>
      <w:r>
        <w:separator/>
      </w:r>
    </w:p>
  </w:footnote>
  <w:footnote w:type="continuationSeparator" w:id="0">
    <w:p w14:paraId="70F51A14" w14:textId="77777777" w:rsidR="00995B9E" w:rsidRDefault="00995B9E" w:rsidP="006932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B704B"/>
    <w:multiLevelType w:val="hybridMultilevel"/>
    <w:tmpl w:val="5E5A0D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3264AE"/>
    <w:multiLevelType w:val="hybridMultilevel"/>
    <w:tmpl w:val="7AEAE7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6A51AAB"/>
    <w:multiLevelType w:val="hybridMultilevel"/>
    <w:tmpl w:val="731C5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E60DF"/>
    <w:multiLevelType w:val="multilevel"/>
    <w:tmpl w:val="52B8E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CD0483"/>
    <w:multiLevelType w:val="hybridMultilevel"/>
    <w:tmpl w:val="6D34CF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CB94056"/>
    <w:multiLevelType w:val="hybridMultilevel"/>
    <w:tmpl w:val="A0A09168"/>
    <w:lvl w:ilvl="0" w:tplc="53763982">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0C55E8"/>
    <w:multiLevelType w:val="hybridMultilevel"/>
    <w:tmpl w:val="B818DE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CF813BF"/>
    <w:multiLevelType w:val="hybridMultilevel"/>
    <w:tmpl w:val="643011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23F7C30"/>
    <w:multiLevelType w:val="hybridMultilevel"/>
    <w:tmpl w:val="4274F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972458"/>
    <w:multiLevelType w:val="multilevel"/>
    <w:tmpl w:val="F190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184437"/>
    <w:multiLevelType w:val="hybridMultilevel"/>
    <w:tmpl w:val="775C90F6"/>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7040857"/>
    <w:multiLevelType w:val="hybridMultilevel"/>
    <w:tmpl w:val="7EA61442"/>
    <w:lvl w:ilvl="0" w:tplc="FFFFFFFF">
      <w:start w:val="1"/>
      <w:numFmt w:val="decimal"/>
      <w:lvlText w:val="%1."/>
      <w:lvlJc w:val="left"/>
      <w:pPr>
        <w:ind w:left="1040" w:hanging="360"/>
      </w:pPr>
      <w:rPr>
        <w:rFonts w:hint="default"/>
        <w:color w:val="auto"/>
      </w:rPr>
    </w:lvl>
    <w:lvl w:ilvl="1" w:tplc="FFFFFFFF" w:tentative="1">
      <w:start w:val="1"/>
      <w:numFmt w:val="lowerLetter"/>
      <w:lvlText w:val="%2."/>
      <w:lvlJc w:val="left"/>
      <w:pPr>
        <w:ind w:left="1760" w:hanging="360"/>
      </w:pPr>
    </w:lvl>
    <w:lvl w:ilvl="2" w:tplc="FFFFFFFF" w:tentative="1">
      <w:start w:val="1"/>
      <w:numFmt w:val="lowerRoman"/>
      <w:lvlText w:val="%3."/>
      <w:lvlJc w:val="right"/>
      <w:pPr>
        <w:ind w:left="2480" w:hanging="180"/>
      </w:pPr>
    </w:lvl>
    <w:lvl w:ilvl="3" w:tplc="FFFFFFFF" w:tentative="1">
      <w:start w:val="1"/>
      <w:numFmt w:val="decimal"/>
      <w:lvlText w:val="%4."/>
      <w:lvlJc w:val="left"/>
      <w:pPr>
        <w:ind w:left="3200" w:hanging="360"/>
      </w:pPr>
    </w:lvl>
    <w:lvl w:ilvl="4" w:tplc="FFFFFFFF" w:tentative="1">
      <w:start w:val="1"/>
      <w:numFmt w:val="lowerLetter"/>
      <w:lvlText w:val="%5."/>
      <w:lvlJc w:val="left"/>
      <w:pPr>
        <w:ind w:left="3920" w:hanging="360"/>
      </w:pPr>
    </w:lvl>
    <w:lvl w:ilvl="5" w:tplc="FFFFFFFF" w:tentative="1">
      <w:start w:val="1"/>
      <w:numFmt w:val="lowerRoman"/>
      <w:lvlText w:val="%6."/>
      <w:lvlJc w:val="right"/>
      <w:pPr>
        <w:ind w:left="4640" w:hanging="180"/>
      </w:pPr>
    </w:lvl>
    <w:lvl w:ilvl="6" w:tplc="FFFFFFFF" w:tentative="1">
      <w:start w:val="1"/>
      <w:numFmt w:val="decimal"/>
      <w:lvlText w:val="%7."/>
      <w:lvlJc w:val="left"/>
      <w:pPr>
        <w:ind w:left="5360" w:hanging="360"/>
      </w:pPr>
    </w:lvl>
    <w:lvl w:ilvl="7" w:tplc="FFFFFFFF" w:tentative="1">
      <w:start w:val="1"/>
      <w:numFmt w:val="lowerLetter"/>
      <w:lvlText w:val="%8."/>
      <w:lvlJc w:val="left"/>
      <w:pPr>
        <w:ind w:left="6080" w:hanging="360"/>
      </w:pPr>
    </w:lvl>
    <w:lvl w:ilvl="8" w:tplc="FFFFFFFF" w:tentative="1">
      <w:start w:val="1"/>
      <w:numFmt w:val="lowerRoman"/>
      <w:lvlText w:val="%9."/>
      <w:lvlJc w:val="right"/>
      <w:pPr>
        <w:ind w:left="6800" w:hanging="180"/>
      </w:pPr>
    </w:lvl>
  </w:abstractNum>
  <w:abstractNum w:abstractNumId="12" w15:restartNumberingAfterBreak="0">
    <w:nsid w:val="2A8C6F8F"/>
    <w:multiLevelType w:val="hybridMultilevel"/>
    <w:tmpl w:val="3D82F204"/>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3" w15:restartNumberingAfterBreak="0">
    <w:nsid w:val="2DD92791"/>
    <w:multiLevelType w:val="hybridMultilevel"/>
    <w:tmpl w:val="C54EE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0405F5"/>
    <w:multiLevelType w:val="multilevel"/>
    <w:tmpl w:val="562C2F1A"/>
    <w:lvl w:ilvl="0">
      <w:start w:val="5"/>
      <w:numFmt w:val="decimal"/>
      <w:lvlText w:val="%1."/>
      <w:lvlJc w:val="left"/>
      <w:pPr>
        <w:ind w:left="432" w:hanging="432"/>
      </w:pPr>
      <w:rPr>
        <w:rFonts w:hint="default"/>
      </w:rPr>
    </w:lvl>
    <w:lvl w:ilvl="1">
      <w:start w:val="5"/>
      <w:numFmt w:val="decimal"/>
      <w:lvlText w:val="%1.%2."/>
      <w:lvlJc w:val="left"/>
      <w:pPr>
        <w:ind w:left="2706"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5" w15:restartNumberingAfterBreak="0">
    <w:nsid w:val="2EF23698"/>
    <w:multiLevelType w:val="hybridMultilevel"/>
    <w:tmpl w:val="2CEA7E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FE70051"/>
    <w:multiLevelType w:val="hybridMultilevel"/>
    <w:tmpl w:val="8D080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C6393E"/>
    <w:multiLevelType w:val="hybridMultilevel"/>
    <w:tmpl w:val="7EA61442"/>
    <w:lvl w:ilvl="0" w:tplc="79B6B27A">
      <w:start w:val="1"/>
      <w:numFmt w:val="decimal"/>
      <w:lvlText w:val="%1."/>
      <w:lvlJc w:val="left"/>
      <w:pPr>
        <w:ind w:left="1040" w:hanging="360"/>
      </w:pPr>
      <w:rPr>
        <w:rFonts w:hint="default"/>
        <w:color w:val="auto"/>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8" w15:restartNumberingAfterBreak="0">
    <w:nsid w:val="325D6962"/>
    <w:multiLevelType w:val="hybridMultilevel"/>
    <w:tmpl w:val="559460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2C450BB"/>
    <w:multiLevelType w:val="hybridMultilevel"/>
    <w:tmpl w:val="8ED88C44"/>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85B4745"/>
    <w:multiLevelType w:val="hybridMultilevel"/>
    <w:tmpl w:val="BEA8D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6C586F"/>
    <w:multiLevelType w:val="multilevel"/>
    <w:tmpl w:val="DF1A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1C3783"/>
    <w:multiLevelType w:val="hybridMultilevel"/>
    <w:tmpl w:val="A40A87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CBF1BA6"/>
    <w:multiLevelType w:val="hybridMultilevel"/>
    <w:tmpl w:val="C75CA6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D52411E"/>
    <w:multiLevelType w:val="hybridMultilevel"/>
    <w:tmpl w:val="24A635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E1B4866"/>
    <w:multiLevelType w:val="hybridMultilevel"/>
    <w:tmpl w:val="83143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FE6182D"/>
    <w:multiLevelType w:val="hybridMultilevel"/>
    <w:tmpl w:val="6090D3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675326B"/>
    <w:multiLevelType w:val="hybridMultilevel"/>
    <w:tmpl w:val="03366D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6A5697C"/>
    <w:multiLevelType w:val="hybridMultilevel"/>
    <w:tmpl w:val="24A635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8F80A4B"/>
    <w:multiLevelType w:val="hybridMultilevel"/>
    <w:tmpl w:val="3474AF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496325A1"/>
    <w:multiLevelType w:val="multilevel"/>
    <w:tmpl w:val="7F8A5A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456977"/>
    <w:multiLevelType w:val="hybridMultilevel"/>
    <w:tmpl w:val="7ACED6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592B0F0A"/>
    <w:multiLevelType w:val="hybridMultilevel"/>
    <w:tmpl w:val="24A635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ACB6720"/>
    <w:multiLevelType w:val="hybridMultilevel"/>
    <w:tmpl w:val="2E028D66"/>
    <w:lvl w:ilvl="0" w:tplc="1B3A01BA">
      <w:start w:val="1"/>
      <w:numFmt w:val="decimal"/>
      <w:lvlText w:val="%1."/>
      <w:lvlJc w:val="left"/>
      <w:pPr>
        <w:ind w:left="827" w:hanging="360"/>
      </w:pPr>
      <w:rPr>
        <w:rFonts w:hint="default"/>
        <w:b w:val="0"/>
        <w:bCs w:val="0"/>
        <w:color w:val="auto"/>
      </w:r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35" w15:restartNumberingAfterBreak="0">
    <w:nsid w:val="5EFC3E88"/>
    <w:multiLevelType w:val="hybridMultilevel"/>
    <w:tmpl w:val="38FC87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42664D6"/>
    <w:multiLevelType w:val="hybridMultilevel"/>
    <w:tmpl w:val="EF9CE782"/>
    <w:lvl w:ilvl="0" w:tplc="0AB29502">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89157B"/>
    <w:multiLevelType w:val="hybridMultilevel"/>
    <w:tmpl w:val="9A8C9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C94D90"/>
    <w:multiLevelType w:val="hybridMultilevel"/>
    <w:tmpl w:val="B14A18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6BA73F31"/>
    <w:multiLevelType w:val="hybridMultilevel"/>
    <w:tmpl w:val="F4DE6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CBE00DE"/>
    <w:multiLevelType w:val="hybridMultilevel"/>
    <w:tmpl w:val="F19226B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1" w15:restartNumberingAfterBreak="0">
    <w:nsid w:val="71911C64"/>
    <w:multiLevelType w:val="hybridMultilevel"/>
    <w:tmpl w:val="D674CD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4F65028"/>
    <w:multiLevelType w:val="hybridMultilevel"/>
    <w:tmpl w:val="AD8C5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104F09"/>
    <w:multiLevelType w:val="multilevel"/>
    <w:tmpl w:val="AC70B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B3F6189"/>
    <w:multiLevelType w:val="hybridMultilevel"/>
    <w:tmpl w:val="EF1C88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016CE2"/>
    <w:multiLevelType w:val="hybridMultilevel"/>
    <w:tmpl w:val="E2FC5F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D544521"/>
    <w:multiLevelType w:val="multilevel"/>
    <w:tmpl w:val="711A4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44"/>
  </w:num>
  <w:num w:numId="4">
    <w:abstractNumId w:val="5"/>
  </w:num>
  <w:num w:numId="5">
    <w:abstractNumId w:val="36"/>
  </w:num>
  <w:num w:numId="6">
    <w:abstractNumId w:val="15"/>
  </w:num>
  <w:num w:numId="7">
    <w:abstractNumId w:val="40"/>
  </w:num>
  <w:num w:numId="8">
    <w:abstractNumId w:val="16"/>
  </w:num>
  <w:num w:numId="9">
    <w:abstractNumId w:val="2"/>
  </w:num>
  <w:num w:numId="10">
    <w:abstractNumId w:val="46"/>
  </w:num>
  <w:num w:numId="11">
    <w:abstractNumId w:val="41"/>
  </w:num>
  <w:num w:numId="12">
    <w:abstractNumId w:val="10"/>
  </w:num>
  <w:num w:numId="13">
    <w:abstractNumId w:val="7"/>
  </w:num>
  <w:num w:numId="14">
    <w:abstractNumId w:val="26"/>
  </w:num>
  <w:num w:numId="15">
    <w:abstractNumId w:val="14"/>
  </w:num>
  <w:num w:numId="16">
    <w:abstractNumId w:val="13"/>
  </w:num>
  <w:num w:numId="17">
    <w:abstractNumId w:val="23"/>
  </w:num>
  <w:num w:numId="18">
    <w:abstractNumId w:val="18"/>
  </w:num>
  <w:num w:numId="19">
    <w:abstractNumId w:val="31"/>
  </w:num>
  <w:num w:numId="20">
    <w:abstractNumId w:val="37"/>
  </w:num>
  <w:num w:numId="21">
    <w:abstractNumId w:val="22"/>
  </w:num>
  <w:num w:numId="22">
    <w:abstractNumId w:val="39"/>
  </w:num>
  <w:num w:numId="23">
    <w:abstractNumId w:val="35"/>
  </w:num>
  <w:num w:numId="24">
    <w:abstractNumId w:val="1"/>
  </w:num>
  <w:num w:numId="25">
    <w:abstractNumId w:val="27"/>
  </w:num>
  <w:num w:numId="26">
    <w:abstractNumId w:val="30"/>
  </w:num>
  <w:num w:numId="27">
    <w:abstractNumId w:val="42"/>
  </w:num>
  <w:num w:numId="28">
    <w:abstractNumId w:val="6"/>
  </w:num>
  <w:num w:numId="29">
    <w:abstractNumId w:val="45"/>
  </w:num>
  <w:num w:numId="30">
    <w:abstractNumId w:val="4"/>
  </w:num>
  <w:num w:numId="31">
    <w:abstractNumId w:val="21"/>
  </w:num>
  <w:num w:numId="32">
    <w:abstractNumId w:val="43"/>
  </w:num>
  <w:num w:numId="33">
    <w:abstractNumId w:val="9"/>
  </w:num>
  <w:num w:numId="34">
    <w:abstractNumId w:val="12"/>
  </w:num>
  <w:num w:numId="35">
    <w:abstractNumId w:val="28"/>
  </w:num>
  <w:num w:numId="36">
    <w:abstractNumId w:val="24"/>
  </w:num>
  <w:num w:numId="37">
    <w:abstractNumId w:val="33"/>
  </w:num>
  <w:num w:numId="38">
    <w:abstractNumId w:val="20"/>
  </w:num>
  <w:num w:numId="39">
    <w:abstractNumId w:val="25"/>
  </w:num>
  <w:num w:numId="40">
    <w:abstractNumId w:val="0"/>
  </w:num>
  <w:num w:numId="41">
    <w:abstractNumId w:val="38"/>
  </w:num>
  <w:num w:numId="42">
    <w:abstractNumId w:val="29"/>
  </w:num>
  <w:num w:numId="43">
    <w:abstractNumId w:val="17"/>
  </w:num>
  <w:num w:numId="44">
    <w:abstractNumId w:val="11"/>
  </w:num>
  <w:num w:numId="45">
    <w:abstractNumId w:val="34"/>
  </w:num>
  <w:num w:numId="46">
    <w:abstractNumId w:val="32"/>
  </w:num>
  <w:num w:numId="47">
    <w:abstractNumId w:val="3"/>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DD8"/>
    <w:rsid w:val="00003B1D"/>
    <w:rsid w:val="00003CF8"/>
    <w:rsid w:val="0002778E"/>
    <w:rsid w:val="0006550C"/>
    <w:rsid w:val="00075AEE"/>
    <w:rsid w:val="00092934"/>
    <w:rsid w:val="000A213B"/>
    <w:rsid w:val="000A2AA0"/>
    <w:rsid w:val="000A32A6"/>
    <w:rsid w:val="000A48E7"/>
    <w:rsid w:val="000B2F29"/>
    <w:rsid w:val="000C27DC"/>
    <w:rsid w:val="000D2C56"/>
    <w:rsid w:val="000D314F"/>
    <w:rsid w:val="000E16A6"/>
    <w:rsid w:val="000E2300"/>
    <w:rsid w:val="000E2B06"/>
    <w:rsid w:val="000F1EEB"/>
    <w:rsid w:val="001060F5"/>
    <w:rsid w:val="0011223B"/>
    <w:rsid w:val="00123A21"/>
    <w:rsid w:val="00134771"/>
    <w:rsid w:val="00156BEF"/>
    <w:rsid w:val="00195C0F"/>
    <w:rsid w:val="00196217"/>
    <w:rsid w:val="001A53FF"/>
    <w:rsid w:val="001B50BB"/>
    <w:rsid w:val="001D318B"/>
    <w:rsid w:val="001D4673"/>
    <w:rsid w:val="001E340A"/>
    <w:rsid w:val="001E47BD"/>
    <w:rsid w:val="00206F8B"/>
    <w:rsid w:val="002107C1"/>
    <w:rsid w:val="00215DFD"/>
    <w:rsid w:val="00233613"/>
    <w:rsid w:val="00251598"/>
    <w:rsid w:val="00261D2E"/>
    <w:rsid w:val="00263B4D"/>
    <w:rsid w:val="00266959"/>
    <w:rsid w:val="00295AEF"/>
    <w:rsid w:val="002A1A03"/>
    <w:rsid w:val="002B1AD0"/>
    <w:rsid w:val="002C058C"/>
    <w:rsid w:val="002C2CA0"/>
    <w:rsid w:val="002E18D8"/>
    <w:rsid w:val="002E356B"/>
    <w:rsid w:val="003128AC"/>
    <w:rsid w:val="00314C18"/>
    <w:rsid w:val="00327AAF"/>
    <w:rsid w:val="003579E0"/>
    <w:rsid w:val="00376AD4"/>
    <w:rsid w:val="003863B8"/>
    <w:rsid w:val="00391E81"/>
    <w:rsid w:val="00393DD8"/>
    <w:rsid w:val="003B7D7D"/>
    <w:rsid w:val="003C211D"/>
    <w:rsid w:val="003C3D58"/>
    <w:rsid w:val="003D7E26"/>
    <w:rsid w:val="004565FC"/>
    <w:rsid w:val="00465084"/>
    <w:rsid w:val="00490AE1"/>
    <w:rsid w:val="00496A83"/>
    <w:rsid w:val="004A084D"/>
    <w:rsid w:val="004A6CC7"/>
    <w:rsid w:val="004B29BD"/>
    <w:rsid w:val="004C2C7F"/>
    <w:rsid w:val="004C7CE5"/>
    <w:rsid w:val="004D4CAC"/>
    <w:rsid w:val="005027B9"/>
    <w:rsid w:val="00503628"/>
    <w:rsid w:val="00504039"/>
    <w:rsid w:val="00504829"/>
    <w:rsid w:val="005125E5"/>
    <w:rsid w:val="00522F39"/>
    <w:rsid w:val="005265B6"/>
    <w:rsid w:val="00532F01"/>
    <w:rsid w:val="005654AB"/>
    <w:rsid w:val="00573FCE"/>
    <w:rsid w:val="005779FD"/>
    <w:rsid w:val="0059786F"/>
    <w:rsid w:val="005A372B"/>
    <w:rsid w:val="005C15B0"/>
    <w:rsid w:val="005C433C"/>
    <w:rsid w:val="005C6B63"/>
    <w:rsid w:val="005D5181"/>
    <w:rsid w:val="005E666C"/>
    <w:rsid w:val="0060765E"/>
    <w:rsid w:val="0062168F"/>
    <w:rsid w:val="0062645A"/>
    <w:rsid w:val="00636A88"/>
    <w:rsid w:val="006500CE"/>
    <w:rsid w:val="006509CB"/>
    <w:rsid w:val="006512D4"/>
    <w:rsid w:val="00652A41"/>
    <w:rsid w:val="00654DE6"/>
    <w:rsid w:val="00675E8B"/>
    <w:rsid w:val="00687D44"/>
    <w:rsid w:val="00693291"/>
    <w:rsid w:val="006A3B1E"/>
    <w:rsid w:val="006A4184"/>
    <w:rsid w:val="006A64CA"/>
    <w:rsid w:val="006D5B8F"/>
    <w:rsid w:val="00704D5D"/>
    <w:rsid w:val="007125AA"/>
    <w:rsid w:val="007364CB"/>
    <w:rsid w:val="00754DEF"/>
    <w:rsid w:val="00771487"/>
    <w:rsid w:val="00782F9A"/>
    <w:rsid w:val="0078421A"/>
    <w:rsid w:val="00785F95"/>
    <w:rsid w:val="007876D8"/>
    <w:rsid w:val="00793B79"/>
    <w:rsid w:val="00797996"/>
    <w:rsid w:val="007A2110"/>
    <w:rsid w:val="007C2A43"/>
    <w:rsid w:val="007C6733"/>
    <w:rsid w:val="007F4DFE"/>
    <w:rsid w:val="007F550A"/>
    <w:rsid w:val="008141D7"/>
    <w:rsid w:val="0082773A"/>
    <w:rsid w:val="008317F7"/>
    <w:rsid w:val="008425EA"/>
    <w:rsid w:val="0085192B"/>
    <w:rsid w:val="00854E1A"/>
    <w:rsid w:val="008637A6"/>
    <w:rsid w:val="00870734"/>
    <w:rsid w:val="00886323"/>
    <w:rsid w:val="008A62D5"/>
    <w:rsid w:val="008C7A8C"/>
    <w:rsid w:val="008D02CA"/>
    <w:rsid w:val="008D1565"/>
    <w:rsid w:val="008E6A4E"/>
    <w:rsid w:val="00903818"/>
    <w:rsid w:val="00914834"/>
    <w:rsid w:val="00916431"/>
    <w:rsid w:val="0094791A"/>
    <w:rsid w:val="00952440"/>
    <w:rsid w:val="00960BE4"/>
    <w:rsid w:val="00966568"/>
    <w:rsid w:val="00971C26"/>
    <w:rsid w:val="0097671B"/>
    <w:rsid w:val="00982132"/>
    <w:rsid w:val="009841CC"/>
    <w:rsid w:val="0098528B"/>
    <w:rsid w:val="00985AC7"/>
    <w:rsid w:val="0098723E"/>
    <w:rsid w:val="00995B9E"/>
    <w:rsid w:val="00996310"/>
    <w:rsid w:val="00996411"/>
    <w:rsid w:val="0099689F"/>
    <w:rsid w:val="00997381"/>
    <w:rsid w:val="009C7826"/>
    <w:rsid w:val="009D733E"/>
    <w:rsid w:val="00A02E8F"/>
    <w:rsid w:val="00A102CE"/>
    <w:rsid w:val="00A13C7D"/>
    <w:rsid w:val="00A17960"/>
    <w:rsid w:val="00A205D7"/>
    <w:rsid w:val="00A21157"/>
    <w:rsid w:val="00A212C2"/>
    <w:rsid w:val="00A35D6A"/>
    <w:rsid w:val="00A57969"/>
    <w:rsid w:val="00A66EF0"/>
    <w:rsid w:val="00A715C2"/>
    <w:rsid w:val="00A7224B"/>
    <w:rsid w:val="00A81B1E"/>
    <w:rsid w:val="00A84711"/>
    <w:rsid w:val="00A8669B"/>
    <w:rsid w:val="00A92965"/>
    <w:rsid w:val="00AD0740"/>
    <w:rsid w:val="00AD3970"/>
    <w:rsid w:val="00AE2D59"/>
    <w:rsid w:val="00AE3AD6"/>
    <w:rsid w:val="00AE771E"/>
    <w:rsid w:val="00AF6F08"/>
    <w:rsid w:val="00B106C6"/>
    <w:rsid w:val="00B254B1"/>
    <w:rsid w:val="00B30513"/>
    <w:rsid w:val="00B3662B"/>
    <w:rsid w:val="00B41F84"/>
    <w:rsid w:val="00B546DA"/>
    <w:rsid w:val="00B74375"/>
    <w:rsid w:val="00B82855"/>
    <w:rsid w:val="00B8294A"/>
    <w:rsid w:val="00B83F01"/>
    <w:rsid w:val="00B94186"/>
    <w:rsid w:val="00BA7C83"/>
    <w:rsid w:val="00BC086B"/>
    <w:rsid w:val="00BC48B6"/>
    <w:rsid w:val="00BE6F06"/>
    <w:rsid w:val="00C057D1"/>
    <w:rsid w:val="00C1556C"/>
    <w:rsid w:val="00C21103"/>
    <w:rsid w:val="00C24E1A"/>
    <w:rsid w:val="00C30AD9"/>
    <w:rsid w:val="00C66449"/>
    <w:rsid w:val="00C67F4A"/>
    <w:rsid w:val="00C8605F"/>
    <w:rsid w:val="00C91146"/>
    <w:rsid w:val="00C969BC"/>
    <w:rsid w:val="00CA7115"/>
    <w:rsid w:val="00CC5902"/>
    <w:rsid w:val="00CE5888"/>
    <w:rsid w:val="00CF0E5B"/>
    <w:rsid w:val="00CF2A3A"/>
    <w:rsid w:val="00D1150B"/>
    <w:rsid w:val="00D23A6D"/>
    <w:rsid w:val="00D32A3C"/>
    <w:rsid w:val="00D339D5"/>
    <w:rsid w:val="00D45006"/>
    <w:rsid w:val="00D5343A"/>
    <w:rsid w:val="00D537A7"/>
    <w:rsid w:val="00D624B7"/>
    <w:rsid w:val="00D65C9C"/>
    <w:rsid w:val="00D71F50"/>
    <w:rsid w:val="00D750DB"/>
    <w:rsid w:val="00D85BCD"/>
    <w:rsid w:val="00D87777"/>
    <w:rsid w:val="00D95F9A"/>
    <w:rsid w:val="00DC0228"/>
    <w:rsid w:val="00DC5AE4"/>
    <w:rsid w:val="00DE0DDB"/>
    <w:rsid w:val="00DE3E00"/>
    <w:rsid w:val="00DE7F06"/>
    <w:rsid w:val="00DF20D0"/>
    <w:rsid w:val="00E0012D"/>
    <w:rsid w:val="00E03B99"/>
    <w:rsid w:val="00E1599F"/>
    <w:rsid w:val="00E21A04"/>
    <w:rsid w:val="00E34E90"/>
    <w:rsid w:val="00E53FE8"/>
    <w:rsid w:val="00E56F5C"/>
    <w:rsid w:val="00E6307F"/>
    <w:rsid w:val="00E652D3"/>
    <w:rsid w:val="00E67164"/>
    <w:rsid w:val="00E70168"/>
    <w:rsid w:val="00E80829"/>
    <w:rsid w:val="00E82199"/>
    <w:rsid w:val="00E843B6"/>
    <w:rsid w:val="00E87A82"/>
    <w:rsid w:val="00EF4BAE"/>
    <w:rsid w:val="00F13371"/>
    <w:rsid w:val="00F26F28"/>
    <w:rsid w:val="00F33648"/>
    <w:rsid w:val="00F43829"/>
    <w:rsid w:val="00F574DE"/>
    <w:rsid w:val="00F67845"/>
    <w:rsid w:val="00F679AD"/>
    <w:rsid w:val="00F70C44"/>
    <w:rsid w:val="00F92AA4"/>
    <w:rsid w:val="00FA0630"/>
    <w:rsid w:val="00FB149C"/>
    <w:rsid w:val="00FC1562"/>
    <w:rsid w:val="00FC4207"/>
    <w:rsid w:val="00FC6895"/>
    <w:rsid w:val="00FE2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88736"/>
  <w15:docId w15:val="{89490398-C31B-4A55-AAD5-3E13DB85A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7B9"/>
  </w:style>
  <w:style w:type="paragraph" w:styleId="1">
    <w:name w:val="heading 1"/>
    <w:basedOn w:val="a"/>
    <w:next w:val="a"/>
    <w:link w:val="11"/>
    <w:uiPriority w:val="9"/>
    <w:qFormat/>
    <w:rsid w:val="006932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93291"/>
    <w:pPr>
      <w:keepNext/>
      <w:keepLines/>
      <w:spacing w:before="200" w:after="0"/>
      <w:outlineLvl w:val="1"/>
    </w:pPr>
    <w:rPr>
      <w:rFonts w:ascii="Cambria" w:eastAsia="Times New Roman" w:hAnsi="Cambria" w:cs="Times New Roman"/>
      <w:color w:val="365F91"/>
      <w:sz w:val="26"/>
      <w:szCs w:val="26"/>
    </w:rPr>
  </w:style>
  <w:style w:type="paragraph" w:styleId="3">
    <w:name w:val="heading 3"/>
    <w:basedOn w:val="a"/>
    <w:next w:val="a"/>
    <w:link w:val="30"/>
    <w:uiPriority w:val="9"/>
    <w:unhideWhenUsed/>
    <w:qFormat/>
    <w:rsid w:val="006932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E29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10"/>
    <w:uiPriority w:val="9"/>
    <w:rsid w:val="0069329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93291"/>
    <w:rPr>
      <w:rFonts w:ascii="Cambria" w:eastAsia="Times New Roman" w:hAnsi="Cambria" w:cs="Times New Roman"/>
      <w:color w:val="365F91"/>
      <w:sz w:val="26"/>
      <w:szCs w:val="26"/>
    </w:rPr>
  </w:style>
  <w:style w:type="character" w:customStyle="1" w:styleId="30">
    <w:name w:val="Заголовок 3 Знак"/>
    <w:basedOn w:val="a0"/>
    <w:link w:val="3"/>
    <w:uiPriority w:val="9"/>
    <w:rsid w:val="00693291"/>
    <w:rPr>
      <w:rFonts w:asciiTheme="majorHAnsi" w:eastAsiaTheme="majorEastAsia" w:hAnsiTheme="majorHAnsi" w:cstheme="majorBidi"/>
      <w:b/>
      <w:bCs/>
      <w:color w:val="4F81BD" w:themeColor="accent1"/>
    </w:rPr>
  </w:style>
  <w:style w:type="paragraph" w:customStyle="1" w:styleId="110">
    <w:name w:val="Заголовок 11"/>
    <w:basedOn w:val="a"/>
    <w:next w:val="a"/>
    <w:link w:val="10"/>
    <w:uiPriority w:val="9"/>
    <w:qFormat/>
    <w:rsid w:val="00693291"/>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b/>
      <w:bCs/>
      <w:color w:val="365F91" w:themeColor="accent1" w:themeShade="BF"/>
      <w:sz w:val="28"/>
      <w:szCs w:val="28"/>
    </w:rPr>
  </w:style>
  <w:style w:type="paragraph" w:customStyle="1" w:styleId="21">
    <w:name w:val="Заголовок 21"/>
    <w:basedOn w:val="a"/>
    <w:next w:val="a"/>
    <w:uiPriority w:val="9"/>
    <w:semiHidden/>
    <w:unhideWhenUsed/>
    <w:qFormat/>
    <w:rsid w:val="00693291"/>
    <w:pPr>
      <w:keepNext/>
      <w:keepLines/>
      <w:widowControl w:val="0"/>
      <w:autoSpaceDE w:val="0"/>
      <w:autoSpaceDN w:val="0"/>
      <w:adjustRightInd w:val="0"/>
      <w:spacing w:before="40" w:after="0" w:line="240" w:lineRule="auto"/>
      <w:outlineLvl w:val="1"/>
    </w:pPr>
    <w:rPr>
      <w:rFonts w:ascii="Cambria" w:eastAsia="Times New Roman" w:hAnsi="Cambria" w:cs="Times New Roman"/>
      <w:color w:val="365F91"/>
      <w:sz w:val="26"/>
      <w:szCs w:val="26"/>
    </w:rPr>
  </w:style>
  <w:style w:type="numbering" w:customStyle="1" w:styleId="12">
    <w:name w:val="Нет списка1"/>
    <w:next w:val="a2"/>
    <w:uiPriority w:val="99"/>
    <w:semiHidden/>
    <w:unhideWhenUsed/>
    <w:rsid w:val="00693291"/>
  </w:style>
  <w:style w:type="paragraph" w:customStyle="1" w:styleId="ConsPlusNormal">
    <w:name w:val="ConsPlusNormal"/>
    <w:rsid w:val="0069329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693291"/>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rsid w:val="00693291"/>
    <w:rPr>
      <w:sz w:val="20"/>
      <w:szCs w:val="20"/>
    </w:rPr>
  </w:style>
  <w:style w:type="character" w:styleId="a6">
    <w:name w:val="footnote reference"/>
    <w:rsid w:val="00693291"/>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693291"/>
    <w:rPr>
      <w:rFonts w:ascii="Times New Roman" w:eastAsia="Times New Roman" w:hAnsi="Times New Roman" w:cs="Times New Roman"/>
      <w:sz w:val="20"/>
      <w:szCs w:val="20"/>
    </w:rPr>
  </w:style>
  <w:style w:type="paragraph" w:styleId="a7">
    <w:name w:val="List Paragraph"/>
    <w:aliases w:val="Имя Рисунка,List Paragraph,2 Спс точк"/>
    <w:basedOn w:val="a"/>
    <w:link w:val="a8"/>
    <w:uiPriority w:val="34"/>
    <w:qFormat/>
    <w:rsid w:val="00693291"/>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paragraph" w:styleId="a9">
    <w:name w:val="Balloon Text"/>
    <w:basedOn w:val="a"/>
    <w:link w:val="aa"/>
    <w:uiPriority w:val="99"/>
    <w:semiHidden/>
    <w:unhideWhenUsed/>
    <w:rsid w:val="00693291"/>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693291"/>
    <w:rPr>
      <w:rFonts w:ascii="Tahoma" w:eastAsia="Times New Roman" w:hAnsi="Tahoma" w:cs="Tahoma"/>
      <w:sz w:val="16"/>
      <w:szCs w:val="16"/>
    </w:rPr>
  </w:style>
  <w:style w:type="paragraph" w:styleId="ab">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c"/>
    <w:qFormat/>
    <w:rsid w:val="00693291"/>
    <w:pPr>
      <w:spacing w:after="0" w:line="240" w:lineRule="auto"/>
      <w:jc w:val="center"/>
    </w:pPr>
    <w:rPr>
      <w:rFonts w:ascii="Times New Roman" w:eastAsia="Times New Roman" w:hAnsi="Times New Roman" w:cs="Times New Roman"/>
      <w:b/>
      <w:sz w:val="28"/>
      <w:szCs w:val="20"/>
    </w:rPr>
  </w:style>
  <w:style w:type="character" w:customStyle="1" w:styleId="ac">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b"/>
    <w:rsid w:val="00693291"/>
    <w:rPr>
      <w:rFonts w:ascii="Times New Roman" w:eastAsia="Times New Roman" w:hAnsi="Times New Roman" w:cs="Times New Roman"/>
      <w:b/>
      <w:sz w:val="28"/>
      <w:szCs w:val="20"/>
    </w:rPr>
  </w:style>
  <w:style w:type="paragraph" w:styleId="ad">
    <w:name w:val="header"/>
    <w:basedOn w:val="a"/>
    <w:link w:val="ae"/>
    <w:uiPriority w:val="99"/>
    <w:unhideWhenUsed/>
    <w:rsid w:val="0069329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e">
    <w:name w:val="Верхний колонтитул Знак"/>
    <w:basedOn w:val="a0"/>
    <w:link w:val="ad"/>
    <w:uiPriority w:val="99"/>
    <w:rsid w:val="00693291"/>
    <w:rPr>
      <w:rFonts w:ascii="Times New Roman" w:eastAsia="Times New Roman" w:hAnsi="Times New Roman" w:cs="Times New Roman"/>
      <w:sz w:val="20"/>
      <w:szCs w:val="20"/>
    </w:rPr>
  </w:style>
  <w:style w:type="paragraph" w:styleId="af">
    <w:name w:val="footer"/>
    <w:basedOn w:val="a"/>
    <w:link w:val="af0"/>
    <w:uiPriority w:val="99"/>
    <w:unhideWhenUsed/>
    <w:rsid w:val="0069329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basedOn w:val="a0"/>
    <w:link w:val="af"/>
    <w:uiPriority w:val="99"/>
    <w:rsid w:val="00693291"/>
    <w:rPr>
      <w:rFonts w:ascii="Times New Roman" w:eastAsia="Times New Roman" w:hAnsi="Times New Roman" w:cs="Times New Roman"/>
      <w:sz w:val="20"/>
      <w:szCs w:val="20"/>
    </w:rPr>
  </w:style>
  <w:style w:type="paragraph" w:styleId="af1">
    <w:name w:val="Body Text"/>
    <w:basedOn w:val="a"/>
    <w:link w:val="af2"/>
    <w:semiHidden/>
    <w:unhideWhenUsed/>
    <w:rsid w:val="00693291"/>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semiHidden/>
    <w:rsid w:val="00693291"/>
    <w:rPr>
      <w:rFonts w:ascii="Times New Roman" w:eastAsia="Times New Roman" w:hAnsi="Times New Roman" w:cs="Times New Roman"/>
      <w:sz w:val="20"/>
      <w:szCs w:val="20"/>
    </w:rPr>
  </w:style>
  <w:style w:type="paragraph" w:styleId="af3">
    <w:name w:val="Normal (Web)"/>
    <w:aliases w:val="Обычный (Web)1"/>
    <w:basedOn w:val="a"/>
    <w:uiPriority w:val="99"/>
    <w:unhideWhenUsed/>
    <w:rsid w:val="006932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93291"/>
  </w:style>
  <w:style w:type="paragraph" w:styleId="31">
    <w:name w:val="Body Text 3"/>
    <w:basedOn w:val="a"/>
    <w:link w:val="32"/>
    <w:unhideWhenUsed/>
    <w:rsid w:val="00693291"/>
    <w:pPr>
      <w:widowControl w:val="0"/>
      <w:autoSpaceDE w:val="0"/>
      <w:autoSpaceDN w:val="0"/>
      <w:adjustRightInd w:val="0"/>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693291"/>
    <w:rPr>
      <w:rFonts w:ascii="Times New Roman" w:eastAsia="Times New Roman" w:hAnsi="Times New Roman" w:cs="Times New Roman"/>
      <w:sz w:val="16"/>
      <w:szCs w:val="16"/>
    </w:rPr>
  </w:style>
  <w:style w:type="numbering" w:customStyle="1" w:styleId="111">
    <w:name w:val="Нет списка11"/>
    <w:next w:val="a2"/>
    <w:uiPriority w:val="99"/>
    <w:semiHidden/>
    <w:unhideWhenUsed/>
    <w:rsid w:val="00693291"/>
  </w:style>
  <w:style w:type="table" w:customStyle="1" w:styleId="13">
    <w:name w:val="Сетка таблицы1"/>
    <w:basedOn w:val="a1"/>
    <w:next w:val="a3"/>
    <w:uiPriority w:val="59"/>
    <w:rsid w:val="00693291"/>
    <w:pPr>
      <w:spacing w:after="0" w:line="240" w:lineRule="auto"/>
    </w:pPr>
    <w:rPr>
      <w:rFonts w:ascii="Times New Roman" w:eastAsia="Calibri"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Текст1"/>
    <w:basedOn w:val="a"/>
    <w:rsid w:val="00693291"/>
    <w:pPr>
      <w:spacing w:after="0" w:line="240" w:lineRule="auto"/>
    </w:pPr>
    <w:rPr>
      <w:rFonts w:ascii="Courier New" w:eastAsia="Times New Roman" w:hAnsi="Courier New" w:cs="Times New Roman"/>
      <w:sz w:val="20"/>
      <w:szCs w:val="20"/>
      <w:lang w:eastAsia="ar-SA"/>
    </w:rPr>
  </w:style>
  <w:style w:type="character" w:customStyle="1" w:styleId="15">
    <w:name w:val="Гиперссылка1"/>
    <w:basedOn w:val="a0"/>
    <w:uiPriority w:val="99"/>
    <w:unhideWhenUsed/>
    <w:rsid w:val="00693291"/>
    <w:rPr>
      <w:color w:val="0000FF"/>
      <w:u w:val="single"/>
    </w:rPr>
  </w:style>
  <w:style w:type="character" w:styleId="af4">
    <w:name w:val="Strong"/>
    <w:basedOn w:val="a0"/>
    <w:uiPriority w:val="22"/>
    <w:qFormat/>
    <w:rsid w:val="00693291"/>
    <w:rPr>
      <w:b/>
      <w:bCs/>
    </w:rPr>
  </w:style>
  <w:style w:type="table" w:customStyle="1" w:styleId="112">
    <w:name w:val="Сетка таблицы11"/>
    <w:basedOn w:val="a1"/>
    <w:next w:val="a3"/>
    <w:uiPriority w:val="59"/>
    <w:rsid w:val="006932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6932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693291"/>
    <w:rPr>
      <w:rFonts w:asciiTheme="majorHAnsi" w:eastAsiaTheme="majorEastAsia" w:hAnsiTheme="majorHAnsi" w:cstheme="majorBidi"/>
      <w:b/>
      <w:bCs/>
      <w:color w:val="365F91" w:themeColor="accent1" w:themeShade="BF"/>
      <w:sz w:val="28"/>
      <w:szCs w:val="28"/>
    </w:rPr>
  </w:style>
  <w:style w:type="paragraph" w:styleId="af5">
    <w:name w:val="TOC Heading"/>
    <w:basedOn w:val="1"/>
    <w:next w:val="a"/>
    <w:uiPriority w:val="39"/>
    <w:unhideWhenUsed/>
    <w:qFormat/>
    <w:rsid w:val="00693291"/>
    <w:pPr>
      <w:spacing w:before="240" w:line="259" w:lineRule="auto"/>
      <w:outlineLvl w:val="9"/>
    </w:pPr>
    <w:rPr>
      <w:b w:val="0"/>
      <w:bCs w:val="0"/>
      <w:sz w:val="32"/>
      <w:szCs w:val="32"/>
    </w:rPr>
  </w:style>
  <w:style w:type="paragraph" w:styleId="16">
    <w:name w:val="toc 1"/>
    <w:basedOn w:val="a"/>
    <w:next w:val="a"/>
    <w:autoRedefine/>
    <w:uiPriority w:val="39"/>
    <w:unhideWhenUsed/>
    <w:rsid w:val="00C21103"/>
    <w:pPr>
      <w:widowControl w:val="0"/>
      <w:tabs>
        <w:tab w:val="right" w:leader="dot" w:pos="9781"/>
      </w:tabs>
      <w:autoSpaceDE w:val="0"/>
      <w:autoSpaceDN w:val="0"/>
      <w:adjustRightInd w:val="0"/>
      <w:spacing w:after="100" w:line="240" w:lineRule="auto"/>
      <w:jc w:val="both"/>
    </w:pPr>
    <w:rPr>
      <w:rFonts w:ascii="Times New Roman" w:eastAsia="Times New Roman" w:hAnsi="Times New Roman" w:cs="Times New Roman"/>
      <w:sz w:val="20"/>
      <w:szCs w:val="20"/>
    </w:rPr>
  </w:style>
  <w:style w:type="paragraph" w:styleId="24">
    <w:name w:val="toc 2"/>
    <w:basedOn w:val="a"/>
    <w:next w:val="a"/>
    <w:autoRedefine/>
    <w:uiPriority w:val="39"/>
    <w:unhideWhenUsed/>
    <w:rsid w:val="00C21103"/>
    <w:pPr>
      <w:widowControl w:val="0"/>
      <w:tabs>
        <w:tab w:val="right" w:leader="dot" w:pos="9781"/>
      </w:tabs>
      <w:autoSpaceDE w:val="0"/>
      <w:autoSpaceDN w:val="0"/>
      <w:adjustRightInd w:val="0"/>
      <w:spacing w:after="100" w:line="240" w:lineRule="auto"/>
      <w:ind w:left="200"/>
      <w:jc w:val="both"/>
    </w:pPr>
    <w:rPr>
      <w:rFonts w:ascii="Times New Roman" w:eastAsia="Times New Roman" w:hAnsi="Times New Roman" w:cs="Times New Roman"/>
      <w:sz w:val="20"/>
      <w:szCs w:val="20"/>
    </w:rPr>
  </w:style>
  <w:style w:type="character" w:customStyle="1" w:styleId="af6">
    <w:name w:val="Основной текст_"/>
    <w:basedOn w:val="a0"/>
    <w:link w:val="25"/>
    <w:rsid w:val="00693291"/>
    <w:rPr>
      <w:rFonts w:ascii="Times New Roman" w:eastAsia="Times New Roman" w:hAnsi="Times New Roman" w:cs="Times New Roman"/>
      <w:sz w:val="28"/>
      <w:szCs w:val="28"/>
      <w:shd w:val="clear" w:color="auto" w:fill="FFFFFF"/>
    </w:rPr>
  </w:style>
  <w:style w:type="character" w:customStyle="1" w:styleId="17">
    <w:name w:val="Основной текст1"/>
    <w:basedOn w:val="af6"/>
    <w:rsid w:val="00693291"/>
    <w:rPr>
      <w:rFonts w:ascii="Times New Roman" w:eastAsia="Times New Roman" w:hAnsi="Times New Roman" w:cs="Times New Roman"/>
      <w:sz w:val="28"/>
      <w:szCs w:val="28"/>
      <w:u w:val="single"/>
      <w:shd w:val="clear" w:color="auto" w:fill="FFFFFF"/>
      <w:lang w:val="en-US"/>
    </w:rPr>
  </w:style>
  <w:style w:type="paragraph" w:customStyle="1" w:styleId="25">
    <w:name w:val="Основной текст2"/>
    <w:basedOn w:val="a"/>
    <w:link w:val="af6"/>
    <w:rsid w:val="00693291"/>
    <w:pPr>
      <w:shd w:val="clear" w:color="auto" w:fill="FFFFFF"/>
      <w:spacing w:after="0" w:line="482" w:lineRule="exact"/>
      <w:ind w:hanging="360"/>
      <w:jc w:val="both"/>
    </w:pPr>
    <w:rPr>
      <w:rFonts w:ascii="Times New Roman" w:eastAsia="Times New Roman" w:hAnsi="Times New Roman" w:cs="Times New Roman"/>
      <w:sz w:val="28"/>
      <w:szCs w:val="28"/>
    </w:rPr>
  </w:style>
  <w:style w:type="character" w:customStyle="1" w:styleId="18">
    <w:name w:val="Неразрешенное упоминание1"/>
    <w:basedOn w:val="a0"/>
    <w:uiPriority w:val="99"/>
    <w:semiHidden/>
    <w:unhideWhenUsed/>
    <w:rsid w:val="00693291"/>
    <w:rPr>
      <w:color w:val="605E5C"/>
      <w:shd w:val="clear" w:color="auto" w:fill="E1DFDD"/>
    </w:rPr>
  </w:style>
  <w:style w:type="character" w:styleId="af7">
    <w:name w:val="Hyperlink"/>
    <w:basedOn w:val="a0"/>
    <w:uiPriority w:val="99"/>
    <w:unhideWhenUsed/>
    <w:rsid w:val="00693291"/>
    <w:rPr>
      <w:color w:val="0000FF" w:themeColor="hyperlink"/>
      <w:u w:val="single"/>
    </w:rPr>
  </w:style>
  <w:style w:type="character" w:customStyle="1" w:styleId="210">
    <w:name w:val="Заголовок 2 Знак1"/>
    <w:basedOn w:val="a0"/>
    <w:uiPriority w:val="9"/>
    <w:semiHidden/>
    <w:rsid w:val="00693291"/>
    <w:rPr>
      <w:rFonts w:asciiTheme="majorHAnsi" w:eastAsiaTheme="majorEastAsia" w:hAnsiTheme="majorHAnsi" w:cstheme="majorBidi"/>
      <w:b/>
      <w:bCs/>
      <w:color w:val="4F81BD" w:themeColor="accent1"/>
      <w:sz w:val="26"/>
      <w:szCs w:val="26"/>
    </w:rPr>
  </w:style>
  <w:style w:type="character" w:styleId="af8">
    <w:name w:val="annotation reference"/>
    <w:basedOn w:val="a0"/>
    <w:uiPriority w:val="99"/>
    <w:semiHidden/>
    <w:unhideWhenUsed/>
    <w:rsid w:val="00693291"/>
    <w:rPr>
      <w:sz w:val="16"/>
      <w:szCs w:val="16"/>
    </w:rPr>
  </w:style>
  <w:style w:type="paragraph" w:styleId="af9">
    <w:name w:val="annotation text"/>
    <w:basedOn w:val="a"/>
    <w:link w:val="afa"/>
    <w:uiPriority w:val="99"/>
    <w:semiHidden/>
    <w:unhideWhenUsed/>
    <w:rsid w:val="00693291"/>
    <w:pPr>
      <w:spacing w:line="240" w:lineRule="auto"/>
    </w:pPr>
    <w:rPr>
      <w:sz w:val="20"/>
      <w:szCs w:val="20"/>
    </w:rPr>
  </w:style>
  <w:style w:type="character" w:customStyle="1" w:styleId="afa">
    <w:name w:val="Текст примечания Знак"/>
    <w:basedOn w:val="a0"/>
    <w:link w:val="af9"/>
    <w:uiPriority w:val="99"/>
    <w:semiHidden/>
    <w:rsid w:val="00693291"/>
    <w:rPr>
      <w:sz w:val="20"/>
      <w:szCs w:val="20"/>
    </w:rPr>
  </w:style>
  <w:style w:type="paragraph" w:styleId="afb">
    <w:name w:val="annotation subject"/>
    <w:basedOn w:val="af9"/>
    <w:next w:val="af9"/>
    <w:link w:val="afc"/>
    <w:uiPriority w:val="99"/>
    <w:semiHidden/>
    <w:unhideWhenUsed/>
    <w:rsid w:val="00693291"/>
    <w:rPr>
      <w:b/>
      <w:bCs/>
    </w:rPr>
  </w:style>
  <w:style w:type="character" w:customStyle="1" w:styleId="afc">
    <w:name w:val="Тема примечания Знак"/>
    <w:basedOn w:val="afa"/>
    <w:link w:val="afb"/>
    <w:uiPriority w:val="99"/>
    <w:semiHidden/>
    <w:rsid w:val="00693291"/>
    <w:rPr>
      <w:b/>
      <w:bCs/>
      <w:sz w:val="20"/>
      <w:szCs w:val="20"/>
    </w:rPr>
  </w:style>
  <w:style w:type="character" w:customStyle="1" w:styleId="a8">
    <w:name w:val="Абзац списка Знак"/>
    <w:aliases w:val="Имя Рисунка Знак,List Paragraph Знак,2 Спс точк Знак"/>
    <w:link w:val="a7"/>
    <w:uiPriority w:val="99"/>
    <w:locked/>
    <w:rsid w:val="00693291"/>
    <w:rPr>
      <w:rFonts w:ascii="Times New Roman" w:eastAsia="Times New Roman" w:hAnsi="Times New Roman" w:cs="Times New Roman"/>
      <w:sz w:val="20"/>
      <w:szCs w:val="20"/>
    </w:rPr>
  </w:style>
  <w:style w:type="paragraph" w:styleId="afd">
    <w:name w:val="Body Text Indent"/>
    <w:basedOn w:val="a"/>
    <w:link w:val="afe"/>
    <w:uiPriority w:val="99"/>
    <w:semiHidden/>
    <w:unhideWhenUsed/>
    <w:rsid w:val="00693291"/>
    <w:pPr>
      <w:spacing w:after="120"/>
      <w:ind w:left="283"/>
    </w:pPr>
    <w:rPr>
      <w:rFonts w:ascii="Calibri" w:eastAsia="Times New Roman" w:hAnsi="Calibri" w:cs="Times New Roman"/>
    </w:rPr>
  </w:style>
  <w:style w:type="character" w:customStyle="1" w:styleId="afe">
    <w:name w:val="Основной текст с отступом Знак"/>
    <w:basedOn w:val="a0"/>
    <w:link w:val="afd"/>
    <w:uiPriority w:val="99"/>
    <w:semiHidden/>
    <w:rsid w:val="00693291"/>
    <w:rPr>
      <w:rFonts w:ascii="Calibri" w:eastAsia="Times New Roman" w:hAnsi="Calibri" w:cs="Times New Roman"/>
    </w:rPr>
  </w:style>
  <w:style w:type="character" w:customStyle="1" w:styleId="26">
    <w:name w:val="Неразрешенное упоминание2"/>
    <w:basedOn w:val="a0"/>
    <w:uiPriority w:val="99"/>
    <w:semiHidden/>
    <w:unhideWhenUsed/>
    <w:rsid w:val="00693291"/>
    <w:rPr>
      <w:color w:val="605E5C"/>
      <w:shd w:val="clear" w:color="auto" w:fill="E1DFDD"/>
    </w:rPr>
  </w:style>
  <w:style w:type="paragraph" w:customStyle="1" w:styleId="Default">
    <w:name w:val="Default"/>
    <w:rsid w:val="00693291"/>
    <w:pPr>
      <w:autoSpaceDE w:val="0"/>
      <w:autoSpaceDN w:val="0"/>
      <w:adjustRightInd w:val="0"/>
      <w:spacing w:after="0" w:line="240" w:lineRule="auto"/>
    </w:pPr>
    <w:rPr>
      <w:rFonts w:ascii="Times New Roman" w:hAnsi="Times New Roman" w:cs="Times New Roman"/>
      <w:color w:val="000000"/>
      <w:sz w:val="24"/>
      <w:szCs w:val="24"/>
    </w:rPr>
  </w:style>
  <w:style w:type="character" w:styleId="aff">
    <w:name w:val="Emphasis"/>
    <w:basedOn w:val="a0"/>
    <w:uiPriority w:val="20"/>
    <w:qFormat/>
    <w:rsid w:val="00266959"/>
    <w:rPr>
      <w:i/>
      <w:iCs/>
    </w:rPr>
  </w:style>
  <w:style w:type="paragraph" w:customStyle="1" w:styleId="TableParagraph">
    <w:name w:val="Table Paragraph"/>
    <w:basedOn w:val="a"/>
    <w:uiPriority w:val="1"/>
    <w:qFormat/>
    <w:rsid w:val="00F26F28"/>
    <w:pPr>
      <w:widowControl w:val="0"/>
      <w:autoSpaceDE w:val="0"/>
      <w:autoSpaceDN w:val="0"/>
      <w:spacing w:after="0" w:line="240" w:lineRule="auto"/>
      <w:ind w:left="107"/>
    </w:pPr>
    <w:rPr>
      <w:rFonts w:ascii="Times New Roman" w:eastAsia="Times New Roman" w:hAnsi="Times New Roman" w:cs="Times New Roman"/>
      <w:lang w:eastAsia="en-US"/>
    </w:rPr>
  </w:style>
  <w:style w:type="table" w:customStyle="1" w:styleId="TableNormal">
    <w:name w:val="Table Normal"/>
    <w:uiPriority w:val="2"/>
    <w:semiHidden/>
    <w:unhideWhenUsed/>
    <w:qFormat/>
    <w:rsid w:val="00C24E1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2062">
      <w:bodyDiv w:val="1"/>
      <w:marLeft w:val="0"/>
      <w:marRight w:val="0"/>
      <w:marTop w:val="0"/>
      <w:marBottom w:val="0"/>
      <w:divBdr>
        <w:top w:val="none" w:sz="0" w:space="0" w:color="auto"/>
        <w:left w:val="none" w:sz="0" w:space="0" w:color="auto"/>
        <w:bottom w:val="none" w:sz="0" w:space="0" w:color="auto"/>
        <w:right w:val="none" w:sz="0" w:space="0" w:color="auto"/>
      </w:divBdr>
    </w:div>
    <w:div w:id="93014640">
      <w:bodyDiv w:val="1"/>
      <w:marLeft w:val="0"/>
      <w:marRight w:val="0"/>
      <w:marTop w:val="0"/>
      <w:marBottom w:val="0"/>
      <w:divBdr>
        <w:top w:val="none" w:sz="0" w:space="0" w:color="auto"/>
        <w:left w:val="none" w:sz="0" w:space="0" w:color="auto"/>
        <w:bottom w:val="none" w:sz="0" w:space="0" w:color="auto"/>
        <w:right w:val="none" w:sz="0" w:space="0" w:color="auto"/>
      </w:divBdr>
    </w:div>
    <w:div w:id="639387897">
      <w:bodyDiv w:val="1"/>
      <w:marLeft w:val="0"/>
      <w:marRight w:val="0"/>
      <w:marTop w:val="0"/>
      <w:marBottom w:val="0"/>
      <w:divBdr>
        <w:top w:val="none" w:sz="0" w:space="0" w:color="auto"/>
        <w:left w:val="none" w:sz="0" w:space="0" w:color="auto"/>
        <w:bottom w:val="none" w:sz="0" w:space="0" w:color="auto"/>
        <w:right w:val="none" w:sz="0" w:space="0" w:color="auto"/>
      </w:divBdr>
    </w:div>
    <w:div w:id="727342063">
      <w:bodyDiv w:val="1"/>
      <w:marLeft w:val="0"/>
      <w:marRight w:val="0"/>
      <w:marTop w:val="0"/>
      <w:marBottom w:val="0"/>
      <w:divBdr>
        <w:top w:val="none" w:sz="0" w:space="0" w:color="auto"/>
        <w:left w:val="none" w:sz="0" w:space="0" w:color="auto"/>
        <w:bottom w:val="none" w:sz="0" w:space="0" w:color="auto"/>
        <w:right w:val="none" w:sz="0" w:space="0" w:color="auto"/>
      </w:divBdr>
    </w:div>
    <w:div w:id="741105747">
      <w:bodyDiv w:val="1"/>
      <w:marLeft w:val="0"/>
      <w:marRight w:val="0"/>
      <w:marTop w:val="0"/>
      <w:marBottom w:val="0"/>
      <w:divBdr>
        <w:top w:val="none" w:sz="0" w:space="0" w:color="auto"/>
        <w:left w:val="none" w:sz="0" w:space="0" w:color="auto"/>
        <w:bottom w:val="none" w:sz="0" w:space="0" w:color="auto"/>
        <w:right w:val="none" w:sz="0" w:space="0" w:color="auto"/>
      </w:divBdr>
    </w:div>
    <w:div w:id="1370648620">
      <w:bodyDiv w:val="1"/>
      <w:marLeft w:val="0"/>
      <w:marRight w:val="0"/>
      <w:marTop w:val="0"/>
      <w:marBottom w:val="0"/>
      <w:divBdr>
        <w:top w:val="none" w:sz="0" w:space="0" w:color="auto"/>
        <w:left w:val="none" w:sz="0" w:space="0" w:color="auto"/>
        <w:bottom w:val="none" w:sz="0" w:space="0" w:color="auto"/>
        <w:right w:val="none" w:sz="0" w:space="0" w:color="auto"/>
      </w:divBdr>
    </w:div>
    <w:div w:id="1397585969">
      <w:bodyDiv w:val="1"/>
      <w:marLeft w:val="0"/>
      <w:marRight w:val="0"/>
      <w:marTop w:val="0"/>
      <w:marBottom w:val="0"/>
      <w:divBdr>
        <w:top w:val="none" w:sz="0" w:space="0" w:color="auto"/>
        <w:left w:val="none" w:sz="0" w:space="0" w:color="auto"/>
        <w:bottom w:val="none" w:sz="0" w:space="0" w:color="auto"/>
        <w:right w:val="none" w:sz="0" w:space="0" w:color="auto"/>
      </w:divBdr>
    </w:div>
    <w:div w:id="1424062912">
      <w:bodyDiv w:val="1"/>
      <w:marLeft w:val="0"/>
      <w:marRight w:val="0"/>
      <w:marTop w:val="0"/>
      <w:marBottom w:val="0"/>
      <w:divBdr>
        <w:top w:val="none" w:sz="0" w:space="0" w:color="auto"/>
        <w:left w:val="none" w:sz="0" w:space="0" w:color="auto"/>
        <w:bottom w:val="none" w:sz="0" w:space="0" w:color="auto"/>
        <w:right w:val="none" w:sz="0" w:space="0" w:color="auto"/>
      </w:divBdr>
    </w:div>
    <w:div w:id="1517574048">
      <w:bodyDiv w:val="1"/>
      <w:marLeft w:val="0"/>
      <w:marRight w:val="0"/>
      <w:marTop w:val="0"/>
      <w:marBottom w:val="0"/>
      <w:divBdr>
        <w:top w:val="none" w:sz="0" w:space="0" w:color="auto"/>
        <w:left w:val="none" w:sz="0" w:space="0" w:color="auto"/>
        <w:bottom w:val="none" w:sz="0" w:space="0" w:color="auto"/>
        <w:right w:val="none" w:sz="0" w:space="0" w:color="auto"/>
      </w:divBdr>
      <w:divsChild>
        <w:div w:id="17049191">
          <w:marLeft w:val="0"/>
          <w:marRight w:val="0"/>
          <w:marTop w:val="0"/>
          <w:marBottom w:val="0"/>
          <w:divBdr>
            <w:top w:val="none" w:sz="0" w:space="0" w:color="auto"/>
            <w:left w:val="none" w:sz="0" w:space="0" w:color="auto"/>
            <w:bottom w:val="none" w:sz="0" w:space="0" w:color="auto"/>
            <w:right w:val="none" w:sz="0" w:space="0" w:color="auto"/>
          </w:divBdr>
        </w:div>
        <w:div w:id="1240947464">
          <w:marLeft w:val="0"/>
          <w:marRight w:val="0"/>
          <w:marTop w:val="0"/>
          <w:marBottom w:val="0"/>
          <w:divBdr>
            <w:top w:val="none" w:sz="0" w:space="0" w:color="auto"/>
            <w:left w:val="none" w:sz="0" w:space="0" w:color="auto"/>
            <w:bottom w:val="none" w:sz="0" w:space="0" w:color="auto"/>
            <w:right w:val="none" w:sz="0" w:space="0" w:color="auto"/>
          </w:divBdr>
        </w:div>
        <w:div w:id="1989164817">
          <w:marLeft w:val="0"/>
          <w:marRight w:val="0"/>
          <w:marTop w:val="0"/>
          <w:marBottom w:val="0"/>
          <w:divBdr>
            <w:top w:val="none" w:sz="0" w:space="0" w:color="auto"/>
            <w:left w:val="none" w:sz="0" w:space="0" w:color="auto"/>
            <w:bottom w:val="none" w:sz="0" w:space="0" w:color="auto"/>
            <w:right w:val="none" w:sz="0" w:space="0" w:color="auto"/>
          </w:divBdr>
        </w:div>
        <w:div w:id="2063164234">
          <w:marLeft w:val="0"/>
          <w:marRight w:val="0"/>
          <w:marTop w:val="0"/>
          <w:marBottom w:val="0"/>
          <w:divBdr>
            <w:top w:val="none" w:sz="0" w:space="0" w:color="auto"/>
            <w:left w:val="none" w:sz="0" w:space="0" w:color="auto"/>
            <w:bottom w:val="none" w:sz="0" w:space="0" w:color="auto"/>
            <w:right w:val="none" w:sz="0" w:space="0" w:color="auto"/>
          </w:divBdr>
        </w:div>
        <w:div w:id="1120954073">
          <w:marLeft w:val="0"/>
          <w:marRight w:val="0"/>
          <w:marTop w:val="0"/>
          <w:marBottom w:val="0"/>
          <w:divBdr>
            <w:top w:val="none" w:sz="0" w:space="0" w:color="auto"/>
            <w:left w:val="none" w:sz="0" w:space="0" w:color="auto"/>
            <w:bottom w:val="none" w:sz="0" w:space="0" w:color="auto"/>
            <w:right w:val="none" w:sz="0" w:space="0" w:color="auto"/>
          </w:divBdr>
        </w:div>
        <w:div w:id="1203254198">
          <w:marLeft w:val="0"/>
          <w:marRight w:val="0"/>
          <w:marTop w:val="0"/>
          <w:marBottom w:val="0"/>
          <w:divBdr>
            <w:top w:val="none" w:sz="0" w:space="0" w:color="auto"/>
            <w:left w:val="none" w:sz="0" w:space="0" w:color="auto"/>
            <w:bottom w:val="none" w:sz="0" w:space="0" w:color="auto"/>
            <w:right w:val="none" w:sz="0" w:space="0" w:color="auto"/>
          </w:divBdr>
        </w:div>
        <w:div w:id="1415319917">
          <w:marLeft w:val="0"/>
          <w:marRight w:val="0"/>
          <w:marTop w:val="0"/>
          <w:marBottom w:val="0"/>
          <w:divBdr>
            <w:top w:val="none" w:sz="0" w:space="0" w:color="auto"/>
            <w:left w:val="none" w:sz="0" w:space="0" w:color="auto"/>
            <w:bottom w:val="none" w:sz="0" w:space="0" w:color="auto"/>
            <w:right w:val="none" w:sz="0" w:space="0" w:color="auto"/>
          </w:divBdr>
        </w:div>
        <w:div w:id="42213824">
          <w:marLeft w:val="0"/>
          <w:marRight w:val="0"/>
          <w:marTop w:val="0"/>
          <w:marBottom w:val="0"/>
          <w:divBdr>
            <w:top w:val="none" w:sz="0" w:space="0" w:color="auto"/>
            <w:left w:val="none" w:sz="0" w:space="0" w:color="auto"/>
            <w:bottom w:val="none" w:sz="0" w:space="0" w:color="auto"/>
            <w:right w:val="none" w:sz="0" w:space="0" w:color="auto"/>
          </w:divBdr>
        </w:div>
      </w:divsChild>
    </w:div>
    <w:div w:id="1794520430">
      <w:bodyDiv w:val="1"/>
      <w:marLeft w:val="0"/>
      <w:marRight w:val="0"/>
      <w:marTop w:val="0"/>
      <w:marBottom w:val="0"/>
      <w:divBdr>
        <w:top w:val="none" w:sz="0" w:space="0" w:color="auto"/>
        <w:left w:val="none" w:sz="0" w:space="0" w:color="auto"/>
        <w:bottom w:val="none" w:sz="0" w:space="0" w:color="auto"/>
        <w:right w:val="none" w:sz="0" w:space="0" w:color="auto"/>
      </w:divBdr>
    </w:div>
    <w:div w:id="1922061818">
      <w:bodyDiv w:val="1"/>
      <w:marLeft w:val="0"/>
      <w:marRight w:val="0"/>
      <w:marTop w:val="0"/>
      <w:marBottom w:val="0"/>
      <w:divBdr>
        <w:top w:val="none" w:sz="0" w:space="0" w:color="auto"/>
        <w:left w:val="none" w:sz="0" w:space="0" w:color="auto"/>
        <w:bottom w:val="none" w:sz="0" w:space="0" w:color="auto"/>
        <w:right w:val="none" w:sz="0" w:space="0" w:color="auto"/>
      </w:divBdr>
    </w:div>
    <w:div w:id="196237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13F69-A014-415C-B0DE-1A682A72B0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A38B9C-FC3A-42A0-B621-E657FAF2264E}">
  <ds:schemaRefs>
    <ds:schemaRef ds:uri="http://schemas.microsoft.com/sharepoint/v3/contenttype/forms"/>
  </ds:schemaRefs>
</ds:datastoreItem>
</file>

<file path=customXml/itemProps3.xml><?xml version="1.0" encoding="utf-8"?>
<ds:datastoreItem xmlns:ds="http://schemas.openxmlformats.org/officeDocument/2006/customXml" ds:itemID="{C308EB5D-B741-4C52-95A1-A7FEDEC0C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4B0F6B-0DD5-4EE9-96B8-C5354CEC2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5352</Words>
  <Characters>30511</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Борисова Екатерина Владимировна</cp:lastModifiedBy>
  <cp:revision>7</cp:revision>
  <cp:lastPrinted>2024-06-10T10:20:00Z</cp:lastPrinted>
  <dcterms:created xsi:type="dcterms:W3CDTF">2024-05-14T08:37:00Z</dcterms:created>
  <dcterms:modified xsi:type="dcterms:W3CDTF">2024-06-10T11:32:00Z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